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0A" w:rsidRDefault="009D0E0A" w:rsidP="00007E30">
      <w:pPr>
        <w:ind w:left="709" w:hanging="709"/>
        <w:jc w:val="both"/>
        <w:rPr>
          <w:rFonts w:ascii="Arial" w:hAnsi="Arial" w:cs="Arial"/>
          <w:noProof/>
          <w:color w:val="76923C"/>
        </w:rPr>
      </w:pPr>
      <w:r>
        <w:rPr>
          <w:rFonts w:ascii="Arial" w:hAnsi="Arial" w:cs="Arial"/>
          <w:noProof/>
          <w:color w:val="76923C"/>
        </w:rPr>
        <mc:AlternateContent>
          <mc:Choice Requires="wps">
            <w:drawing>
              <wp:anchor distT="0" distB="0" distL="114300" distR="114300" simplePos="0" relativeHeight="251659264" behindDoc="0" locked="0" layoutInCell="1" allowOverlap="1" wp14:anchorId="6AD7FA36" wp14:editId="7AA6D6C9">
                <wp:simplePos x="0" y="0"/>
                <wp:positionH relativeFrom="margin">
                  <wp:posOffset>-525145</wp:posOffset>
                </wp:positionH>
                <wp:positionV relativeFrom="paragraph">
                  <wp:posOffset>-450215</wp:posOffset>
                </wp:positionV>
                <wp:extent cx="6758305" cy="821055"/>
                <wp:effectExtent l="0" t="0" r="23495"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821055"/>
                        </a:xfrm>
                        <a:prstGeom prst="rect">
                          <a:avLst/>
                        </a:prstGeom>
                        <a:solidFill>
                          <a:srgbClr val="C00000"/>
                        </a:solidFill>
                        <a:ln w="9525">
                          <a:solidFill>
                            <a:srgbClr val="000000"/>
                          </a:solidFill>
                          <a:miter lim="800000"/>
                          <a:headEnd/>
                          <a:tailEnd/>
                        </a:ln>
                      </wps:spPr>
                      <wps:txbx>
                        <w:txbxContent>
                          <w:p w:rsidR="009D0E0A" w:rsidRDefault="009D0E0A" w:rsidP="009D0E0A">
                            <w:pPr>
                              <w:jc w:val="center"/>
                            </w:pPr>
                          </w:p>
                          <w:p w:rsidR="009D0E0A" w:rsidRDefault="009D0E0A" w:rsidP="009D0E0A">
                            <w:pPr>
                              <w:jc w:val="center"/>
                              <w:rPr>
                                <w:rFonts w:ascii="Arial" w:hAnsi="Arial" w:cs="Arial"/>
                                <w:sz w:val="48"/>
                                <w:szCs w:val="48"/>
                              </w:rPr>
                            </w:pPr>
                            <w:r>
                              <w:rPr>
                                <w:rFonts w:ascii="Arial" w:hAnsi="Arial" w:cs="Arial"/>
                                <w:sz w:val="48"/>
                                <w:szCs w:val="48"/>
                              </w:rPr>
                              <w:t>POLICE COMMUNITY SUPPORT OFFICER</w:t>
                            </w:r>
                          </w:p>
                          <w:p w:rsidR="009D0E0A" w:rsidRDefault="009D0E0A" w:rsidP="009D0E0A">
                            <w:pPr>
                              <w:jc w:val="cente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D7FA36" id="_x0000_t202" coordsize="21600,21600" o:spt="202" path="m,l,21600r21600,l21600,xe">
                <v:stroke joinstyle="miter"/>
                <v:path gradientshapeok="t" o:connecttype="rect"/>
              </v:shapetype>
              <v:shape id="Text Box 21" o:spid="_x0000_s1026" type="#_x0000_t202" style="position:absolute;left:0;text-align:left;margin-left:-41.35pt;margin-top:-35.45pt;width:532.15pt;height:6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" fillcolor="#c00000">
                <v:textbox>
                  <w:txbxContent>
                    <w:p w:rsidR="009D0E0A" w:rsidRDefault="009D0E0A" w:rsidP="009D0E0A">
                      <w:pPr>
                        <w:jc w:val="center"/>
                      </w:pPr>
                    </w:p>
                    <w:p w:rsidR="009D0E0A" w:rsidRDefault="009D0E0A" w:rsidP="009D0E0A">
                      <w:pPr>
                        <w:jc w:val="center"/>
                        <w:rPr>
                          <w:rFonts w:ascii="Arial" w:hAnsi="Arial" w:cs="Arial"/>
                          <w:sz w:val="48"/>
                          <w:szCs w:val="48"/>
                        </w:rPr>
                      </w:pPr>
                      <w:r>
                        <w:rPr>
                          <w:rFonts w:ascii="Arial" w:hAnsi="Arial" w:cs="Arial"/>
                          <w:sz w:val="48"/>
                          <w:szCs w:val="48"/>
                        </w:rPr>
                        <w:t>POLICE COMMUNITY SUPPORT OFFICER</w:t>
                      </w:r>
                    </w:p>
                    <w:p w:rsidR="009D0E0A" w:rsidRDefault="009D0E0A" w:rsidP="009D0E0A">
                      <w:pPr>
                        <w:jc w:val="center"/>
                        <w:rPr>
                          <w:rFonts w:ascii="Arial" w:hAnsi="Arial" w:cs="Arial"/>
                          <w:sz w:val="48"/>
                          <w:szCs w:val="48"/>
                        </w:rPr>
                      </w:pPr>
                    </w:p>
                  </w:txbxContent>
                </v:textbox>
                <w10:wrap anchorx="margin"/>
              </v:shape>
            </w:pict>
          </mc:Fallback>
        </mc:AlternateContent>
      </w:r>
    </w:p>
    <w:p w:rsidR="009D0E0A" w:rsidRDefault="009D0E0A" w:rsidP="00007E30">
      <w:pPr>
        <w:jc w:val="both"/>
        <w:rPr>
          <w:rFonts w:ascii="Arial" w:hAnsi="Arial" w:cs="Arial"/>
          <w:noProof/>
          <w:color w:val="76923C"/>
        </w:rPr>
      </w:pPr>
    </w:p>
    <w:p w:rsidR="009D0E0A" w:rsidRDefault="009D0E0A" w:rsidP="00007E30">
      <w:pPr>
        <w:ind w:left="709" w:hanging="709"/>
        <w:jc w:val="both"/>
        <w:rPr>
          <w:rFonts w:ascii="Arial" w:hAnsi="Arial" w:cs="Arial"/>
          <w:noProof/>
          <w:color w:val="76923C"/>
        </w:rPr>
      </w:pPr>
    </w:p>
    <w:p w:rsidR="00DB54B4" w:rsidRDefault="00DB54B4" w:rsidP="00007E30">
      <w:pPr>
        <w:pStyle w:val="BodyText2"/>
        <w:spacing w:line="360" w:lineRule="auto"/>
        <w:rPr>
          <w:rFonts w:cs="Arial"/>
          <w:noProof/>
          <w:lang w:eastAsia="en-GB"/>
        </w:rPr>
      </w:pPr>
    </w:p>
    <w:p w:rsidR="009D0E0A" w:rsidRDefault="00DB54B4" w:rsidP="00007E30">
      <w:pPr>
        <w:pStyle w:val="BodyText2"/>
        <w:spacing w:line="360" w:lineRule="auto"/>
        <w:rPr>
          <w:rFonts w:cs="Arial"/>
          <w:noProof/>
          <w:lang w:eastAsia="en-GB"/>
        </w:rPr>
      </w:pPr>
      <w:r w:rsidRPr="00DB54B4">
        <w:rPr>
          <w:noProof/>
          <w:lang w:eastAsia="en-GB"/>
        </w:rPr>
        <w:drawing>
          <wp:anchor distT="0" distB="0" distL="114300" distR="114300" simplePos="0" relativeHeight="251680768" behindDoc="1" locked="0" layoutInCell="1" allowOverlap="1" wp14:anchorId="69581DD6" wp14:editId="747D94CC">
            <wp:simplePos x="0" y="0"/>
            <wp:positionH relativeFrom="column">
              <wp:posOffset>-525145</wp:posOffset>
            </wp:positionH>
            <wp:positionV relativeFrom="paragraph">
              <wp:posOffset>239395</wp:posOffset>
            </wp:positionV>
            <wp:extent cx="6790690" cy="5092700"/>
            <wp:effectExtent l="0" t="0" r="0" b="0"/>
            <wp:wrapThrough wrapText="bothSides">
              <wp:wrapPolygon edited="0">
                <wp:start x="0" y="0"/>
                <wp:lineTo x="0" y="21492"/>
                <wp:lineTo x="21511" y="21492"/>
                <wp:lineTo x="21511" y="0"/>
                <wp:lineTo x="0" y="0"/>
              </wp:wrapPolygon>
            </wp:wrapThrough>
            <wp:docPr id="2050" name="Picture 4" descr="PowerpointPresentation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descr="PowerpointPresentation_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0690" cy="5092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B54B4" w:rsidRDefault="00DB54B4" w:rsidP="00007E30">
      <w:pPr>
        <w:pStyle w:val="BodyText2"/>
        <w:spacing w:line="360" w:lineRule="auto"/>
      </w:pPr>
    </w:p>
    <w:p w:rsidR="00DB54B4" w:rsidRDefault="00DB54B4" w:rsidP="00007E30">
      <w:pPr>
        <w:pStyle w:val="BodyText2"/>
        <w:spacing w:line="360" w:lineRule="auto"/>
      </w:pPr>
    </w:p>
    <w:p w:rsidR="00DB54B4" w:rsidRDefault="00DB54B4" w:rsidP="00007E30">
      <w:pPr>
        <w:pStyle w:val="BodyText2"/>
        <w:spacing w:line="360" w:lineRule="auto"/>
      </w:pPr>
    </w:p>
    <w:p w:rsidR="009D0E0A" w:rsidRPr="009D0E0A" w:rsidRDefault="009D0E0A" w:rsidP="00007E30">
      <w:pPr>
        <w:pStyle w:val="BodyText2"/>
        <w:spacing w:line="360" w:lineRule="auto"/>
      </w:pPr>
      <w:r w:rsidRPr="009D0E0A">
        <w:rPr>
          <w:noProof/>
          <w:lang w:eastAsia="en-GB"/>
        </w:rPr>
        <mc:AlternateContent>
          <mc:Choice Requires="wps">
            <w:drawing>
              <wp:anchor distT="0" distB="0" distL="114300" distR="114300" simplePos="0" relativeHeight="251664384" behindDoc="0" locked="0" layoutInCell="1" allowOverlap="1" wp14:anchorId="1C4CD499" wp14:editId="4A84B6E4">
                <wp:simplePos x="0" y="0"/>
                <wp:positionH relativeFrom="column">
                  <wp:posOffset>-525145</wp:posOffset>
                </wp:positionH>
                <wp:positionV relativeFrom="paragraph">
                  <wp:posOffset>154940</wp:posOffset>
                </wp:positionV>
                <wp:extent cx="6758305" cy="821055"/>
                <wp:effectExtent l="0" t="0" r="23495" b="171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821055"/>
                        </a:xfrm>
                        <a:prstGeom prst="rect">
                          <a:avLst/>
                        </a:prstGeom>
                        <a:solidFill>
                          <a:srgbClr val="C00000"/>
                        </a:solidFill>
                        <a:ln w="9525">
                          <a:solidFill>
                            <a:srgbClr val="000000"/>
                          </a:solidFill>
                          <a:miter lim="800000"/>
                          <a:headEnd/>
                          <a:tailEnd/>
                        </a:ln>
                      </wps:spPr>
                      <wps:txbx>
                        <w:txbxContent>
                          <w:p w:rsidR="009D0E0A" w:rsidRDefault="009D0E0A" w:rsidP="009D0E0A">
                            <w:pPr>
                              <w:jc w:val="center"/>
                            </w:pPr>
                          </w:p>
                          <w:p w:rsidR="009D0E0A" w:rsidRDefault="009D0E0A" w:rsidP="009D0E0A">
                            <w:pPr>
                              <w:jc w:val="center"/>
                              <w:rPr>
                                <w:rFonts w:ascii="Arial" w:hAnsi="Arial" w:cs="Arial"/>
                                <w:sz w:val="48"/>
                                <w:szCs w:val="48"/>
                              </w:rPr>
                            </w:pPr>
                            <w:r>
                              <w:rPr>
                                <w:rFonts w:ascii="Arial" w:hAnsi="Arial" w:cs="Arial"/>
                                <w:sz w:val="48"/>
                                <w:szCs w:val="48"/>
                              </w:rPr>
                              <w:t>RECRUITMENT GUIDANCE PACK</w:t>
                            </w:r>
                          </w:p>
                          <w:p w:rsidR="009D0E0A" w:rsidRDefault="009D0E0A" w:rsidP="009D0E0A">
                            <w:pPr>
                              <w:jc w:val="cente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CD499" id="Text Box 26" o:spid="_x0000_s1027" type="#_x0000_t202" style="position:absolute;left:0;text-align:left;margin-left:-41.35pt;margin-top:12.2pt;width:532.15pt;height:6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" fillcolor="#c00000">
                <v:textbox>
                  <w:txbxContent>
                    <w:p w:rsidR="009D0E0A" w:rsidRDefault="009D0E0A" w:rsidP="009D0E0A">
                      <w:pPr>
                        <w:jc w:val="center"/>
                      </w:pPr>
                    </w:p>
                    <w:p w:rsidR="009D0E0A" w:rsidRDefault="009D0E0A" w:rsidP="009D0E0A">
                      <w:pPr>
                        <w:jc w:val="center"/>
                        <w:rPr>
                          <w:rFonts w:ascii="Arial" w:hAnsi="Arial" w:cs="Arial"/>
                          <w:sz w:val="48"/>
                          <w:szCs w:val="48"/>
                        </w:rPr>
                      </w:pPr>
                      <w:r>
                        <w:rPr>
                          <w:rFonts w:ascii="Arial" w:hAnsi="Arial" w:cs="Arial"/>
                          <w:sz w:val="48"/>
                          <w:szCs w:val="48"/>
                        </w:rPr>
                        <w:t>RECRUITMENT GUIDANCE PACK</w:t>
                      </w:r>
                    </w:p>
                    <w:p w:rsidR="009D0E0A" w:rsidRDefault="009D0E0A" w:rsidP="009D0E0A">
                      <w:pPr>
                        <w:jc w:val="center"/>
                        <w:rPr>
                          <w:rFonts w:ascii="Arial" w:hAnsi="Arial" w:cs="Arial"/>
                          <w:sz w:val="48"/>
                          <w:szCs w:val="48"/>
                        </w:rPr>
                      </w:pPr>
                    </w:p>
                  </w:txbxContent>
                </v:textbox>
              </v:shape>
            </w:pict>
          </mc:Fallback>
        </mc:AlternateContent>
      </w:r>
    </w:p>
    <w:p w:rsidR="009D0E0A" w:rsidRPr="009D0E0A" w:rsidRDefault="009D0E0A" w:rsidP="00007E30">
      <w:pPr>
        <w:pStyle w:val="BodyText2"/>
        <w:spacing w:line="360" w:lineRule="auto"/>
      </w:pPr>
    </w:p>
    <w:p w:rsidR="009D0E0A" w:rsidRPr="009D0E0A" w:rsidRDefault="009D0E0A" w:rsidP="00007E30">
      <w:pPr>
        <w:pStyle w:val="BodyText2"/>
        <w:spacing w:line="360" w:lineRule="auto"/>
      </w:pPr>
    </w:p>
    <w:p w:rsidR="009D0E0A" w:rsidRPr="009D0E0A" w:rsidRDefault="009D0E0A" w:rsidP="00007E30">
      <w:pPr>
        <w:pStyle w:val="BodyText2"/>
        <w:spacing w:line="360" w:lineRule="auto"/>
      </w:pPr>
    </w:p>
    <w:p w:rsidR="009D0E0A" w:rsidRPr="009D0E0A" w:rsidRDefault="009D0E0A" w:rsidP="00007E30">
      <w:pPr>
        <w:pStyle w:val="BodyText2"/>
        <w:spacing w:line="360" w:lineRule="auto"/>
      </w:pPr>
    </w:p>
    <w:p w:rsidR="009D0E0A" w:rsidRPr="009D0E0A" w:rsidRDefault="009D0E0A" w:rsidP="00007E30">
      <w:pPr>
        <w:pStyle w:val="BodyText2"/>
        <w:spacing w:line="360" w:lineRule="auto"/>
      </w:pPr>
    </w:p>
    <w:p w:rsidR="009D0E0A" w:rsidRPr="009D0E0A" w:rsidRDefault="009D0E0A" w:rsidP="00007E30">
      <w:pPr>
        <w:pStyle w:val="BodyText2"/>
        <w:spacing w:line="360" w:lineRule="auto"/>
      </w:pPr>
      <w:r w:rsidRPr="009D0E0A">
        <w:br w:type="page"/>
      </w:r>
    </w:p>
    <w:p w:rsidR="009D0E0A" w:rsidRDefault="00876474" w:rsidP="00007E30">
      <w:pPr>
        <w:pStyle w:val="BodyText2"/>
        <w:spacing w:line="360" w:lineRule="auto"/>
      </w:pPr>
      <w:r>
        <w:lastRenderedPageBreak/>
        <w:t>To support you in your application for the role of P</w:t>
      </w:r>
      <w:r w:rsidR="00754377">
        <w:t>olice Community Support Officer (P</w:t>
      </w:r>
      <w:r>
        <w:t>CSO</w:t>
      </w:r>
      <w:r w:rsidR="00754377">
        <w:t>)</w:t>
      </w:r>
      <w:r>
        <w:t xml:space="preserve"> this guidance will help you understand the process from beginning to end.</w:t>
      </w:r>
    </w:p>
    <w:p w:rsidR="00876474" w:rsidRDefault="00876474" w:rsidP="00007E30">
      <w:pPr>
        <w:pStyle w:val="BodyText2"/>
        <w:spacing w:line="360" w:lineRule="auto"/>
      </w:pPr>
    </w:p>
    <w:p w:rsidR="009D0E0A" w:rsidRDefault="009D0E0A" w:rsidP="00007E30">
      <w:pPr>
        <w:pStyle w:val="BodyText2"/>
        <w:spacing w:line="360" w:lineRule="auto"/>
      </w:pPr>
      <w:r w:rsidRPr="009D0E0A">
        <w:t xml:space="preserve">We welcome applications from ALL sections of the community who are interested in embarking on a </w:t>
      </w:r>
      <w:r>
        <w:t>career with South Wales Police.</w:t>
      </w:r>
    </w:p>
    <w:p w:rsidR="009D0E0A" w:rsidRPr="009D0E0A" w:rsidRDefault="009D0E0A" w:rsidP="00007E30">
      <w:pPr>
        <w:pStyle w:val="BodyText2"/>
        <w:spacing w:line="360" w:lineRule="auto"/>
      </w:pPr>
    </w:p>
    <w:p w:rsidR="009D0E0A" w:rsidRDefault="009D0E0A" w:rsidP="00007E30">
      <w:pPr>
        <w:pStyle w:val="BodyText2"/>
        <w:spacing w:line="360" w:lineRule="auto"/>
      </w:pPr>
      <w:r w:rsidRPr="009D0E0A">
        <w:t>We are committed to providing equality of opportunity and in doing so support and provide positive action to encourage applications from members of those groups that are currently under-represented.</w:t>
      </w:r>
    </w:p>
    <w:p w:rsidR="00B5205E" w:rsidRDefault="00B5205E" w:rsidP="00007E30">
      <w:pPr>
        <w:pStyle w:val="BodyText2"/>
        <w:spacing w:line="360" w:lineRule="auto"/>
      </w:pPr>
    </w:p>
    <w:p w:rsidR="00C913F1" w:rsidRDefault="00C913F1" w:rsidP="00007E30">
      <w:pPr>
        <w:spacing w:line="360" w:lineRule="auto"/>
        <w:jc w:val="both"/>
        <w:rPr>
          <w:rFonts w:ascii="Arial" w:hAnsi="Arial" w:cs="Arial"/>
          <w:b/>
        </w:rPr>
      </w:pPr>
      <w:r w:rsidRPr="00C913F1">
        <w:rPr>
          <w:rFonts w:ascii="Arial" w:hAnsi="Arial" w:cs="Arial"/>
          <w:b/>
        </w:rPr>
        <w:t>What do I need to know?</w:t>
      </w:r>
    </w:p>
    <w:p w:rsidR="00C913F1" w:rsidRDefault="00C913F1" w:rsidP="00007E30">
      <w:pPr>
        <w:spacing w:line="360" w:lineRule="auto"/>
        <w:jc w:val="both"/>
        <w:rPr>
          <w:rFonts w:ascii="Arial" w:hAnsi="Arial" w:cs="Arial"/>
          <w:b/>
        </w:rPr>
      </w:pPr>
      <w:r>
        <w:rPr>
          <w:rFonts w:ascii="Arial" w:hAnsi="Arial" w:cs="Arial"/>
          <w:b/>
        </w:rPr>
        <w:t>The process</w:t>
      </w:r>
    </w:p>
    <w:p w:rsidR="005069EF" w:rsidRDefault="005069EF" w:rsidP="00007E30">
      <w:pPr>
        <w:spacing w:line="360" w:lineRule="auto"/>
        <w:jc w:val="both"/>
        <w:rPr>
          <w:rFonts w:ascii="Arial" w:hAnsi="Arial" w:cs="Arial"/>
          <w:b/>
        </w:rPr>
      </w:pPr>
    </w:p>
    <w:p w:rsidR="00C913F1" w:rsidRPr="003A0D58" w:rsidRDefault="00C913F1" w:rsidP="00C913F1">
      <w:pPr>
        <w:pStyle w:val="ListParagraph"/>
        <w:numPr>
          <w:ilvl w:val="0"/>
          <w:numId w:val="40"/>
        </w:numPr>
        <w:spacing w:line="360" w:lineRule="auto"/>
        <w:ind w:left="426" w:hanging="426"/>
        <w:jc w:val="both"/>
        <w:rPr>
          <w:rFonts w:ascii="Arial" w:hAnsi="Arial" w:cs="Arial"/>
          <w:b/>
          <w:i/>
          <w:sz w:val="24"/>
          <w:szCs w:val="24"/>
        </w:rPr>
      </w:pPr>
      <w:r w:rsidRPr="003A0D58">
        <w:rPr>
          <w:rFonts w:ascii="Arial" w:hAnsi="Arial" w:cs="Arial"/>
          <w:b/>
          <w:i/>
          <w:sz w:val="24"/>
          <w:szCs w:val="24"/>
        </w:rPr>
        <w:t>Complete application form</w:t>
      </w:r>
    </w:p>
    <w:p w:rsidR="00C913F1" w:rsidRPr="005764B0" w:rsidRDefault="00C913F1" w:rsidP="00C913F1">
      <w:pPr>
        <w:spacing w:line="360" w:lineRule="auto"/>
        <w:jc w:val="both"/>
        <w:rPr>
          <w:rFonts w:ascii="Arial" w:hAnsi="Arial" w:cs="Arial"/>
          <w:color w:val="FF0000"/>
        </w:rPr>
      </w:pPr>
      <w:r w:rsidRPr="00C913F1">
        <w:rPr>
          <w:rFonts w:ascii="Arial" w:hAnsi="Arial" w:cs="Arial"/>
        </w:rPr>
        <w:t>This will be completed via our on line system.  You will need to register for an account and complete this electronically</w:t>
      </w:r>
      <w:r w:rsidRPr="00053BFC">
        <w:rPr>
          <w:rFonts w:ascii="Arial" w:hAnsi="Arial" w:cs="Arial"/>
        </w:rPr>
        <w:t>.</w:t>
      </w:r>
      <w:r w:rsidR="005764B0" w:rsidRPr="00053BFC">
        <w:rPr>
          <w:rFonts w:ascii="Arial" w:hAnsi="Arial" w:cs="Arial"/>
        </w:rPr>
        <w:t xml:space="preserve"> You can get ready by being familiar with the system and creating an account now before the application form is live – please visit our website for further information </w:t>
      </w:r>
      <w:hyperlink r:id="rId8" w:history="1">
        <w:r w:rsidR="005764B0" w:rsidRPr="00053BFC">
          <w:rPr>
            <w:rStyle w:val="Hyperlink"/>
            <w:rFonts w:ascii="Arial" w:hAnsi="Arial" w:cs="Arial"/>
            <w:color w:val="auto"/>
          </w:rPr>
          <w:t>http://www.south-wales.police.uk/en/join-us/</w:t>
        </w:r>
      </w:hyperlink>
      <w:r w:rsidR="005764B0" w:rsidRPr="005764B0">
        <w:rPr>
          <w:rFonts w:ascii="Arial" w:hAnsi="Arial" w:cs="Arial"/>
          <w:color w:val="FF0000"/>
        </w:rPr>
        <w:t xml:space="preserve"> </w:t>
      </w:r>
    </w:p>
    <w:p w:rsidR="00C913F1" w:rsidRDefault="00C913F1" w:rsidP="00C913F1">
      <w:pPr>
        <w:spacing w:line="360" w:lineRule="auto"/>
        <w:jc w:val="both"/>
        <w:rPr>
          <w:rFonts w:ascii="Arial" w:hAnsi="Arial" w:cs="Arial"/>
        </w:rPr>
      </w:pPr>
    </w:p>
    <w:p w:rsidR="00C913F1" w:rsidRDefault="00C913F1" w:rsidP="00C913F1">
      <w:pPr>
        <w:spacing w:line="360" w:lineRule="auto"/>
        <w:jc w:val="both"/>
        <w:rPr>
          <w:rFonts w:ascii="Arial" w:hAnsi="Arial" w:cs="Arial"/>
        </w:rPr>
      </w:pPr>
      <w:r w:rsidRPr="00C913F1">
        <w:rPr>
          <w:rFonts w:ascii="Arial" w:hAnsi="Arial" w:cs="Arial"/>
        </w:rPr>
        <w:t xml:space="preserve">At this point you will need to evidence your skill as well as providing personal information. </w:t>
      </w:r>
      <w:r w:rsidR="003A0D58">
        <w:rPr>
          <w:rFonts w:ascii="Arial" w:hAnsi="Arial" w:cs="Arial"/>
        </w:rPr>
        <w:t>The</w:t>
      </w:r>
      <w:r>
        <w:rPr>
          <w:rFonts w:ascii="Arial" w:hAnsi="Arial" w:cs="Arial"/>
        </w:rPr>
        <w:t xml:space="preserve"> evidence does not have to be ‘work’ based but could be linked to something that you have undertaken outside of the working environment.  What we are seeking is evidence of a particular skill; it is not important where you would have gained this skill from.</w:t>
      </w:r>
    </w:p>
    <w:p w:rsidR="00C913F1" w:rsidRDefault="00C913F1" w:rsidP="00C913F1">
      <w:pPr>
        <w:spacing w:line="360" w:lineRule="auto"/>
        <w:jc w:val="both"/>
        <w:rPr>
          <w:rFonts w:ascii="Arial" w:hAnsi="Arial" w:cs="Arial"/>
        </w:rPr>
      </w:pPr>
    </w:p>
    <w:p w:rsidR="00C913F1" w:rsidRDefault="00C913F1" w:rsidP="00C913F1">
      <w:pPr>
        <w:spacing w:line="360" w:lineRule="auto"/>
        <w:jc w:val="both"/>
        <w:rPr>
          <w:rFonts w:ascii="Arial" w:hAnsi="Arial" w:cs="Arial"/>
        </w:rPr>
      </w:pPr>
      <w:r>
        <w:rPr>
          <w:rFonts w:ascii="Arial" w:hAnsi="Arial" w:cs="Arial"/>
        </w:rPr>
        <w:t>In addition to your skills, you will also be required to provide personal information such as your financial background, and details of your close relatives and associates.</w:t>
      </w:r>
    </w:p>
    <w:p w:rsidR="00C913F1" w:rsidRDefault="00C913F1" w:rsidP="00C913F1">
      <w:pPr>
        <w:spacing w:line="360" w:lineRule="auto"/>
        <w:jc w:val="both"/>
        <w:rPr>
          <w:rFonts w:ascii="Arial" w:hAnsi="Arial" w:cs="Arial"/>
        </w:rPr>
      </w:pPr>
    </w:p>
    <w:p w:rsidR="00C913F1" w:rsidRDefault="00C913F1" w:rsidP="00C913F1">
      <w:pPr>
        <w:spacing w:line="360" w:lineRule="auto"/>
        <w:jc w:val="both"/>
        <w:rPr>
          <w:rFonts w:ascii="Arial" w:hAnsi="Arial" w:cs="Arial"/>
        </w:rPr>
      </w:pPr>
      <w:r>
        <w:rPr>
          <w:rFonts w:ascii="Arial" w:hAnsi="Arial" w:cs="Arial"/>
        </w:rPr>
        <w:t xml:space="preserve">We require this information to ensure we can complete the necessary vetting checks as PCSOs do have access to privileged information, which may make them </w:t>
      </w:r>
      <w:r>
        <w:rPr>
          <w:rFonts w:ascii="Arial" w:hAnsi="Arial" w:cs="Arial"/>
        </w:rPr>
        <w:lastRenderedPageBreak/>
        <w:t>vulnerable to corruption.  We also need to ensure that your associations are appropriate due to the nature of our business.</w:t>
      </w:r>
    </w:p>
    <w:p w:rsidR="00C913F1" w:rsidRDefault="00C913F1" w:rsidP="00C913F1">
      <w:pPr>
        <w:pStyle w:val="ListParagraph"/>
        <w:spacing w:line="360" w:lineRule="auto"/>
        <w:jc w:val="both"/>
        <w:rPr>
          <w:rFonts w:ascii="Arial" w:hAnsi="Arial" w:cs="Arial"/>
          <w:sz w:val="24"/>
          <w:szCs w:val="24"/>
        </w:rPr>
      </w:pPr>
    </w:p>
    <w:p w:rsidR="00C913F1" w:rsidRPr="003A0D58" w:rsidRDefault="00C913F1" w:rsidP="003A0D58">
      <w:pPr>
        <w:pStyle w:val="ListParagraph"/>
        <w:numPr>
          <w:ilvl w:val="0"/>
          <w:numId w:val="40"/>
        </w:numPr>
        <w:spacing w:line="360" w:lineRule="auto"/>
        <w:ind w:left="426" w:hanging="426"/>
        <w:jc w:val="both"/>
        <w:rPr>
          <w:rFonts w:ascii="Arial" w:hAnsi="Arial" w:cs="Arial"/>
          <w:b/>
          <w:i/>
          <w:sz w:val="24"/>
          <w:szCs w:val="24"/>
        </w:rPr>
      </w:pPr>
      <w:r w:rsidRPr="003A0D58">
        <w:rPr>
          <w:rFonts w:ascii="Arial" w:hAnsi="Arial" w:cs="Arial"/>
          <w:b/>
          <w:i/>
          <w:sz w:val="24"/>
          <w:szCs w:val="24"/>
        </w:rPr>
        <w:t>Eligibility checks</w:t>
      </w:r>
    </w:p>
    <w:p w:rsidR="003A0D58" w:rsidRDefault="00C913F1" w:rsidP="003A0D58">
      <w:pPr>
        <w:spacing w:line="360" w:lineRule="auto"/>
        <w:jc w:val="both"/>
        <w:rPr>
          <w:rFonts w:ascii="Arial" w:hAnsi="Arial" w:cs="Arial"/>
        </w:rPr>
      </w:pPr>
      <w:r w:rsidRPr="003A0D58">
        <w:rPr>
          <w:rFonts w:ascii="Arial" w:hAnsi="Arial" w:cs="Arial"/>
        </w:rPr>
        <w:t>Your eligibility is checked on rec</w:t>
      </w:r>
      <w:r w:rsidR="003A0D58">
        <w:rPr>
          <w:rFonts w:ascii="Arial" w:hAnsi="Arial" w:cs="Arial"/>
        </w:rPr>
        <w:t>eipt of your application form.  Eligibility is :</w:t>
      </w:r>
    </w:p>
    <w:p w:rsidR="003A0D58" w:rsidRPr="00754377" w:rsidRDefault="003A0D58" w:rsidP="003A0D58">
      <w:pPr>
        <w:spacing w:line="360" w:lineRule="auto"/>
        <w:jc w:val="both"/>
        <w:rPr>
          <w:rFonts w:ascii="Arial" w:hAnsi="Arial" w:cs="Arial"/>
        </w:rPr>
      </w:pPr>
      <w:r w:rsidRPr="00754377">
        <w:rPr>
          <w:rFonts w:ascii="Arial" w:hAnsi="Arial" w:cs="Arial"/>
          <w:b/>
          <w:bCs/>
        </w:rPr>
        <w:t>Age</w:t>
      </w:r>
      <w:r>
        <w:rPr>
          <w:rFonts w:ascii="Arial" w:hAnsi="Arial" w:cs="Arial"/>
          <w:b/>
          <w:bCs/>
        </w:rPr>
        <w:t xml:space="preserve"> - </w:t>
      </w:r>
      <w:r w:rsidRPr="00754377">
        <w:rPr>
          <w:rFonts w:ascii="Arial" w:hAnsi="Arial" w:cs="Arial"/>
        </w:rPr>
        <w:t xml:space="preserve">You must be at least 18 years old to become a </w:t>
      </w:r>
      <w:r>
        <w:rPr>
          <w:rFonts w:ascii="Arial" w:hAnsi="Arial" w:cs="Arial"/>
        </w:rPr>
        <w:t>~PCSO. There is no upper age limit.</w:t>
      </w:r>
    </w:p>
    <w:p w:rsidR="003A0D58" w:rsidRPr="00754377" w:rsidRDefault="003A0D58" w:rsidP="003A0D58">
      <w:pPr>
        <w:spacing w:line="360" w:lineRule="auto"/>
        <w:jc w:val="both"/>
        <w:rPr>
          <w:rFonts w:ascii="Arial" w:hAnsi="Arial" w:cs="Arial"/>
        </w:rPr>
      </w:pPr>
      <w:r w:rsidRPr="00754377">
        <w:rPr>
          <w:rFonts w:ascii="Arial" w:hAnsi="Arial" w:cs="Arial"/>
          <w:b/>
          <w:bCs/>
        </w:rPr>
        <w:t>Nationality</w:t>
      </w:r>
      <w:r>
        <w:rPr>
          <w:rFonts w:ascii="Arial" w:hAnsi="Arial" w:cs="Arial"/>
          <w:b/>
          <w:bCs/>
        </w:rPr>
        <w:t xml:space="preserve"> - </w:t>
      </w:r>
      <w:r w:rsidRPr="00754377">
        <w:rPr>
          <w:rFonts w:ascii="Arial" w:hAnsi="Arial" w:cs="Arial"/>
        </w:rPr>
        <w:t xml:space="preserve">You must be a British Citizen, citizen from the European Economic Area (EEA), Commonwealth citizen or foreign national with no restrictions on your stay in the United Kingdom.   </w:t>
      </w:r>
      <w:r>
        <w:rPr>
          <w:rFonts w:ascii="Arial" w:hAnsi="Arial" w:cs="Arial"/>
        </w:rPr>
        <w:t xml:space="preserve">You </w:t>
      </w:r>
      <w:r w:rsidRPr="00754377">
        <w:rPr>
          <w:rFonts w:ascii="Arial" w:hAnsi="Arial" w:cs="Arial"/>
        </w:rPr>
        <w:t xml:space="preserve">must </w:t>
      </w:r>
      <w:r>
        <w:rPr>
          <w:rFonts w:ascii="Arial" w:hAnsi="Arial" w:cs="Arial"/>
        </w:rPr>
        <w:t xml:space="preserve">also </w:t>
      </w:r>
      <w:r w:rsidRPr="00754377">
        <w:rPr>
          <w:rFonts w:ascii="Arial" w:hAnsi="Arial" w:cs="Arial"/>
        </w:rPr>
        <w:t xml:space="preserve">have been continually resident in the UK for the three year period immediately before an application is made. </w:t>
      </w:r>
    </w:p>
    <w:p w:rsidR="003A0D58" w:rsidRPr="00754377" w:rsidRDefault="003A0D58" w:rsidP="003A0D58">
      <w:pPr>
        <w:spacing w:line="360" w:lineRule="auto"/>
        <w:jc w:val="both"/>
        <w:rPr>
          <w:rFonts w:ascii="Arial" w:hAnsi="Arial" w:cs="Arial"/>
        </w:rPr>
      </w:pPr>
      <w:r w:rsidRPr="00754377">
        <w:rPr>
          <w:rFonts w:ascii="Arial" w:hAnsi="Arial" w:cs="Arial"/>
          <w:b/>
          <w:bCs/>
        </w:rPr>
        <w:t>Health</w:t>
      </w:r>
      <w:r>
        <w:rPr>
          <w:rFonts w:ascii="Arial" w:hAnsi="Arial" w:cs="Arial"/>
          <w:b/>
          <w:bCs/>
        </w:rPr>
        <w:t xml:space="preserve"> – </w:t>
      </w:r>
      <w:r>
        <w:rPr>
          <w:rFonts w:ascii="Arial" w:hAnsi="Arial" w:cs="Arial"/>
        </w:rPr>
        <w:t>You must</w:t>
      </w:r>
      <w:r w:rsidRPr="00754377">
        <w:rPr>
          <w:rFonts w:ascii="Arial" w:hAnsi="Arial" w:cs="Arial"/>
        </w:rPr>
        <w:t xml:space="preserve"> be in good health mentally and physically to deal with the pressures and demands of police work. You will be required to undergo a medical examination to ensure you meet the health standards </w:t>
      </w:r>
      <w:r w:rsidR="00BE5CC1" w:rsidRPr="00754377">
        <w:rPr>
          <w:rFonts w:ascii="Arial" w:hAnsi="Arial" w:cs="Arial"/>
        </w:rPr>
        <w:t>required;</w:t>
      </w:r>
      <w:r w:rsidRPr="00754377">
        <w:rPr>
          <w:rFonts w:ascii="Arial" w:hAnsi="Arial" w:cs="Arial"/>
        </w:rPr>
        <w:t xml:space="preserve"> this will include an eye </w:t>
      </w:r>
      <w:r w:rsidRPr="00053BFC">
        <w:rPr>
          <w:rFonts w:ascii="Arial" w:hAnsi="Arial" w:cs="Arial"/>
        </w:rPr>
        <w:t>test</w:t>
      </w:r>
      <w:r w:rsidR="00416AAA" w:rsidRPr="00053BFC">
        <w:rPr>
          <w:rFonts w:ascii="Arial" w:hAnsi="Arial" w:cs="Arial"/>
        </w:rPr>
        <w:t xml:space="preserve"> and BMI check.</w:t>
      </w:r>
    </w:p>
    <w:p w:rsidR="003A0D58" w:rsidRDefault="003A0D58" w:rsidP="003A0D58">
      <w:pPr>
        <w:spacing w:line="360" w:lineRule="auto"/>
        <w:jc w:val="both"/>
        <w:rPr>
          <w:rFonts w:ascii="Arial" w:hAnsi="Arial" w:cs="Arial"/>
        </w:rPr>
      </w:pPr>
      <w:r w:rsidRPr="00754377">
        <w:rPr>
          <w:rFonts w:ascii="Arial" w:hAnsi="Arial" w:cs="Arial"/>
          <w:b/>
          <w:bCs/>
        </w:rPr>
        <w:t>Tattoos</w:t>
      </w:r>
      <w:r>
        <w:rPr>
          <w:rFonts w:ascii="Arial" w:hAnsi="Arial" w:cs="Arial"/>
          <w:b/>
          <w:bCs/>
        </w:rPr>
        <w:t xml:space="preserve"> – </w:t>
      </w:r>
      <w:r>
        <w:rPr>
          <w:rFonts w:ascii="Arial" w:hAnsi="Arial" w:cs="Arial"/>
          <w:bCs/>
        </w:rPr>
        <w:t>if you have any tattoos these must be of an appropriate nature and always concealed</w:t>
      </w:r>
      <w:r w:rsidR="00BE5CC1">
        <w:rPr>
          <w:rFonts w:ascii="Arial" w:hAnsi="Arial" w:cs="Arial"/>
          <w:bCs/>
        </w:rPr>
        <w:t>, they</w:t>
      </w:r>
      <w:r>
        <w:rPr>
          <w:rFonts w:ascii="Arial" w:hAnsi="Arial" w:cs="Arial"/>
          <w:bCs/>
        </w:rPr>
        <w:t xml:space="preserve"> must never be visible whilst you are in uniform.  </w:t>
      </w:r>
      <w:r w:rsidR="00BE5CC1">
        <w:rPr>
          <w:rFonts w:ascii="Arial" w:hAnsi="Arial" w:cs="Arial"/>
          <w:bCs/>
        </w:rPr>
        <w:t>Each case</w:t>
      </w:r>
      <w:r w:rsidRPr="00754377">
        <w:rPr>
          <w:rFonts w:ascii="Arial" w:hAnsi="Arial" w:cs="Arial"/>
        </w:rPr>
        <w:t xml:space="preserve"> will be considered on its own merits</w:t>
      </w:r>
    </w:p>
    <w:p w:rsidR="003A0D58" w:rsidRPr="00754377" w:rsidRDefault="003A0D58" w:rsidP="003A0D58">
      <w:pPr>
        <w:spacing w:line="360" w:lineRule="auto"/>
        <w:jc w:val="both"/>
        <w:rPr>
          <w:rFonts w:ascii="Arial" w:hAnsi="Arial" w:cs="Arial"/>
        </w:rPr>
      </w:pPr>
      <w:r w:rsidRPr="00754377">
        <w:rPr>
          <w:rFonts w:ascii="Arial" w:hAnsi="Arial" w:cs="Arial"/>
          <w:b/>
          <w:bCs/>
        </w:rPr>
        <w:t>Financial Status</w:t>
      </w:r>
      <w:r>
        <w:rPr>
          <w:rFonts w:ascii="Arial" w:hAnsi="Arial" w:cs="Arial"/>
          <w:b/>
          <w:bCs/>
        </w:rPr>
        <w:t xml:space="preserve"> - </w:t>
      </w:r>
      <w:r w:rsidRPr="00754377">
        <w:rPr>
          <w:rFonts w:ascii="Arial" w:hAnsi="Arial" w:cs="Arial"/>
        </w:rPr>
        <w:t>All applicants will have their financial status checked</w:t>
      </w:r>
      <w:r w:rsidR="00BE5CC1" w:rsidRPr="00754377">
        <w:rPr>
          <w:rFonts w:ascii="Arial" w:hAnsi="Arial" w:cs="Arial"/>
        </w:rPr>
        <w:t>.</w:t>
      </w:r>
      <w:r w:rsidRPr="00754377">
        <w:rPr>
          <w:rFonts w:ascii="Arial" w:hAnsi="Arial" w:cs="Arial"/>
        </w:rPr>
        <w:t xml:space="preserve"> Any applicants with outstanding County Court judgements, who have been registered bankrupt with outstanding debts, will be rejected. If you have discharged bankruptcy debts then you will need to provide a Certificate of Satisfaction with your application. Applicants who are the subject of a current Individual Voluntary Arrangement (IVA) will not be considered.</w:t>
      </w:r>
    </w:p>
    <w:p w:rsidR="003A0D58" w:rsidRDefault="003A0D58" w:rsidP="003A0D58">
      <w:pPr>
        <w:spacing w:line="360" w:lineRule="auto"/>
        <w:jc w:val="both"/>
        <w:rPr>
          <w:rFonts w:ascii="Arial" w:hAnsi="Arial" w:cs="Arial"/>
        </w:rPr>
      </w:pPr>
      <w:r w:rsidRPr="00754377">
        <w:rPr>
          <w:rFonts w:ascii="Arial" w:hAnsi="Arial" w:cs="Arial"/>
          <w:b/>
          <w:bCs/>
        </w:rPr>
        <w:t>Criminal Record</w:t>
      </w:r>
      <w:r>
        <w:rPr>
          <w:rFonts w:ascii="Arial" w:hAnsi="Arial" w:cs="Arial"/>
          <w:b/>
          <w:bCs/>
        </w:rPr>
        <w:t xml:space="preserve"> - </w:t>
      </w:r>
      <w:r w:rsidRPr="00754377">
        <w:rPr>
          <w:rFonts w:ascii="Arial" w:hAnsi="Arial" w:cs="Arial"/>
        </w:rPr>
        <w:t xml:space="preserve">You may still be eligible to join the police service if you have minor convictions/cautions, but there are certain offences and conditions that will make you ineligible. This includes anyone who has received a formal caution in the last five years, committed a violent crime or public order offence. </w:t>
      </w:r>
    </w:p>
    <w:p w:rsidR="003A0D58" w:rsidRDefault="003A0D58" w:rsidP="003A0D58">
      <w:pPr>
        <w:spacing w:line="360" w:lineRule="auto"/>
        <w:jc w:val="both"/>
        <w:rPr>
          <w:rFonts w:ascii="Arial" w:hAnsi="Arial" w:cs="Arial"/>
        </w:rPr>
      </w:pPr>
      <w:r w:rsidRPr="00754377">
        <w:rPr>
          <w:rFonts w:ascii="Arial" w:hAnsi="Arial" w:cs="Arial"/>
          <w:b/>
          <w:bCs/>
        </w:rPr>
        <w:t>Membership of the BNP or a similar organisation</w:t>
      </w:r>
      <w:r>
        <w:rPr>
          <w:rFonts w:ascii="Arial" w:hAnsi="Arial" w:cs="Arial"/>
          <w:b/>
          <w:bCs/>
        </w:rPr>
        <w:t xml:space="preserve"> - </w:t>
      </w:r>
      <w:r w:rsidRPr="00754377">
        <w:rPr>
          <w:rFonts w:ascii="Arial" w:hAnsi="Arial" w:cs="Arial"/>
        </w:rPr>
        <w:t xml:space="preserve">South Wales Police has a policy of prohibiting any of our officers or staff from being members of the BNP, or a similar organisation whose aims, objectives or pronouncements may contradict the duty to promote race equality. </w:t>
      </w:r>
    </w:p>
    <w:p w:rsidR="003A0D58" w:rsidRDefault="003A0D58" w:rsidP="003A0D58">
      <w:pPr>
        <w:spacing w:line="360" w:lineRule="auto"/>
        <w:jc w:val="both"/>
        <w:rPr>
          <w:rFonts w:ascii="Arial" w:hAnsi="Arial" w:cs="Arial"/>
        </w:rPr>
      </w:pPr>
    </w:p>
    <w:p w:rsidR="003A0D58" w:rsidRDefault="003A0D58" w:rsidP="003A0D58">
      <w:pPr>
        <w:spacing w:line="360" w:lineRule="auto"/>
        <w:jc w:val="both"/>
        <w:rPr>
          <w:rFonts w:ascii="Arial" w:hAnsi="Arial" w:cs="Arial"/>
        </w:rPr>
      </w:pPr>
      <w:r>
        <w:rPr>
          <w:rFonts w:ascii="Arial" w:eastAsiaTheme="minorHAnsi" w:hAnsi="Arial" w:cs="Arial"/>
          <w:lang w:eastAsia="en-US"/>
        </w:rPr>
        <w:lastRenderedPageBreak/>
        <w:t>Any relatives and associates with criminal convictions or cautions may also hinder you being accepted into the Service.</w:t>
      </w:r>
    </w:p>
    <w:p w:rsidR="003A0D58" w:rsidRDefault="003A0D58" w:rsidP="003A0D58">
      <w:pPr>
        <w:spacing w:line="360" w:lineRule="auto"/>
        <w:jc w:val="both"/>
        <w:rPr>
          <w:rFonts w:ascii="Arial" w:hAnsi="Arial" w:cs="Arial"/>
        </w:rPr>
      </w:pPr>
    </w:p>
    <w:p w:rsidR="00C913F1" w:rsidRDefault="00C913F1" w:rsidP="003A0D58">
      <w:pPr>
        <w:pStyle w:val="ListParagraph"/>
        <w:numPr>
          <w:ilvl w:val="0"/>
          <w:numId w:val="40"/>
        </w:numPr>
        <w:spacing w:line="360" w:lineRule="auto"/>
        <w:ind w:left="426" w:hanging="426"/>
        <w:jc w:val="both"/>
        <w:rPr>
          <w:rFonts w:ascii="Arial" w:hAnsi="Arial" w:cs="Arial"/>
          <w:b/>
          <w:i/>
          <w:sz w:val="24"/>
          <w:szCs w:val="24"/>
        </w:rPr>
      </w:pPr>
      <w:r w:rsidRPr="003A0D58">
        <w:rPr>
          <w:rFonts w:ascii="Arial" w:hAnsi="Arial" w:cs="Arial"/>
          <w:b/>
          <w:i/>
          <w:sz w:val="24"/>
          <w:szCs w:val="24"/>
        </w:rPr>
        <w:t>Scoring your evidence on application form (shortlist)</w:t>
      </w:r>
    </w:p>
    <w:p w:rsidR="003A0D58" w:rsidRPr="00053BFC" w:rsidRDefault="003A0D58" w:rsidP="003A0D58">
      <w:pPr>
        <w:spacing w:line="360" w:lineRule="auto"/>
        <w:jc w:val="both"/>
        <w:rPr>
          <w:rFonts w:ascii="Arial" w:hAnsi="Arial" w:cs="Arial"/>
        </w:rPr>
      </w:pPr>
      <w:r>
        <w:rPr>
          <w:rFonts w:ascii="Arial" w:hAnsi="Arial" w:cs="Arial"/>
        </w:rPr>
        <w:t xml:space="preserve">Your evidence will be assessed if you are successful at the eligibility stage.  </w:t>
      </w:r>
      <w:r w:rsidRPr="003A0D58">
        <w:rPr>
          <w:rFonts w:ascii="Arial" w:hAnsi="Arial" w:cs="Arial"/>
        </w:rPr>
        <w:t>Please ensure when completing your form you answer the questions with examples and have a clear understanding of the question(s).</w:t>
      </w:r>
      <w:r w:rsidR="005764B0">
        <w:rPr>
          <w:rFonts w:ascii="Arial" w:hAnsi="Arial" w:cs="Arial"/>
        </w:rPr>
        <w:t xml:space="preserve"> On the application </w:t>
      </w:r>
      <w:r w:rsidR="00D32321">
        <w:rPr>
          <w:rFonts w:ascii="Arial" w:hAnsi="Arial" w:cs="Arial"/>
        </w:rPr>
        <w:t>form you are restricted to 31</w:t>
      </w:r>
      <w:r w:rsidR="00871169">
        <w:rPr>
          <w:rFonts w:ascii="Arial" w:hAnsi="Arial" w:cs="Arial"/>
        </w:rPr>
        <w:t>0</w:t>
      </w:r>
      <w:r w:rsidR="005764B0">
        <w:rPr>
          <w:rFonts w:ascii="Arial" w:hAnsi="Arial" w:cs="Arial"/>
        </w:rPr>
        <w:t xml:space="preserve"> characters for each question, so you need to be concise with your answers</w:t>
      </w:r>
      <w:r w:rsidR="005764B0" w:rsidRPr="00053BFC">
        <w:rPr>
          <w:rFonts w:ascii="Arial" w:hAnsi="Arial" w:cs="Arial"/>
        </w:rPr>
        <w:t xml:space="preserve">.  </w:t>
      </w:r>
      <w:r w:rsidR="00053BFC">
        <w:rPr>
          <w:rFonts w:ascii="Arial" w:hAnsi="Arial" w:cs="Arial"/>
        </w:rPr>
        <w:t>There is no spell-check</w:t>
      </w:r>
      <w:r w:rsidR="005764B0" w:rsidRPr="00053BFC">
        <w:rPr>
          <w:rFonts w:ascii="Arial" w:hAnsi="Arial" w:cs="Arial"/>
        </w:rPr>
        <w:t xml:space="preserve"> on the application form so you could practice your answers onto Word and copy and paste them onto the application form. This way you will be able to word count, and spell-check your answers.</w:t>
      </w:r>
    </w:p>
    <w:p w:rsidR="003A0D58" w:rsidRPr="003A0D58" w:rsidRDefault="003A0D58" w:rsidP="003A0D58">
      <w:pPr>
        <w:spacing w:line="360" w:lineRule="auto"/>
        <w:jc w:val="both"/>
        <w:rPr>
          <w:rFonts w:ascii="Arial" w:hAnsi="Arial" w:cs="Arial"/>
        </w:rPr>
      </w:pPr>
    </w:p>
    <w:p w:rsidR="003A0D58" w:rsidRDefault="003A0D58" w:rsidP="003A0D58">
      <w:pPr>
        <w:spacing w:line="360" w:lineRule="auto"/>
        <w:jc w:val="both"/>
        <w:rPr>
          <w:rFonts w:ascii="Arial" w:hAnsi="Arial" w:cs="Arial"/>
        </w:rPr>
      </w:pPr>
      <w:r>
        <w:rPr>
          <w:rFonts w:ascii="Arial" w:hAnsi="Arial" w:cs="Arial"/>
        </w:rPr>
        <w:t xml:space="preserve">The role has 6 competencies (skills/behaviour required).   Within the application form, you are only required to evidence against 3 of the 6 competencies.  These are: </w:t>
      </w:r>
    </w:p>
    <w:p w:rsidR="005764B0" w:rsidRDefault="005764B0" w:rsidP="003A0D58">
      <w:pPr>
        <w:spacing w:line="360" w:lineRule="auto"/>
        <w:jc w:val="both"/>
        <w:rPr>
          <w:rFonts w:ascii="Arial" w:hAnsi="Arial" w:cs="Arial"/>
        </w:rPr>
      </w:pPr>
    </w:p>
    <w:p w:rsidR="003A0D58" w:rsidRPr="003A0D58" w:rsidRDefault="003A0D58" w:rsidP="003A0D58">
      <w:pPr>
        <w:spacing w:line="360" w:lineRule="auto"/>
        <w:jc w:val="both"/>
        <w:rPr>
          <w:rFonts w:ascii="Arial" w:hAnsi="Arial" w:cs="Arial"/>
          <w:b/>
        </w:rPr>
      </w:pPr>
      <w:r w:rsidRPr="003A0D58">
        <w:rPr>
          <w:rFonts w:ascii="Arial" w:hAnsi="Arial" w:cs="Arial"/>
          <w:b/>
        </w:rPr>
        <w:t>Professionalism</w:t>
      </w:r>
    </w:p>
    <w:p w:rsidR="003A0D58" w:rsidRPr="004E5856" w:rsidRDefault="003A0D58" w:rsidP="003A0D58">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Acts with integrity, in line with values of the Police Service</w:t>
      </w:r>
    </w:p>
    <w:p w:rsidR="003A0D58" w:rsidRPr="004E5856" w:rsidRDefault="003A0D58" w:rsidP="003A0D58">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Takes ownership for resolving problems, demonstrating courage and resilience in dealing with difficult and potentially volatile situations</w:t>
      </w:r>
    </w:p>
    <w:p w:rsidR="003A0D58" w:rsidRPr="004E5856" w:rsidRDefault="003A0D58" w:rsidP="003A0D58">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Acts on own initiative to address issues, showing a strong work ethic and putting in extra effort when required.</w:t>
      </w:r>
    </w:p>
    <w:p w:rsidR="003A0D58" w:rsidRDefault="003A0D58" w:rsidP="003A0D58">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Upholds professional standards, acting honestly and ethically and challenges unprofessional conduct or discriminatory behaviour</w:t>
      </w:r>
    </w:p>
    <w:p w:rsidR="003A0D58" w:rsidRDefault="003A0D58" w:rsidP="003A0D58">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Remains calm and professional under pressure, defusing conflict and being prepared to step forward and take control when required.</w:t>
      </w:r>
    </w:p>
    <w:p w:rsidR="003A0D58" w:rsidRDefault="003A0D58" w:rsidP="003A0D58">
      <w:pPr>
        <w:spacing w:line="360" w:lineRule="auto"/>
        <w:jc w:val="both"/>
        <w:rPr>
          <w:rFonts w:ascii="Arial" w:hAnsi="Arial" w:cs="Arial"/>
        </w:rPr>
      </w:pPr>
    </w:p>
    <w:p w:rsidR="003A0D58" w:rsidRPr="00BE0A6B" w:rsidRDefault="003A0D58" w:rsidP="003A0D58">
      <w:pPr>
        <w:spacing w:line="360" w:lineRule="auto"/>
        <w:jc w:val="both"/>
        <w:rPr>
          <w:rFonts w:ascii="Arial" w:hAnsi="Arial" w:cs="Arial"/>
          <w:b/>
        </w:rPr>
      </w:pPr>
      <w:r w:rsidRPr="00BE0A6B">
        <w:rPr>
          <w:rFonts w:ascii="Arial" w:hAnsi="Arial" w:cs="Arial"/>
          <w:b/>
        </w:rPr>
        <w:t>Working with others</w:t>
      </w:r>
    </w:p>
    <w:p w:rsidR="00BE0A6B" w:rsidRPr="004E5856"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Works co-operatively with others to get things done, willingly giving help and support to colleagues.</w:t>
      </w:r>
    </w:p>
    <w:p w:rsidR="00BE0A6B" w:rsidRPr="004E5856"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Is approachable, developing positive working relationships.</w:t>
      </w:r>
    </w:p>
    <w:p w:rsidR="00BE0A6B" w:rsidRPr="004E5856"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Listens carefully and asks questions to clarify understanding, expressing own views positively and constructively.</w:t>
      </w:r>
    </w:p>
    <w:p w:rsidR="00BE0A6B" w:rsidRPr="004E5856"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lastRenderedPageBreak/>
        <w:t>Persuades people by stressing the benefits of a particular approach, keeps them informed of progress and manages their expectations.</w:t>
      </w:r>
    </w:p>
    <w:p w:rsidR="00BE0A6B" w:rsidRPr="004E5856"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Is courteous, polite and considerate, showing empathy and compassion.</w:t>
      </w:r>
    </w:p>
    <w:p w:rsidR="00BE0A6B" w:rsidRPr="004E5856"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 xml:space="preserve">Deals with people as individuals and address their specific needs and concerns </w:t>
      </w:r>
    </w:p>
    <w:p w:rsidR="00BE0A6B" w:rsidRPr="004E5856"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 xml:space="preserve">Treats people with respect and dignity, dealing with them fairly and without prejudice taking a </w:t>
      </w:r>
      <w:proofErr w:type="spellStart"/>
      <w:r w:rsidRPr="004E5856">
        <w:rPr>
          <w:rFonts w:ascii="Arial" w:hAnsi="Arial" w:cs="Arial"/>
          <w:sz w:val="24"/>
          <w:szCs w:val="24"/>
        </w:rPr>
        <w:t>non judgemental</w:t>
      </w:r>
      <w:proofErr w:type="spellEnd"/>
      <w:r w:rsidRPr="004E5856">
        <w:rPr>
          <w:rFonts w:ascii="Arial" w:hAnsi="Arial" w:cs="Arial"/>
          <w:sz w:val="24"/>
          <w:szCs w:val="24"/>
        </w:rPr>
        <w:t xml:space="preserve"> approach regardless of their background or circumstances</w:t>
      </w:r>
    </w:p>
    <w:p w:rsidR="00BE0A6B" w:rsidRPr="004E5856" w:rsidRDefault="00BE0A6B" w:rsidP="00BE0A6B">
      <w:pPr>
        <w:pStyle w:val="ListParagraph"/>
        <w:ind w:left="426"/>
        <w:jc w:val="both"/>
        <w:rPr>
          <w:rFonts w:ascii="Arial" w:hAnsi="Arial" w:cs="Arial"/>
          <w:sz w:val="24"/>
          <w:szCs w:val="24"/>
        </w:rPr>
      </w:pPr>
    </w:p>
    <w:p w:rsidR="00BE0A6B" w:rsidRDefault="00BE0A6B" w:rsidP="00BE0A6B">
      <w:pPr>
        <w:spacing w:line="360" w:lineRule="auto"/>
        <w:jc w:val="both"/>
        <w:rPr>
          <w:rFonts w:ascii="Arial" w:hAnsi="Arial" w:cs="Arial"/>
          <w:b/>
          <w:i/>
        </w:rPr>
      </w:pPr>
      <w:r w:rsidRPr="001A1D95">
        <w:rPr>
          <w:rFonts w:ascii="Arial" w:hAnsi="Arial" w:cs="Arial"/>
          <w:b/>
        </w:rPr>
        <w:t>Decision Making</w:t>
      </w:r>
      <w:r>
        <w:rPr>
          <w:rFonts w:ascii="Arial" w:hAnsi="Arial" w:cs="Arial"/>
          <w:b/>
        </w:rPr>
        <w:t xml:space="preserve"> </w:t>
      </w:r>
    </w:p>
    <w:p w:rsidR="00BE0A6B" w:rsidRPr="004E5856"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Gathers, verifies and assesses all appropriate and available information to gain an accurate understanding of situations.</w:t>
      </w:r>
    </w:p>
    <w:p w:rsidR="00BE0A6B" w:rsidRPr="004E5856"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Considers a range of possible options before making clear, timely, justifiable decisions</w:t>
      </w:r>
    </w:p>
    <w:p w:rsidR="00BE0A6B" w:rsidRPr="004E5856"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Reviews decisions in light of new information and changing circumstances.</w:t>
      </w:r>
    </w:p>
    <w:p w:rsidR="00BE0A6B" w:rsidRPr="004E5856"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Balance risks, costs and benefits, thinking about the wider impact of decisions</w:t>
      </w:r>
    </w:p>
    <w:p w:rsidR="00BE0A6B"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4E5856">
        <w:rPr>
          <w:rFonts w:ascii="Arial" w:hAnsi="Arial" w:cs="Arial"/>
          <w:sz w:val="24"/>
          <w:szCs w:val="24"/>
        </w:rPr>
        <w:t>Exercises discretion and applies professional judgement, ensuring actions and decisions are proportionate and in the public interest</w:t>
      </w:r>
    </w:p>
    <w:p w:rsidR="003A0D58" w:rsidRDefault="003A0D58" w:rsidP="003A0D58">
      <w:pPr>
        <w:spacing w:line="360" w:lineRule="auto"/>
        <w:jc w:val="both"/>
        <w:rPr>
          <w:rFonts w:ascii="Arial" w:hAnsi="Arial" w:cs="Arial"/>
        </w:rPr>
      </w:pPr>
    </w:p>
    <w:p w:rsidR="00BE0A6B" w:rsidRPr="00BE0A6B" w:rsidRDefault="00BE0A6B" w:rsidP="003A0D58">
      <w:pPr>
        <w:spacing w:line="360" w:lineRule="auto"/>
        <w:jc w:val="both"/>
        <w:rPr>
          <w:rFonts w:ascii="Arial" w:hAnsi="Arial" w:cs="Arial"/>
          <w:b/>
        </w:rPr>
      </w:pPr>
      <w:r w:rsidRPr="00BE0A6B">
        <w:rPr>
          <w:rFonts w:ascii="Arial" w:hAnsi="Arial" w:cs="Arial"/>
          <w:b/>
        </w:rPr>
        <w:t>The questions are:</w:t>
      </w:r>
    </w:p>
    <w:p w:rsidR="003A0D58" w:rsidRPr="001A1D95" w:rsidRDefault="003A0D58" w:rsidP="003A0D58">
      <w:pPr>
        <w:pStyle w:val="BodyText2"/>
        <w:spacing w:line="360" w:lineRule="auto"/>
        <w:rPr>
          <w:rFonts w:cs="Arial"/>
          <w:b/>
          <w:szCs w:val="24"/>
          <w:u w:val="single"/>
        </w:rPr>
      </w:pPr>
    </w:p>
    <w:p w:rsidR="003A0D58" w:rsidRDefault="003A0D58" w:rsidP="003A0D58">
      <w:pPr>
        <w:pStyle w:val="BodyText2"/>
        <w:spacing w:line="360" w:lineRule="auto"/>
        <w:ind w:left="720" w:hanging="720"/>
        <w:rPr>
          <w:rFonts w:cs="Arial"/>
          <w:b/>
          <w:szCs w:val="24"/>
          <w:u w:val="single"/>
        </w:rPr>
      </w:pPr>
      <w:r>
        <w:rPr>
          <w:rFonts w:cs="Arial"/>
          <w:szCs w:val="24"/>
        </w:rPr>
        <w:t>Q1</w:t>
      </w:r>
      <w:r>
        <w:rPr>
          <w:rFonts w:cs="Arial"/>
          <w:szCs w:val="24"/>
        </w:rPr>
        <w:tab/>
        <w:t>Professionalism – Please describe a specific occasion when you have intervened to take control of a situation.</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Why was it necessary to intervene in the situation?</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did you do to take control of the situation?</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did you consider when intervening in the situation?</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was particularly good or effective about how you intervened to take control of the situation?</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difficulties did you experience and how did you overcome them?</w:t>
      </w:r>
    </w:p>
    <w:p w:rsidR="003A0D58" w:rsidRDefault="003A0D58" w:rsidP="003A0D58">
      <w:pPr>
        <w:spacing w:line="360" w:lineRule="auto"/>
        <w:jc w:val="both"/>
        <w:rPr>
          <w:rFonts w:ascii="Arial" w:hAnsi="Arial" w:cs="Arial"/>
        </w:rPr>
      </w:pPr>
    </w:p>
    <w:p w:rsidR="003A0D58" w:rsidRDefault="003A0D58" w:rsidP="003A0D58">
      <w:pPr>
        <w:spacing w:line="360" w:lineRule="auto"/>
        <w:jc w:val="both"/>
        <w:rPr>
          <w:rFonts w:ascii="Arial" w:hAnsi="Arial" w:cs="Arial"/>
        </w:rPr>
      </w:pPr>
      <w:r>
        <w:rPr>
          <w:rFonts w:ascii="Arial" w:hAnsi="Arial" w:cs="Arial"/>
        </w:rPr>
        <w:t xml:space="preserve">Please do not use statements like ‘I helped someone and they were happy with the outcome’.  You will need to provide in the example what </w:t>
      </w:r>
      <w:r w:rsidRPr="00C84288">
        <w:rPr>
          <w:rFonts w:ascii="Arial" w:hAnsi="Arial" w:cs="Arial"/>
          <w:u w:val="single"/>
        </w:rPr>
        <w:t>you</w:t>
      </w:r>
      <w:r>
        <w:rPr>
          <w:rFonts w:ascii="Arial" w:hAnsi="Arial" w:cs="Arial"/>
        </w:rPr>
        <w:t xml:space="preserve"> did.</w:t>
      </w:r>
    </w:p>
    <w:p w:rsidR="003A0D58" w:rsidRDefault="003A0D58" w:rsidP="003A0D58">
      <w:pPr>
        <w:spacing w:line="360" w:lineRule="auto"/>
        <w:jc w:val="both"/>
        <w:rPr>
          <w:rFonts w:ascii="Arial" w:hAnsi="Arial" w:cs="Arial"/>
        </w:rPr>
      </w:pPr>
    </w:p>
    <w:p w:rsidR="00661AAC" w:rsidRDefault="00661AAC" w:rsidP="003A0D58">
      <w:pPr>
        <w:spacing w:line="360" w:lineRule="auto"/>
        <w:jc w:val="both"/>
        <w:rPr>
          <w:rFonts w:ascii="Arial" w:hAnsi="Arial" w:cs="Arial"/>
        </w:rPr>
      </w:pPr>
    </w:p>
    <w:p w:rsidR="003A0D58" w:rsidRDefault="003A0D58" w:rsidP="003A0D58">
      <w:pPr>
        <w:spacing w:line="360" w:lineRule="auto"/>
        <w:ind w:left="720" w:hanging="720"/>
        <w:jc w:val="both"/>
        <w:rPr>
          <w:rFonts w:ascii="Arial" w:hAnsi="Arial" w:cs="Arial"/>
        </w:rPr>
      </w:pPr>
      <w:r>
        <w:rPr>
          <w:rFonts w:ascii="Arial" w:hAnsi="Arial" w:cs="Arial"/>
        </w:rPr>
        <w:lastRenderedPageBreak/>
        <w:t>Q2</w:t>
      </w:r>
      <w:r>
        <w:rPr>
          <w:rFonts w:ascii="Arial" w:hAnsi="Arial" w:cs="Arial"/>
        </w:rPr>
        <w:tab/>
        <w:t xml:space="preserve">Working with Others - </w:t>
      </w:r>
      <w:r w:rsidRPr="00C776BC">
        <w:rPr>
          <w:rFonts w:ascii="Arial" w:hAnsi="Arial" w:cs="Arial"/>
        </w:rPr>
        <w:t>Please describe a specific occasion when you have</w:t>
      </w:r>
      <w:r>
        <w:rPr>
          <w:rFonts w:ascii="Arial" w:hAnsi="Arial" w:cs="Arial"/>
        </w:rPr>
        <w:t xml:space="preserve"> encouraged a person to view an issue more positively?</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Why was it necessary to encourage the person to view the issue more positively?</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How did you encourage the person to view the issue more positively?</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did you consider when encouraging the person to view the issue more positively?</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was particularly good or effective about how you encouraged the person to view the issue more positively?</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difficulties did you experience and how did you overcome them?</w:t>
      </w:r>
    </w:p>
    <w:p w:rsidR="003A0D58" w:rsidRDefault="003A0D58" w:rsidP="003A0D58">
      <w:pPr>
        <w:spacing w:line="360" w:lineRule="auto"/>
        <w:jc w:val="both"/>
        <w:rPr>
          <w:rFonts w:ascii="Arial" w:hAnsi="Arial" w:cs="Arial"/>
        </w:rPr>
      </w:pPr>
    </w:p>
    <w:p w:rsidR="003A0D58" w:rsidRDefault="003A0D58" w:rsidP="003A0D58">
      <w:pPr>
        <w:spacing w:line="360" w:lineRule="auto"/>
        <w:jc w:val="both"/>
        <w:rPr>
          <w:rFonts w:ascii="Arial" w:hAnsi="Arial" w:cs="Arial"/>
        </w:rPr>
      </w:pPr>
      <w:r>
        <w:rPr>
          <w:rFonts w:ascii="Arial" w:hAnsi="Arial" w:cs="Arial"/>
        </w:rPr>
        <w:t xml:space="preserve">Please do not use statements like ‘I encouraged this and they were able to change their approach.  You will need to provide in the example how </w:t>
      </w:r>
      <w:r w:rsidRPr="00C84288">
        <w:rPr>
          <w:rFonts w:ascii="Arial" w:hAnsi="Arial" w:cs="Arial"/>
          <w:u w:val="single"/>
        </w:rPr>
        <w:t>you</w:t>
      </w:r>
      <w:r>
        <w:rPr>
          <w:rFonts w:ascii="Arial" w:hAnsi="Arial" w:cs="Arial"/>
        </w:rPr>
        <w:t xml:space="preserve"> were able to deal with the situation and what you did.</w:t>
      </w:r>
    </w:p>
    <w:p w:rsidR="003A0D58" w:rsidRDefault="003A0D58" w:rsidP="003A0D58">
      <w:pPr>
        <w:spacing w:line="360" w:lineRule="auto"/>
        <w:jc w:val="both"/>
        <w:rPr>
          <w:rFonts w:ascii="Arial" w:hAnsi="Arial" w:cs="Arial"/>
        </w:rPr>
      </w:pPr>
    </w:p>
    <w:p w:rsidR="003A0D58" w:rsidRDefault="003A0D58" w:rsidP="003A0D58">
      <w:pPr>
        <w:spacing w:line="360" w:lineRule="auto"/>
        <w:ind w:left="720" w:hanging="720"/>
        <w:jc w:val="both"/>
        <w:rPr>
          <w:rFonts w:ascii="Arial" w:hAnsi="Arial" w:cs="Arial"/>
        </w:rPr>
      </w:pPr>
      <w:r>
        <w:rPr>
          <w:rFonts w:ascii="Arial" w:hAnsi="Arial" w:cs="Arial"/>
        </w:rPr>
        <w:t>Q3</w:t>
      </w:r>
      <w:r>
        <w:rPr>
          <w:rFonts w:ascii="Arial" w:hAnsi="Arial" w:cs="Arial"/>
        </w:rPr>
        <w:tab/>
        <w:t xml:space="preserve">Decision making - </w:t>
      </w:r>
      <w:r w:rsidRPr="00C776BC">
        <w:rPr>
          <w:rFonts w:ascii="Arial" w:hAnsi="Arial" w:cs="Arial"/>
        </w:rPr>
        <w:t>Please describe a specific occasion when you have considered a number of options before making a decision?</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Why was it necessary to consider a number of options before making the decision?</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did you consider when identifying the options?</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did you consider when making the decision?</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was particularly good or effective about how you identified the options and made the decision?</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difficulties did you experience and how did you overcome them?</w:t>
      </w:r>
    </w:p>
    <w:p w:rsidR="003A0D58" w:rsidRDefault="003A0D58" w:rsidP="003A0D58">
      <w:pPr>
        <w:spacing w:line="360" w:lineRule="auto"/>
        <w:jc w:val="both"/>
        <w:rPr>
          <w:rFonts w:ascii="Arial" w:hAnsi="Arial" w:cs="Arial"/>
        </w:rPr>
      </w:pPr>
    </w:p>
    <w:p w:rsidR="003A0D58" w:rsidRDefault="003A0D58" w:rsidP="003A0D58">
      <w:pPr>
        <w:spacing w:line="360" w:lineRule="auto"/>
        <w:jc w:val="both"/>
        <w:rPr>
          <w:rFonts w:ascii="Arial" w:hAnsi="Arial" w:cs="Arial"/>
        </w:rPr>
      </w:pPr>
      <w:r>
        <w:rPr>
          <w:rFonts w:ascii="Arial" w:hAnsi="Arial" w:cs="Arial"/>
        </w:rPr>
        <w:t xml:space="preserve">Please do not use statements like ‘I made a decision to… and the outcome was…..’.  You will need to provide in the example what </w:t>
      </w:r>
      <w:r w:rsidRPr="00C84288">
        <w:rPr>
          <w:rFonts w:ascii="Arial" w:hAnsi="Arial" w:cs="Arial"/>
          <w:u w:val="single"/>
        </w:rPr>
        <w:t>you</w:t>
      </w:r>
      <w:r>
        <w:rPr>
          <w:rFonts w:ascii="Arial" w:hAnsi="Arial" w:cs="Arial"/>
        </w:rPr>
        <w:t xml:space="preserve"> did, </w:t>
      </w:r>
      <w:r>
        <w:rPr>
          <w:rFonts w:ascii="Arial" w:hAnsi="Arial" w:cs="Arial"/>
          <w:u w:val="single"/>
        </w:rPr>
        <w:t>why</w:t>
      </w:r>
      <w:r>
        <w:rPr>
          <w:rFonts w:ascii="Arial" w:hAnsi="Arial" w:cs="Arial"/>
        </w:rPr>
        <w:t xml:space="preserve"> you made this decision, </w:t>
      </w:r>
      <w:r w:rsidRPr="005A56B1">
        <w:rPr>
          <w:rFonts w:ascii="Arial" w:hAnsi="Arial" w:cs="Arial"/>
          <w:u w:val="single"/>
        </w:rPr>
        <w:t>what</w:t>
      </w:r>
      <w:r>
        <w:rPr>
          <w:rFonts w:ascii="Arial" w:hAnsi="Arial" w:cs="Arial"/>
        </w:rPr>
        <w:t xml:space="preserve"> was involved in your decision making</w:t>
      </w:r>
    </w:p>
    <w:p w:rsidR="003A0D58" w:rsidRDefault="003A0D58" w:rsidP="003A0D58">
      <w:pPr>
        <w:spacing w:line="360" w:lineRule="auto"/>
        <w:jc w:val="both"/>
        <w:rPr>
          <w:rFonts w:ascii="Arial" w:hAnsi="Arial" w:cs="Arial"/>
        </w:rPr>
      </w:pPr>
    </w:p>
    <w:p w:rsidR="003A0D58" w:rsidRDefault="003A0D58" w:rsidP="003A0D58">
      <w:pPr>
        <w:spacing w:line="360" w:lineRule="auto"/>
        <w:jc w:val="both"/>
        <w:rPr>
          <w:rFonts w:ascii="Arial" w:hAnsi="Arial" w:cs="Arial"/>
        </w:rPr>
      </w:pPr>
      <w:r>
        <w:rPr>
          <w:rFonts w:ascii="Arial" w:hAnsi="Arial" w:cs="Arial"/>
        </w:rPr>
        <w:t>You will also need to consider the full descriptors</w:t>
      </w:r>
      <w:r w:rsidR="00BE0A6B">
        <w:rPr>
          <w:rFonts w:ascii="Arial" w:hAnsi="Arial" w:cs="Arial"/>
        </w:rPr>
        <w:t xml:space="preserve"> of each of the c</w:t>
      </w:r>
      <w:r>
        <w:rPr>
          <w:rFonts w:ascii="Arial" w:hAnsi="Arial" w:cs="Arial"/>
        </w:rPr>
        <w:t xml:space="preserve">ompetencies </w:t>
      </w:r>
      <w:r w:rsidR="00BE0A6B">
        <w:rPr>
          <w:rFonts w:ascii="Arial" w:hAnsi="Arial" w:cs="Arial"/>
        </w:rPr>
        <w:t>you are evidencing against</w:t>
      </w:r>
      <w:r>
        <w:rPr>
          <w:rFonts w:ascii="Arial" w:hAnsi="Arial" w:cs="Arial"/>
        </w:rPr>
        <w:t xml:space="preserve">, and where possible, include your evidence of this behaviour in your example.  </w:t>
      </w:r>
    </w:p>
    <w:p w:rsidR="003A0D58" w:rsidRDefault="003A0D58" w:rsidP="003A0D58">
      <w:pPr>
        <w:spacing w:line="360" w:lineRule="auto"/>
        <w:jc w:val="both"/>
        <w:rPr>
          <w:rFonts w:ascii="Arial" w:hAnsi="Arial" w:cs="Arial"/>
        </w:rPr>
      </w:pPr>
    </w:p>
    <w:p w:rsidR="00661AAC" w:rsidRDefault="00661AAC" w:rsidP="003A0D58">
      <w:pPr>
        <w:spacing w:line="360" w:lineRule="auto"/>
        <w:jc w:val="both"/>
        <w:rPr>
          <w:rFonts w:ascii="Arial" w:hAnsi="Arial" w:cs="Arial"/>
        </w:rPr>
      </w:pPr>
    </w:p>
    <w:p w:rsidR="00661AAC" w:rsidRDefault="00661AAC" w:rsidP="003A0D58">
      <w:pPr>
        <w:spacing w:line="360" w:lineRule="auto"/>
        <w:jc w:val="both"/>
        <w:rPr>
          <w:rFonts w:ascii="Arial" w:hAnsi="Arial" w:cs="Arial"/>
        </w:rPr>
      </w:pPr>
    </w:p>
    <w:p w:rsidR="003A0D58" w:rsidRDefault="003A0D58" w:rsidP="003A0D58">
      <w:pPr>
        <w:spacing w:line="360" w:lineRule="auto"/>
        <w:ind w:left="720" w:hanging="720"/>
        <w:jc w:val="both"/>
        <w:rPr>
          <w:rFonts w:ascii="Arial" w:hAnsi="Arial" w:cs="Arial"/>
        </w:rPr>
      </w:pPr>
      <w:r>
        <w:rPr>
          <w:rFonts w:ascii="Arial" w:hAnsi="Arial" w:cs="Arial"/>
        </w:rPr>
        <w:lastRenderedPageBreak/>
        <w:t>Q4</w:t>
      </w:r>
      <w:r>
        <w:rPr>
          <w:rFonts w:ascii="Arial" w:hAnsi="Arial" w:cs="Arial"/>
        </w:rPr>
        <w:tab/>
        <w:t>Tell us why you want to be a PCSO.  Including what skills, experience and abilities you have that make you suitable.</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We want to know why you want to become a Police Community Support Officer, including what experience, skills and abilities you feel you have that will make you suitable.</w:t>
      </w:r>
    </w:p>
    <w:p w:rsidR="003A0D58" w:rsidRDefault="003A0D58" w:rsidP="003A0D58">
      <w:pPr>
        <w:spacing w:line="360" w:lineRule="auto"/>
        <w:jc w:val="both"/>
        <w:rPr>
          <w:rFonts w:ascii="Arial" w:hAnsi="Arial" w:cs="Arial"/>
        </w:rPr>
      </w:pPr>
    </w:p>
    <w:p w:rsidR="003A0D58" w:rsidRDefault="003A0D58" w:rsidP="003A0D58">
      <w:pPr>
        <w:spacing w:line="360" w:lineRule="auto"/>
        <w:jc w:val="both"/>
        <w:rPr>
          <w:rFonts w:ascii="Arial" w:hAnsi="Arial" w:cs="Arial"/>
        </w:rPr>
      </w:pPr>
      <w:r>
        <w:rPr>
          <w:rFonts w:ascii="Arial" w:hAnsi="Arial" w:cs="Arial"/>
        </w:rPr>
        <w:t xml:space="preserve">Where possible, please refer to the </w:t>
      </w:r>
      <w:r w:rsidR="00BE0A6B">
        <w:rPr>
          <w:rFonts w:ascii="Arial" w:hAnsi="Arial" w:cs="Arial"/>
        </w:rPr>
        <w:t>all of the 6</w:t>
      </w:r>
      <w:r>
        <w:rPr>
          <w:rFonts w:ascii="Arial" w:hAnsi="Arial" w:cs="Arial"/>
        </w:rPr>
        <w:t xml:space="preserve"> competencies of the role, to include in your answer, and also remember to evidence any examples you choose to use, don’t just make a statement.  You will need to say I believe I have the skill of ….., and this is evidenced in an example of when I did ……..</w:t>
      </w:r>
    </w:p>
    <w:p w:rsidR="00EE0D95" w:rsidRDefault="00EE0D95" w:rsidP="003A0D58">
      <w:pPr>
        <w:spacing w:line="360" w:lineRule="auto"/>
        <w:jc w:val="both"/>
        <w:rPr>
          <w:rFonts w:ascii="Arial" w:hAnsi="Arial" w:cs="Arial"/>
        </w:rPr>
      </w:pPr>
    </w:p>
    <w:p w:rsidR="00BE0A6B" w:rsidRDefault="00BE0A6B" w:rsidP="003A0D58">
      <w:pPr>
        <w:spacing w:line="360" w:lineRule="auto"/>
        <w:jc w:val="both"/>
        <w:rPr>
          <w:rFonts w:ascii="Arial" w:hAnsi="Arial" w:cs="Arial"/>
        </w:rPr>
      </w:pPr>
      <w:r>
        <w:rPr>
          <w:rFonts w:ascii="Arial" w:hAnsi="Arial" w:cs="Arial"/>
        </w:rPr>
        <w:t>The competencies are:</w:t>
      </w:r>
    </w:p>
    <w:p w:rsidR="00BE0A6B" w:rsidRPr="00BE0A6B"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BE0A6B">
        <w:rPr>
          <w:rFonts w:ascii="Arial" w:hAnsi="Arial" w:cs="Arial"/>
          <w:sz w:val="24"/>
          <w:szCs w:val="24"/>
        </w:rPr>
        <w:t>Serving the public</w:t>
      </w:r>
    </w:p>
    <w:p w:rsidR="00BE0A6B" w:rsidRPr="00BE0A6B"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BE0A6B">
        <w:rPr>
          <w:rFonts w:ascii="Arial" w:hAnsi="Arial" w:cs="Arial"/>
          <w:sz w:val="24"/>
          <w:szCs w:val="24"/>
        </w:rPr>
        <w:t>Professionalism</w:t>
      </w:r>
    </w:p>
    <w:p w:rsidR="00BE0A6B" w:rsidRPr="00BE0A6B"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BE0A6B">
        <w:rPr>
          <w:rFonts w:ascii="Arial" w:hAnsi="Arial" w:cs="Arial"/>
          <w:sz w:val="24"/>
          <w:szCs w:val="24"/>
        </w:rPr>
        <w:t>Openness to Change</w:t>
      </w:r>
    </w:p>
    <w:p w:rsidR="00BE0A6B" w:rsidRPr="00BE0A6B"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BE0A6B">
        <w:rPr>
          <w:rFonts w:ascii="Arial" w:hAnsi="Arial" w:cs="Arial"/>
          <w:sz w:val="24"/>
          <w:szCs w:val="24"/>
        </w:rPr>
        <w:t>Service Delivery</w:t>
      </w:r>
    </w:p>
    <w:p w:rsidR="00BE0A6B" w:rsidRPr="00BE0A6B"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BE0A6B">
        <w:rPr>
          <w:rFonts w:ascii="Arial" w:hAnsi="Arial" w:cs="Arial"/>
          <w:sz w:val="24"/>
          <w:szCs w:val="24"/>
        </w:rPr>
        <w:t>Decision Making</w:t>
      </w:r>
    </w:p>
    <w:p w:rsidR="00BE0A6B" w:rsidRPr="00BE0A6B" w:rsidRDefault="00BE0A6B" w:rsidP="00BE0A6B">
      <w:pPr>
        <w:pStyle w:val="ListParagraph"/>
        <w:numPr>
          <w:ilvl w:val="0"/>
          <w:numId w:val="39"/>
        </w:numPr>
        <w:spacing w:after="0" w:line="360" w:lineRule="auto"/>
        <w:ind w:left="425" w:hanging="425"/>
        <w:jc w:val="both"/>
        <w:rPr>
          <w:rFonts w:ascii="Arial" w:hAnsi="Arial" w:cs="Arial"/>
          <w:sz w:val="24"/>
          <w:szCs w:val="24"/>
        </w:rPr>
      </w:pPr>
      <w:r w:rsidRPr="00BE0A6B">
        <w:rPr>
          <w:rFonts w:ascii="Arial" w:hAnsi="Arial" w:cs="Arial"/>
          <w:sz w:val="24"/>
          <w:szCs w:val="24"/>
        </w:rPr>
        <w:t>Working with Others</w:t>
      </w:r>
    </w:p>
    <w:p w:rsidR="003A0D58" w:rsidRDefault="003A0D58" w:rsidP="003A0D58">
      <w:pPr>
        <w:spacing w:line="360" w:lineRule="auto"/>
        <w:jc w:val="both"/>
        <w:rPr>
          <w:rFonts w:ascii="Arial" w:hAnsi="Arial" w:cs="Arial"/>
          <w:b/>
        </w:rPr>
      </w:pPr>
    </w:p>
    <w:p w:rsidR="003A0D58" w:rsidRDefault="003A0D58" w:rsidP="003A0D58">
      <w:pPr>
        <w:spacing w:line="360" w:lineRule="auto"/>
        <w:ind w:left="720" w:hanging="720"/>
        <w:jc w:val="both"/>
        <w:rPr>
          <w:rFonts w:ascii="Arial" w:hAnsi="Arial" w:cs="Arial"/>
        </w:rPr>
      </w:pPr>
      <w:r w:rsidRPr="00804AD8">
        <w:rPr>
          <w:rFonts w:ascii="Arial" w:hAnsi="Arial" w:cs="Arial"/>
        </w:rPr>
        <w:t>Q5</w:t>
      </w:r>
      <w:r>
        <w:rPr>
          <w:rFonts w:ascii="Arial" w:hAnsi="Arial" w:cs="Arial"/>
        </w:rPr>
        <w:tab/>
        <w:t>On a day to day basis, what tasks do you expect to be carrying out as a PCSO?</w:t>
      </w:r>
    </w:p>
    <w:p w:rsidR="00EE0D95" w:rsidRPr="00EE0D95" w:rsidRDefault="00EE0D95" w:rsidP="00EE0D95">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We need to see that you know what the role involves and that you have considered whether it is the job for you.  Tell us what tasks you expect to carry out if appointed.</w:t>
      </w:r>
    </w:p>
    <w:p w:rsidR="003A0D58" w:rsidRDefault="003A0D58" w:rsidP="00EE0D95">
      <w:pPr>
        <w:spacing w:line="360" w:lineRule="auto"/>
        <w:jc w:val="both"/>
        <w:rPr>
          <w:rFonts w:ascii="Arial" w:hAnsi="Arial" w:cs="Arial"/>
        </w:rPr>
      </w:pPr>
    </w:p>
    <w:p w:rsidR="003A0D58" w:rsidRDefault="003A0D58" w:rsidP="003A0D58">
      <w:pPr>
        <w:spacing w:line="360" w:lineRule="auto"/>
        <w:jc w:val="both"/>
        <w:rPr>
          <w:rFonts w:ascii="Arial" w:hAnsi="Arial" w:cs="Arial"/>
        </w:rPr>
      </w:pPr>
      <w:r>
        <w:rPr>
          <w:rFonts w:ascii="Arial" w:hAnsi="Arial" w:cs="Arial"/>
        </w:rPr>
        <w:t>You will need to ensure that you have a full understanding of the role of the PCSO.  This guidance will help, and further information can be found on the role profile and South Wales Police website, recruitment pages</w:t>
      </w:r>
      <w:r w:rsidR="00BE0A6B">
        <w:rPr>
          <w:rFonts w:ascii="Arial" w:hAnsi="Arial" w:cs="Arial"/>
        </w:rPr>
        <w:t>.</w:t>
      </w:r>
    </w:p>
    <w:p w:rsidR="00B903C8" w:rsidRDefault="00B903C8" w:rsidP="00B903C8">
      <w:pPr>
        <w:autoSpaceDE w:val="0"/>
        <w:autoSpaceDN w:val="0"/>
        <w:adjustRightInd w:val="0"/>
        <w:rPr>
          <w:rFonts w:ascii="Arial" w:hAnsi="Arial" w:cs="Arial"/>
          <w:b/>
          <w:lang w:eastAsia="en-US"/>
        </w:rPr>
      </w:pPr>
    </w:p>
    <w:p w:rsidR="00B903C8" w:rsidRDefault="00B903C8" w:rsidP="00B903C8">
      <w:pPr>
        <w:autoSpaceDE w:val="0"/>
        <w:autoSpaceDN w:val="0"/>
        <w:adjustRightInd w:val="0"/>
        <w:rPr>
          <w:rFonts w:ascii="Arial" w:hAnsi="Arial" w:cs="Arial"/>
          <w:b/>
          <w:lang w:eastAsia="en-US"/>
        </w:rPr>
      </w:pPr>
    </w:p>
    <w:p w:rsidR="00B903C8" w:rsidRPr="00EE0D95" w:rsidRDefault="00B903C8" w:rsidP="00B903C8">
      <w:pPr>
        <w:autoSpaceDE w:val="0"/>
        <w:autoSpaceDN w:val="0"/>
        <w:adjustRightInd w:val="0"/>
        <w:rPr>
          <w:rFonts w:ascii="Arial" w:hAnsi="Arial" w:cs="Arial"/>
          <w:b/>
          <w:lang w:eastAsia="en-US"/>
        </w:rPr>
      </w:pPr>
      <w:r w:rsidRPr="00EE0D95">
        <w:rPr>
          <w:rFonts w:ascii="Arial" w:hAnsi="Arial" w:cs="Arial"/>
          <w:b/>
          <w:lang w:eastAsia="en-US"/>
        </w:rPr>
        <w:t xml:space="preserve">Tips for completing a CBQ – Competency Based </w:t>
      </w:r>
      <w:proofErr w:type="spellStart"/>
      <w:r w:rsidRPr="00EE0D95">
        <w:rPr>
          <w:rFonts w:ascii="Arial" w:hAnsi="Arial" w:cs="Arial"/>
          <w:b/>
          <w:lang w:eastAsia="en-US"/>
        </w:rPr>
        <w:t>Qustionnaire</w:t>
      </w:r>
      <w:proofErr w:type="spellEnd"/>
      <w:r w:rsidRPr="00EE0D95">
        <w:rPr>
          <w:rFonts w:ascii="Arial" w:hAnsi="Arial" w:cs="Arial"/>
          <w:b/>
          <w:lang w:eastAsia="en-US"/>
        </w:rPr>
        <w:t>.</w:t>
      </w:r>
    </w:p>
    <w:p w:rsidR="005069EF" w:rsidRDefault="005069EF" w:rsidP="005069EF">
      <w:pPr>
        <w:jc w:val="both"/>
        <w:rPr>
          <w:rFonts w:ascii="Arial" w:hAnsi="Arial" w:cs="Arial"/>
        </w:rPr>
      </w:pPr>
    </w:p>
    <w:p w:rsidR="00B903C8" w:rsidRDefault="00B903C8" w:rsidP="005069EF">
      <w:pPr>
        <w:jc w:val="both"/>
        <w:rPr>
          <w:rFonts w:ascii="Arial" w:hAnsi="Arial" w:cs="Arial"/>
        </w:rPr>
      </w:pPr>
    </w:p>
    <w:p w:rsidR="005069EF" w:rsidRDefault="005069EF" w:rsidP="00FC30BB">
      <w:pPr>
        <w:spacing w:line="360" w:lineRule="auto"/>
        <w:jc w:val="both"/>
        <w:rPr>
          <w:rFonts w:ascii="Arial" w:hAnsi="Arial" w:cs="Arial"/>
        </w:rPr>
      </w:pPr>
      <w:r>
        <w:rPr>
          <w:rFonts w:ascii="Arial" w:hAnsi="Arial" w:cs="Arial"/>
        </w:rPr>
        <w:t xml:space="preserve">Remember, the purpose of the questions is for you to demonstrate your skills, traits and methods of working.  The examples you choose to give should be such that enable you to do this in a clear and concise manner.  These do not have to be work </w:t>
      </w:r>
      <w:r>
        <w:rPr>
          <w:rFonts w:ascii="Arial" w:hAnsi="Arial" w:cs="Arial"/>
        </w:rPr>
        <w:lastRenderedPageBreak/>
        <w:t>based, and may be as a result of something that you have completed as part of your personal life or a hobby.  What we are seeking is evidence that you are able to meet the skills and competencies required for the role.</w:t>
      </w:r>
    </w:p>
    <w:p w:rsidR="005069EF" w:rsidRDefault="005069EF" w:rsidP="00FC30BB">
      <w:pPr>
        <w:spacing w:line="360" w:lineRule="auto"/>
        <w:jc w:val="both"/>
        <w:rPr>
          <w:rFonts w:ascii="Arial" w:hAnsi="Arial" w:cs="Arial"/>
          <w:b/>
        </w:rPr>
      </w:pPr>
    </w:p>
    <w:p w:rsidR="005069EF" w:rsidRDefault="005069EF" w:rsidP="00FC30BB">
      <w:pPr>
        <w:pStyle w:val="BodyText2"/>
        <w:spacing w:line="360" w:lineRule="auto"/>
        <w:rPr>
          <w:rFonts w:cs="Arial"/>
          <w:szCs w:val="24"/>
        </w:rPr>
      </w:pPr>
      <w:r>
        <w:rPr>
          <w:rFonts w:cs="Arial"/>
          <w:szCs w:val="24"/>
        </w:rPr>
        <w:t>When preparing your evidence, please read the Role Profile carefully, highlight any areas which are not completely clear to you, so that we can support you in the completion of your application form if necessary.</w:t>
      </w:r>
    </w:p>
    <w:p w:rsidR="00EE0D95" w:rsidRPr="00EE0D95" w:rsidRDefault="00EE0D95" w:rsidP="00FC30BB">
      <w:pPr>
        <w:autoSpaceDE w:val="0"/>
        <w:autoSpaceDN w:val="0"/>
        <w:adjustRightInd w:val="0"/>
        <w:jc w:val="both"/>
        <w:rPr>
          <w:rFonts w:ascii="Arial" w:hAnsi="Arial" w:cs="Arial"/>
          <w:lang w:eastAsia="en-US"/>
        </w:rPr>
      </w:pPr>
    </w:p>
    <w:p w:rsidR="00EE0D95" w:rsidRPr="00EE0D95" w:rsidRDefault="00EE0D95" w:rsidP="00FC30BB">
      <w:pPr>
        <w:autoSpaceDE w:val="0"/>
        <w:autoSpaceDN w:val="0"/>
        <w:adjustRightInd w:val="0"/>
        <w:spacing w:line="360" w:lineRule="auto"/>
        <w:jc w:val="both"/>
        <w:rPr>
          <w:rFonts w:ascii="Arial" w:hAnsi="Arial" w:cs="Arial"/>
          <w:lang w:eastAsia="en-US"/>
        </w:rPr>
      </w:pPr>
      <w:r w:rsidRPr="00EE0D95">
        <w:rPr>
          <w:rFonts w:ascii="Arial" w:hAnsi="Arial" w:cs="Arial"/>
          <w:lang w:eastAsia="en-US"/>
        </w:rPr>
        <w:t>The key to Competency Based applications is that general answers are not enough. You will need to provide detailed and specific information about an event or experience and how you acted in the circumstances. Whichever example you choose to use, you must focus on you and your personal role. If you provide an example where you worked as a</w:t>
      </w:r>
      <w:r>
        <w:rPr>
          <w:rFonts w:ascii="Arial" w:hAnsi="Arial" w:cs="Arial"/>
          <w:lang w:eastAsia="en-US"/>
        </w:rPr>
        <w:t xml:space="preserve"> </w:t>
      </w:r>
      <w:r w:rsidRPr="00EE0D95">
        <w:rPr>
          <w:rFonts w:ascii="Arial" w:hAnsi="Arial" w:cs="Arial"/>
          <w:lang w:eastAsia="en-US"/>
        </w:rPr>
        <w:t>member of a team, make sure you focus on the part you played and make “I” statements rather than “we”</w:t>
      </w:r>
    </w:p>
    <w:p w:rsidR="00EE0D95" w:rsidRDefault="00EE0D95" w:rsidP="00FC30BB">
      <w:pPr>
        <w:autoSpaceDE w:val="0"/>
        <w:autoSpaceDN w:val="0"/>
        <w:adjustRightInd w:val="0"/>
        <w:spacing w:line="360" w:lineRule="auto"/>
        <w:jc w:val="both"/>
        <w:rPr>
          <w:rFonts w:ascii="Arial" w:hAnsi="Arial" w:cs="Arial"/>
          <w:lang w:eastAsia="en-US"/>
        </w:rPr>
      </w:pPr>
    </w:p>
    <w:p w:rsidR="00EE0D95" w:rsidRPr="00EE0D95" w:rsidRDefault="00EE0D95" w:rsidP="00FC30BB">
      <w:pPr>
        <w:autoSpaceDE w:val="0"/>
        <w:autoSpaceDN w:val="0"/>
        <w:adjustRightInd w:val="0"/>
        <w:spacing w:line="360" w:lineRule="auto"/>
        <w:jc w:val="both"/>
        <w:rPr>
          <w:rFonts w:ascii="Arial" w:hAnsi="Arial" w:cs="Arial"/>
          <w:lang w:eastAsia="en-US"/>
        </w:rPr>
      </w:pPr>
      <w:r w:rsidRPr="00EE0D95">
        <w:rPr>
          <w:rFonts w:ascii="Arial" w:hAnsi="Arial" w:cs="Arial"/>
          <w:lang w:eastAsia="en-US"/>
        </w:rPr>
        <w:t>What we are seeking is evidence that you are able to meet the skills and competencies required for the role. Avoid using jargon or slang terms. Remember that this is a formal application for an important and responsible job.</w:t>
      </w:r>
    </w:p>
    <w:p w:rsidR="00EE0D95" w:rsidRPr="00EE0D95" w:rsidRDefault="00EE0D95" w:rsidP="00FC30BB">
      <w:pPr>
        <w:autoSpaceDE w:val="0"/>
        <w:autoSpaceDN w:val="0"/>
        <w:adjustRightInd w:val="0"/>
        <w:spacing w:line="360" w:lineRule="auto"/>
        <w:jc w:val="both"/>
        <w:rPr>
          <w:rFonts w:ascii="Arial" w:hAnsi="Arial" w:cs="Arial"/>
          <w:lang w:eastAsia="en-US"/>
        </w:rPr>
      </w:pPr>
    </w:p>
    <w:p w:rsidR="00EE0D95" w:rsidRPr="00EE0D95" w:rsidRDefault="00EE0D95" w:rsidP="00FC30BB">
      <w:pPr>
        <w:autoSpaceDE w:val="0"/>
        <w:autoSpaceDN w:val="0"/>
        <w:adjustRightInd w:val="0"/>
        <w:spacing w:line="360" w:lineRule="auto"/>
        <w:jc w:val="both"/>
        <w:rPr>
          <w:rFonts w:ascii="Arial" w:hAnsi="Arial" w:cs="Arial"/>
          <w:lang w:eastAsia="en-US"/>
        </w:rPr>
      </w:pPr>
      <w:r w:rsidRPr="00EE0D95">
        <w:rPr>
          <w:rFonts w:ascii="Arial" w:hAnsi="Arial" w:cs="Arial"/>
          <w:lang w:eastAsia="en-US"/>
        </w:rPr>
        <w:t>You can use examples from your work, social, domestic or educational life. It is important that the form is all your own work.  At any point you may be questioned on any example given, and asked to provide contact details of people able to confirm what happened.</w:t>
      </w:r>
    </w:p>
    <w:p w:rsidR="00EE0D95" w:rsidRPr="00EE0D95" w:rsidRDefault="00EE0D95" w:rsidP="00FC30BB">
      <w:pPr>
        <w:autoSpaceDE w:val="0"/>
        <w:autoSpaceDN w:val="0"/>
        <w:adjustRightInd w:val="0"/>
        <w:spacing w:line="360" w:lineRule="auto"/>
        <w:jc w:val="both"/>
        <w:rPr>
          <w:rFonts w:ascii="Arial" w:hAnsi="Arial" w:cs="Arial"/>
          <w:lang w:eastAsia="en-US"/>
        </w:rPr>
      </w:pPr>
    </w:p>
    <w:p w:rsidR="00EE0D95" w:rsidRPr="00EE0D95" w:rsidRDefault="00EE0D95" w:rsidP="00FC30BB">
      <w:pPr>
        <w:autoSpaceDE w:val="0"/>
        <w:autoSpaceDN w:val="0"/>
        <w:adjustRightInd w:val="0"/>
        <w:spacing w:line="360" w:lineRule="auto"/>
        <w:jc w:val="both"/>
        <w:rPr>
          <w:rFonts w:ascii="Arial" w:hAnsi="Arial" w:cs="Arial"/>
          <w:lang w:eastAsia="en-US"/>
        </w:rPr>
      </w:pPr>
      <w:r w:rsidRPr="00EE0D95">
        <w:rPr>
          <w:rFonts w:ascii="Arial" w:hAnsi="Arial" w:cs="Arial"/>
          <w:lang w:eastAsia="en-US"/>
        </w:rPr>
        <w:t>Try to use examples that you found difficult or challenging to deal with. They tend to achieve better marks.</w:t>
      </w:r>
    </w:p>
    <w:p w:rsidR="00EE0D95" w:rsidRPr="00EE0D95" w:rsidRDefault="00EE0D95" w:rsidP="00FC30BB">
      <w:pPr>
        <w:autoSpaceDE w:val="0"/>
        <w:autoSpaceDN w:val="0"/>
        <w:adjustRightInd w:val="0"/>
        <w:spacing w:line="360" w:lineRule="auto"/>
        <w:jc w:val="both"/>
        <w:rPr>
          <w:rFonts w:ascii="Arial" w:hAnsi="Arial" w:cs="Arial"/>
          <w:lang w:eastAsia="en-US"/>
        </w:rPr>
      </w:pPr>
    </w:p>
    <w:p w:rsidR="00EE0D95" w:rsidRPr="00EE0D95" w:rsidRDefault="00EE0D95" w:rsidP="00FC30BB">
      <w:pPr>
        <w:autoSpaceDE w:val="0"/>
        <w:autoSpaceDN w:val="0"/>
        <w:adjustRightInd w:val="0"/>
        <w:spacing w:line="360" w:lineRule="auto"/>
        <w:jc w:val="both"/>
        <w:rPr>
          <w:rFonts w:ascii="Arial" w:hAnsi="Arial" w:cs="Arial"/>
          <w:lang w:eastAsia="en-US"/>
        </w:rPr>
      </w:pPr>
      <w:r w:rsidRPr="00EE0D95">
        <w:rPr>
          <w:rFonts w:ascii="Arial" w:hAnsi="Arial" w:cs="Arial"/>
          <w:lang w:eastAsia="en-US"/>
        </w:rPr>
        <w:t>Write in complete sentences, rather than notes or bullet points.</w:t>
      </w:r>
    </w:p>
    <w:p w:rsidR="00EE0D95" w:rsidRDefault="00EE0D95" w:rsidP="00FC30BB">
      <w:pPr>
        <w:autoSpaceDE w:val="0"/>
        <w:autoSpaceDN w:val="0"/>
        <w:adjustRightInd w:val="0"/>
        <w:spacing w:line="360" w:lineRule="auto"/>
        <w:jc w:val="both"/>
        <w:rPr>
          <w:rFonts w:ascii="Arial" w:hAnsi="Arial" w:cs="Arial"/>
          <w:lang w:eastAsia="en-US"/>
        </w:rPr>
      </w:pPr>
    </w:p>
    <w:p w:rsidR="00053BFC" w:rsidRDefault="00053BFC" w:rsidP="00EE0D95">
      <w:pPr>
        <w:autoSpaceDE w:val="0"/>
        <w:autoSpaceDN w:val="0"/>
        <w:adjustRightInd w:val="0"/>
        <w:spacing w:line="360" w:lineRule="auto"/>
        <w:rPr>
          <w:rFonts w:ascii="Arial" w:hAnsi="Arial" w:cs="Arial"/>
          <w:lang w:eastAsia="en-US"/>
        </w:rPr>
      </w:pPr>
    </w:p>
    <w:p w:rsidR="00053BFC" w:rsidRDefault="00053BFC" w:rsidP="00EE0D95">
      <w:pPr>
        <w:autoSpaceDE w:val="0"/>
        <w:autoSpaceDN w:val="0"/>
        <w:adjustRightInd w:val="0"/>
        <w:spacing w:line="360" w:lineRule="auto"/>
        <w:rPr>
          <w:rFonts w:ascii="Arial" w:hAnsi="Arial" w:cs="Arial"/>
          <w:lang w:eastAsia="en-US"/>
        </w:rPr>
      </w:pPr>
    </w:p>
    <w:p w:rsidR="00053BFC" w:rsidRPr="00EE0D95" w:rsidRDefault="00053BFC" w:rsidP="00EE0D95">
      <w:pPr>
        <w:autoSpaceDE w:val="0"/>
        <w:autoSpaceDN w:val="0"/>
        <w:adjustRightInd w:val="0"/>
        <w:spacing w:line="360" w:lineRule="auto"/>
        <w:rPr>
          <w:rFonts w:ascii="Arial" w:hAnsi="Arial" w:cs="Arial"/>
          <w:lang w:eastAsia="en-US"/>
        </w:rPr>
      </w:pPr>
    </w:p>
    <w:p w:rsidR="00B903C8" w:rsidRDefault="00B903C8" w:rsidP="003A0D58">
      <w:pPr>
        <w:spacing w:line="360" w:lineRule="auto"/>
        <w:jc w:val="both"/>
        <w:rPr>
          <w:rFonts w:ascii="Arial" w:hAnsi="Arial" w:cs="Arial"/>
        </w:rPr>
      </w:pPr>
    </w:p>
    <w:p w:rsidR="00053BFC" w:rsidRPr="003A0D58" w:rsidRDefault="00053BFC" w:rsidP="003A0D58">
      <w:pPr>
        <w:spacing w:line="360" w:lineRule="auto"/>
        <w:jc w:val="both"/>
        <w:rPr>
          <w:rFonts w:ascii="Arial" w:hAnsi="Arial" w:cs="Arial"/>
        </w:rPr>
      </w:pPr>
    </w:p>
    <w:p w:rsidR="00C913F1" w:rsidRDefault="00C913F1" w:rsidP="003A0D58">
      <w:pPr>
        <w:pStyle w:val="ListParagraph"/>
        <w:numPr>
          <w:ilvl w:val="0"/>
          <w:numId w:val="40"/>
        </w:numPr>
        <w:spacing w:line="360" w:lineRule="auto"/>
        <w:ind w:left="426" w:hanging="426"/>
        <w:jc w:val="both"/>
        <w:rPr>
          <w:rFonts w:ascii="Arial" w:hAnsi="Arial" w:cs="Arial"/>
          <w:b/>
          <w:i/>
          <w:sz w:val="24"/>
          <w:szCs w:val="24"/>
        </w:rPr>
      </w:pPr>
      <w:r w:rsidRPr="003A0D58">
        <w:rPr>
          <w:rFonts w:ascii="Arial" w:hAnsi="Arial" w:cs="Arial"/>
          <w:b/>
          <w:i/>
          <w:sz w:val="24"/>
          <w:szCs w:val="24"/>
        </w:rPr>
        <w:lastRenderedPageBreak/>
        <w:t>Assessment Centre</w:t>
      </w:r>
    </w:p>
    <w:p w:rsidR="00BE0A6B" w:rsidRDefault="00BE0A6B" w:rsidP="00BE0A6B">
      <w:pPr>
        <w:spacing w:line="360" w:lineRule="auto"/>
        <w:jc w:val="both"/>
        <w:rPr>
          <w:rFonts w:ascii="Arial" w:hAnsi="Arial" w:cs="Arial"/>
        </w:rPr>
      </w:pPr>
      <w:r>
        <w:rPr>
          <w:rFonts w:ascii="Arial" w:hAnsi="Arial" w:cs="Arial"/>
        </w:rPr>
        <w:t>The As</w:t>
      </w:r>
      <w:r w:rsidR="00EE0D95">
        <w:rPr>
          <w:rFonts w:ascii="Arial" w:hAnsi="Arial" w:cs="Arial"/>
        </w:rPr>
        <w:t>sessment Centre will consist of:</w:t>
      </w:r>
    </w:p>
    <w:p w:rsidR="00EE0D95" w:rsidRDefault="00EE0D95" w:rsidP="00BE0A6B">
      <w:pPr>
        <w:spacing w:line="360" w:lineRule="auto"/>
        <w:jc w:val="both"/>
        <w:rPr>
          <w:rFonts w:ascii="Arial" w:hAnsi="Arial" w:cs="Arial"/>
        </w:rPr>
      </w:pPr>
    </w:p>
    <w:p w:rsidR="00BE0A6B" w:rsidRPr="00B903C8" w:rsidRDefault="00B903C8" w:rsidP="00BE0A6B">
      <w:pPr>
        <w:pStyle w:val="ListParagraph"/>
        <w:numPr>
          <w:ilvl w:val="0"/>
          <w:numId w:val="39"/>
        </w:numPr>
        <w:spacing w:after="0" w:line="360" w:lineRule="auto"/>
        <w:ind w:left="425" w:hanging="425"/>
        <w:jc w:val="both"/>
        <w:rPr>
          <w:rFonts w:ascii="Arial" w:hAnsi="Arial" w:cs="Arial"/>
          <w:b/>
          <w:sz w:val="24"/>
          <w:szCs w:val="24"/>
        </w:rPr>
      </w:pPr>
      <w:r>
        <w:rPr>
          <w:rFonts w:ascii="Arial" w:hAnsi="Arial" w:cs="Arial"/>
          <w:b/>
          <w:sz w:val="24"/>
          <w:szCs w:val="24"/>
        </w:rPr>
        <w:t xml:space="preserve">1. </w:t>
      </w:r>
      <w:r w:rsidR="005764B0">
        <w:rPr>
          <w:rFonts w:ascii="Arial" w:hAnsi="Arial" w:cs="Arial"/>
          <w:b/>
          <w:sz w:val="24"/>
          <w:szCs w:val="24"/>
        </w:rPr>
        <w:t xml:space="preserve"> </w:t>
      </w:r>
      <w:r w:rsidR="00BE0A6B" w:rsidRPr="00B903C8">
        <w:rPr>
          <w:rFonts w:ascii="Arial" w:hAnsi="Arial" w:cs="Arial"/>
          <w:b/>
          <w:sz w:val="24"/>
          <w:szCs w:val="24"/>
        </w:rPr>
        <w:t>Interview</w:t>
      </w:r>
    </w:p>
    <w:p w:rsidR="00BD4D7F" w:rsidRDefault="00BE0A6B" w:rsidP="00AC3C00">
      <w:pPr>
        <w:spacing w:line="360" w:lineRule="auto"/>
        <w:jc w:val="both"/>
        <w:rPr>
          <w:rFonts w:ascii="Arial" w:hAnsi="Arial" w:cs="Arial"/>
        </w:rPr>
      </w:pPr>
      <w:r w:rsidRPr="00BE0A6B">
        <w:rPr>
          <w:rFonts w:ascii="Arial" w:hAnsi="Arial" w:cs="Arial"/>
        </w:rPr>
        <w:t xml:space="preserve">The interview will last for a maximum of 20 minutes during which you will be asked four questions about how you have dealt with specific situations in the past.  These questions will be related to the </w:t>
      </w:r>
      <w:r w:rsidR="005E236E">
        <w:rPr>
          <w:rFonts w:ascii="Arial" w:hAnsi="Arial" w:cs="Arial"/>
        </w:rPr>
        <w:t xml:space="preserve">below </w:t>
      </w:r>
      <w:r w:rsidR="00C26151">
        <w:rPr>
          <w:rFonts w:ascii="Arial" w:hAnsi="Arial" w:cs="Arial"/>
        </w:rPr>
        <w:t>competency areas:</w:t>
      </w:r>
    </w:p>
    <w:p w:rsidR="00C26151" w:rsidRDefault="00C26151" w:rsidP="00C26151">
      <w:pPr>
        <w:jc w:val="both"/>
        <w:rPr>
          <w:rFonts w:ascii="Arial" w:hAnsi="Arial" w:cs="Arial"/>
        </w:rPr>
      </w:pPr>
    </w:p>
    <w:p w:rsidR="00C26151" w:rsidRDefault="00C26151" w:rsidP="00C26151">
      <w:pPr>
        <w:jc w:val="both"/>
        <w:rPr>
          <w:rFonts w:ascii="Arial" w:hAnsi="Arial" w:cs="Arial"/>
        </w:rPr>
      </w:pPr>
      <w:r w:rsidRPr="00C26151">
        <w:rPr>
          <w:rFonts w:ascii="Arial" w:hAnsi="Arial" w:cs="Arial"/>
        </w:rPr>
        <w:t>Serving the Public</w:t>
      </w:r>
    </w:p>
    <w:p w:rsidR="00C26151" w:rsidRPr="00C26151" w:rsidRDefault="00C26151" w:rsidP="00C26151">
      <w:pPr>
        <w:jc w:val="both"/>
        <w:rPr>
          <w:rFonts w:ascii="Arial" w:hAnsi="Arial" w:cs="Arial"/>
        </w:rPr>
      </w:pPr>
    </w:p>
    <w:p w:rsidR="00C26151" w:rsidRPr="00C26151" w:rsidRDefault="00C26151" w:rsidP="00C26151">
      <w:pPr>
        <w:pStyle w:val="ListParagraph"/>
        <w:numPr>
          <w:ilvl w:val="0"/>
          <w:numId w:val="39"/>
        </w:numPr>
        <w:jc w:val="both"/>
        <w:rPr>
          <w:rFonts w:ascii="Arial" w:hAnsi="Arial" w:cs="Arial"/>
          <w:sz w:val="24"/>
          <w:szCs w:val="24"/>
        </w:rPr>
      </w:pPr>
      <w:r w:rsidRPr="00C26151">
        <w:rPr>
          <w:rFonts w:ascii="Arial" w:hAnsi="Arial" w:cs="Arial"/>
          <w:sz w:val="24"/>
          <w:szCs w:val="24"/>
        </w:rPr>
        <w:t xml:space="preserve">Demonstrates a real belief in public service, focusing on what matters to the public and what will best serve their interests </w:t>
      </w:r>
    </w:p>
    <w:p w:rsidR="00C26151" w:rsidRPr="00C26151" w:rsidRDefault="00C26151" w:rsidP="00C26151">
      <w:pPr>
        <w:pStyle w:val="ListParagraph"/>
        <w:numPr>
          <w:ilvl w:val="0"/>
          <w:numId w:val="39"/>
        </w:numPr>
        <w:jc w:val="both"/>
        <w:rPr>
          <w:rFonts w:ascii="Arial" w:hAnsi="Arial" w:cs="Arial"/>
          <w:sz w:val="24"/>
          <w:szCs w:val="24"/>
        </w:rPr>
      </w:pPr>
      <w:r w:rsidRPr="00C26151">
        <w:rPr>
          <w:rFonts w:ascii="Arial" w:hAnsi="Arial" w:cs="Arial"/>
          <w:sz w:val="24"/>
          <w:szCs w:val="24"/>
        </w:rPr>
        <w:t xml:space="preserve">Understands the expectations, changing needs and concerns of different communities and strive to address them </w:t>
      </w:r>
    </w:p>
    <w:p w:rsidR="00C26151" w:rsidRPr="00C26151" w:rsidRDefault="00C26151" w:rsidP="00C26151">
      <w:pPr>
        <w:pStyle w:val="ListParagraph"/>
        <w:numPr>
          <w:ilvl w:val="0"/>
          <w:numId w:val="39"/>
        </w:numPr>
        <w:jc w:val="both"/>
        <w:rPr>
          <w:rFonts w:ascii="Arial" w:hAnsi="Arial" w:cs="Arial"/>
          <w:sz w:val="24"/>
          <w:szCs w:val="24"/>
        </w:rPr>
      </w:pPr>
      <w:r w:rsidRPr="00C26151">
        <w:rPr>
          <w:rFonts w:ascii="Arial" w:hAnsi="Arial" w:cs="Arial"/>
          <w:sz w:val="24"/>
          <w:szCs w:val="24"/>
        </w:rPr>
        <w:t>Builds public confidence by talking to people in local communities to explore their viewpoints and break down barriers between them and the police</w:t>
      </w:r>
    </w:p>
    <w:p w:rsidR="00C26151" w:rsidRPr="00C26151" w:rsidRDefault="00C26151" w:rsidP="00C26151">
      <w:pPr>
        <w:pStyle w:val="ListParagraph"/>
        <w:numPr>
          <w:ilvl w:val="0"/>
          <w:numId w:val="39"/>
        </w:numPr>
        <w:jc w:val="both"/>
        <w:rPr>
          <w:rFonts w:ascii="Arial" w:hAnsi="Arial" w:cs="Arial"/>
          <w:sz w:val="24"/>
          <w:szCs w:val="24"/>
        </w:rPr>
      </w:pPr>
      <w:r w:rsidRPr="00C26151">
        <w:rPr>
          <w:rFonts w:ascii="Arial" w:hAnsi="Arial" w:cs="Arial"/>
          <w:sz w:val="24"/>
          <w:szCs w:val="24"/>
        </w:rPr>
        <w:t xml:space="preserve">Understands the impact and benefits of policing for different communities and identifies the best way to deliver services to them </w:t>
      </w:r>
    </w:p>
    <w:p w:rsidR="00C26151" w:rsidRPr="00C26151" w:rsidRDefault="00C26151" w:rsidP="00C26151">
      <w:pPr>
        <w:pStyle w:val="ListParagraph"/>
        <w:numPr>
          <w:ilvl w:val="0"/>
          <w:numId w:val="39"/>
        </w:numPr>
        <w:jc w:val="both"/>
        <w:rPr>
          <w:rFonts w:ascii="Arial" w:hAnsi="Arial" w:cs="Arial"/>
          <w:sz w:val="24"/>
          <w:szCs w:val="24"/>
        </w:rPr>
      </w:pPr>
      <w:r w:rsidRPr="00C26151">
        <w:rPr>
          <w:rFonts w:ascii="Arial" w:hAnsi="Arial" w:cs="Arial"/>
          <w:sz w:val="24"/>
          <w:szCs w:val="24"/>
        </w:rPr>
        <w:t xml:space="preserve">Works in partnership with other agencies to deliver the best possible overall service to the public </w:t>
      </w:r>
    </w:p>
    <w:p w:rsidR="00C26151" w:rsidRPr="00C26151" w:rsidRDefault="00C26151" w:rsidP="00C26151">
      <w:pPr>
        <w:jc w:val="both"/>
        <w:rPr>
          <w:rFonts w:ascii="Arial" w:hAnsi="Arial" w:cs="Arial"/>
        </w:rPr>
      </w:pPr>
      <w:r w:rsidRPr="00C26151">
        <w:rPr>
          <w:rFonts w:ascii="Arial" w:hAnsi="Arial" w:cs="Arial"/>
        </w:rPr>
        <w:t>Professionalism</w:t>
      </w:r>
    </w:p>
    <w:p w:rsidR="00C26151" w:rsidRDefault="00C26151" w:rsidP="00C26151">
      <w:pPr>
        <w:jc w:val="both"/>
        <w:rPr>
          <w:rFonts w:ascii="Arial" w:hAnsi="Arial" w:cs="Arial"/>
        </w:rPr>
      </w:pPr>
    </w:p>
    <w:p w:rsidR="00C26151" w:rsidRPr="00C26151" w:rsidRDefault="00C26151" w:rsidP="00C26151">
      <w:pPr>
        <w:pStyle w:val="ListParagraph"/>
        <w:numPr>
          <w:ilvl w:val="0"/>
          <w:numId w:val="41"/>
        </w:numPr>
        <w:jc w:val="both"/>
        <w:rPr>
          <w:rFonts w:ascii="Arial" w:hAnsi="Arial" w:cs="Arial"/>
          <w:sz w:val="24"/>
          <w:szCs w:val="24"/>
        </w:rPr>
      </w:pPr>
      <w:r w:rsidRPr="00C26151">
        <w:rPr>
          <w:rFonts w:ascii="Arial" w:hAnsi="Arial" w:cs="Arial"/>
          <w:sz w:val="24"/>
          <w:szCs w:val="24"/>
        </w:rPr>
        <w:t>Acts with integrity, in line with values of the Police Service</w:t>
      </w:r>
    </w:p>
    <w:p w:rsidR="00C26151" w:rsidRPr="00C26151" w:rsidRDefault="00C26151" w:rsidP="00C26151">
      <w:pPr>
        <w:pStyle w:val="ListParagraph"/>
        <w:numPr>
          <w:ilvl w:val="0"/>
          <w:numId w:val="41"/>
        </w:numPr>
        <w:jc w:val="both"/>
        <w:rPr>
          <w:rFonts w:ascii="Arial" w:hAnsi="Arial" w:cs="Arial"/>
          <w:sz w:val="24"/>
          <w:szCs w:val="24"/>
        </w:rPr>
      </w:pPr>
      <w:r w:rsidRPr="00C26151">
        <w:rPr>
          <w:rFonts w:ascii="Arial" w:hAnsi="Arial" w:cs="Arial"/>
          <w:sz w:val="24"/>
          <w:szCs w:val="24"/>
        </w:rPr>
        <w:t>Takes ownership for resolving problems, demonstrating courage and resilience in dealing with difficult and potentially volatile situations</w:t>
      </w:r>
    </w:p>
    <w:p w:rsidR="00C26151" w:rsidRPr="00C26151" w:rsidRDefault="00C26151" w:rsidP="00C26151">
      <w:pPr>
        <w:pStyle w:val="ListParagraph"/>
        <w:numPr>
          <w:ilvl w:val="0"/>
          <w:numId w:val="41"/>
        </w:numPr>
        <w:jc w:val="both"/>
        <w:rPr>
          <w:rFonts w:ascii="Arial" w:hAnsi="Arial" w:cs="Arial"/>
          <w:sz w:val="24"/>
          <w:szCs w:val="24"/>
        </w:rPr>
      </w:pPr>
      <w:r w:rsidRPr="00C26151">
        <w:rPr>
          <w:rFonts w:ascii="Arial" w:hAnsi="Arial" w:cs="Arial"/>
          <w:sz w:val="24"/>
          <w:szCs w:val="24"/>
        </w:rPr>
        <w:t>Acts on own initiative to address issues, showing a strong work ethic and putting in extra effort when required</w:t>
      </w:r>
    </w:p>
    <w:p w:rsidR="00C26151" w:rsidRPr="00C26151" w:rsidRDefault="00C26151" w:rsidP="00C26151">
      <w:pPr>
        <w:pStyle w:val="ListParagraph"/>
        <w:numPr>
          <w:ilvl w:val="0"/>
          <w:numId w:val="41"/>
        </w:numPr>
        <w:jc w:val="both"/>
        <w:rPr>
          <w:rFonts w:ascii="Arial" w:hAnsi="Arial" w:cs="Arial"/>
          <w:sz w:val="24"/>
          <w:szCs w:val="24"/>
        </w:rPr>
      </w:pPr>
      <w:r w:rsidRPr="00C26151">
        <w:rPr>
          <w:rFonts w:ascii="Arial" w:hAnsi="Arial" w:cs="Arial"/>
          <w:sz w:val="24"/>
          <w:szCs w:val="24"/>
        </w:rPr>
        <w:t>Upholds professional standards, acting honestly and ethically and challenges unprofessional conduct or discriminatory behaviour</w:t>
      </w:r>
    </w:p>
    <w:p w:rsidR="00C26151" w:rsidRPr="00C26151" w:rsidRDefault="00C26151" w:rsidP="00C26151">
      <w:pPr>
        <w:pStyle w:val="ListParagraph"/>
        <w:numPr>
          <w:ilvl w:val="0"/>
          <w:numId w:val="41"/>
        </w:numPr>
        <w:jc w:val="both"/>
        <w:rPr>
          <w:rFonts w:ascii="Arial" w:hAnsi="Arial" w:cs="Arial"/>
        </w:rPr>
      </w:pPr>
      <w:r w:rsidRPr="00C26151">
        <w:rPr>
          <w:rFonts w:ascii="Arial" w:hAnsi="Arial" w:cs="Arial"/>
        </w:rPr>
        <w:t>Remains calm and professional under pressure, defusing conflict and being prepared to step forward and take control when required</w:t>
      </w:r>
    </w:p>
    <w:p w:rsidR="00C26151" w:rsidRDefault="00C26151" w:rsidP="00C26151">
      <w:pPr>
        <w:jc w:val="both"/>
        <w:rPr>
          <w:rFonts w:ascii="Arial" w:hAnsi="Arial" w:cs="Arial"/>
        </w:rPr>
      </w:pPr>
      <w:r w:rsidRPr="00C26151">
        <w:rPr>
          <w:rFonts w:ascii="Arial" w:hAnsi="Arial" w:cs="Arial"/>
        </w:rPr>
        <w:t>Openness to Change</w:t>
      </w:r>
    </w:p>
    <w:p w:rsidR="00C26151" w:rsidRPr="00C26151" w:rsidRDefault="00C26151" w:rsidP="00C26151">
      <w:pPr>
        <w:jc w:val="both"/>
        <w:rPr>
          <w:rFonts w:ascii="Arial" w:hAnsi="Arial" w:cs="Arial"/>
        </w:rPr>
      </w:pPr>
    </w:p>
    <w:p w:rsidR="00C26151" w:rsidRPr="00C26151" w:rsidRDefault="00C26151" w:rsidP="00C26151">
      <w:pPr>
        <w:pStyle w:val="ListParagraph"/>
        <w:numPr>
          <w:ilvl w:val="0"/>
          <w:numId w:val="42"/>
        </w:numPr>
        <w:jc w:val="both"/>
        <w:rPr>
          <w:rFonts w:ascii="Arial" w:hAnsi="Arial" w:cs="Arial"/>
          <w:sz w:val="24"/>
          <w:szCs w:val="24"/>
        </w:rPr>
      </w:pPr>
      <w:r w:rsidRPr="00C26151">
        <w:rPr>
          <w:rFonts w:ascii="Arial" w:hAnsi="Arial" w:cs="Arial"/>
          <w:sz w:val="24"/>
          <w:szCs w:val="24"/>
        </w:rPr>
        <w:t>Positive about change, responding flexibly and adapting to different ways of working</w:t>
      </w:r>
    </w:p>
    <w:p w:rsidR="00C26151" w:rsidRPr="00C26151" w:rsidRDefault="00C26151" w:rsidP="00C26151">
      <w:pPr>
        <w:pStyle w:val="ListParagraph"/>
        <w:numPr>
          <w:ilvl w:val="0"/>
          <w:numId w:val="42"/>
        </w:numPr>
        <w:jc w:val="both"/>
        <w:rPr>
          <w:rFonts w:ascii="Arial" w:hAnsi="Arial" w:cs="Arial"/>
          <w:sz w:val="24"/>
          <w:szCs w:val="24"/>
        </w:rPr>
      </w:pPr>
      <w:r w:rsidRPr="00C26151">
        <w:rPr>
          <w:rFonts w:ascii="Arial" w:hAnsi="Arial" w:cs="Arial"/>
          <w:sz w:val="24"/>
          <w:szCs w:val="24"/>
        </w:rPr>
        <w:t>Finds better, more cost effective ways to do things, making suggestions for change</w:t>
      </w:r>
    </w:p>
    <w:p w:rsidR="00C26151" w:rsidRPr="00C26151" w:rsidRDefault="00C26151" w:rsidP="00C26151">
      <w:pPr>
        <w:pStyle w:val="ListParagraph"/>
        <w:numPr>
          <w:ilvl w:val="0"/>
          <w:numId w:val="42"/>
        </w:numPr>
        <w:jc w:val="both"/>
        <w:rPr>
          <w:rFonts w:ascii="Arial" w:hAnsi="Arial" w:cs="Arial"/>
          <w:sz w:val="24"/>
          <w:szCs w:val="24"/>
        </w:rPr>
      </w:pPr>
      <w:r w:rsidRPr="00C26151">
        <w:rPr>
          <w:rFonts w:ascii="Arial" w:hAnsi="Arial" w:cs="Arial"/>
          <w:sz w:val="24"/>
          <w:szCs w:val="24"/>
        </w:rPr>
        <w:t>Takes an innovative and creative approach to solving problems</w:t>
      </w:r>
    </w:p>
    <w:p w:rsidR="00C26151" w:rsidRPr="00C26151" w:rsidRDefault="00C26151" w:rsidP="00C26151">
      <w:pPr>
        <w:pStyle w:val="ListParagraph"/>
        <w:numPr>
          <w:ilvl w:val="0"/>
          <w:numId w:val="42"/>
        </w:numPr>
        <w:jc w:val="both"/>
        <w:rPr>
          <w:rFonts w:ascii="Arial" w:hAnsi="Arial" w:cs="Arial"/>
          <w:sz w:val="24"/>
          <w:szCs w:val="24"/>
        </w:rPr>
      </w:pPr>
      <w:r w:rsidRPr="00C26151">
        <w:rPr>
          <w:rFonts w:ascii="Arial" w:hAnsi="Arial" w:cs="Arial"/>
          <w:sz w:val="24"/>
          <w:szCs w:val="24"/>
        </w:rPr>
        <w:t>Asks for and acts on feedback, learning from experience and developing own professional skills and knowledge</w:t>
      </w:r>
    </w:p>
    <w:p w:rsidR="00C26151" w:rsidRDefault="00C26151" w:rsidP="00C26151">
      <w:pPr>
        <w:jc w:val="both"/>
        <w:rPr>
          <w:rFonts w:ascii="Arial" w:hAnsi="Arial" w:cs="Arial"/>
        </w:rPr>
      </w:pPr>
      <w:r w:rsidRPr="00C26151">
        <w:rPr>
          <w:rFonts w:ascii="Arial" w:hAnsi="Arial" w:cs="Arial"/>
        </w:rPr>
        <w:lastRenderedPageBreak/>
        <w:t>Service Delivery</w:t>
      </w:r>
    </w:p>
    <w:p w:rsidR="00C26151" w:rsidRPr="00C26151" w:rsidRDefault="00C26151" w:rsidP="00C26151">
      <w:pPr>
        <w:jc w:val="both"/>
        <w:rPr>
          <w:rFonts w:ascii="Arial" w:hAnsi="Arial" w:cs="Arial"/>
        </w:rPr>
      </w:pPr>
    </w:p>
    <w:p w:rsidR="00C26151" w:rsidRPr="00C26151" w:rsidRDefault="00C26151" w:rsidP="00C26151">
      <w:pPr>
        <w:pStyle w:val="ListParagraph"/>
        <w:numPr>
          <w:ilvl w:val="0"/>
          <w:numId w:val="43"/>
        </w:numPr>
        <w:jc w:val="both"/>
        <w:rPr>
          <w:rFonts w:ascii="Arial" w:hAnsi="Arial" w:cs="Arial"/>
          <w:sz w:val="24"/>
          <w:szCs w:val="24"/>
        </w:rPr>
      </w:pPr>
      <w:r w:rsidRPr="00C26151">
        <w:rPr>
          <w:rFonts w:ascii="Arial" w:hAnsi="Arial" w:cs="Arial"/>
          <w:sz w:val="24"/>
          <w:szCs w:val="24"/>
        </w:rPr>
        <w:t>Understands the organisation’s objectives and priorities and how work fits into these</w:t>
      </w:r>
    </w:p>
    <w:p w:rsidR="00C26151" w:rsidRPr="00C26151" w:rsidRDefault="00C26151" w:rsidP="00C26151">
      <w:pPr>
        <w:pStyle w:val="ListParagraph"/>
        <w:numPr>
          <w:ilvl w:val="0"/>
          <w:numId w:val="43"/>
        </w:numPr>
        <w:jc w:val="both"/>
        <w:rPr>
          <w:rFonts w:ascii="Arial" w:hAnsi="Arial" w:cs="Arial"/>
          <w:sz w:val="24"/>
          <w:szCs w:val="24"/>
        </w:rPr>
      </w:pPr>
      <w:r w:rsidRPr="00C26151">
        <w:rPr>
          <w:rFonts w:ascii="Arial" w:hAnsi="Arial" w:cs="Arial"/>
          <w:sz w:val="24"/>
          <w:szCs w:val="24"/>
        </w:rPr>
        <w:t>Plans and organises tasks effectively, taking a structured and methodical approach to achieving outcomes</w:t>
      </w:r>
    </w:p>
    <w:p w:rsidR="00C26151" w:rsidRPr="00C26151" w:rsidRDefault="00C26151" w:rsidP="00C26151">
      <w:pPr>
        <w:pStyle w:val="ListParagraph"/>
        <w:numPr>
          <w:ilvl w:val="0"/>
          <w:numId w:val="43"/>
        </w:numPr>
        <w:jc w:val="both"/>
        <w:rPr>
          <w:rFonts w:ascii="Arial" w:hAnsi="Arial" w:cs="Arial"/>
          <w:sz w:val="24"/>
          <w:szCs w:val="24"/>
        </w:rPr>
      </w:pPr>
      <w:r w:rsidRPr="00C26151">
        <w:rPr>
          <w:rFonts w:ascii="Arial" w:hAnsi="Arial" w:cs="Arial"/>
          <w:sz w:val="24"/>
          <w:szCs w:val="24"/>
        </w:rPr>
        <w:t>Manages multiple tasks effectively by thinking things through in advance, prioritising and managing time well</w:t>
      </w:r>
    </w:p>
    <w:p w:rsidR="00C26151" w:rsidRPr="00C26151" w:rsidRDefault="00C26151" w:rsidP="00C26151">
      <w:pPr>
        <w:pStyle w:val="ListParagraph"/>
        <w:numPr>
          <w:ilvl w:val="0"/>
          <w:numId w:val="43"/>
        </w:numPr>
        <w:jc w:val="both"/>
        <w:rPr>
          <w:rFonts w:ascii="Arial" w:hAnsi="Arial" w:cs="Arial"/>
          <w:sz w:val="24"/>
          <w:szCs w:val="24"/>
        </w:rPr>
      </w:pPr>
      <w:r w:rsidRPr="00C26151">
        <w:rPr>
          <w:rFonts w:ascii="Arial" w:hAnsi="Arial" w:cs="Arial"/>
          <w:sz w:val="24"/>
          <w:szCs w:val="24"/>
        </w:rPr>
        <w:t>Focuses on the outcomes to be achieved, working quickly and accurately and seeking guidance when appropriate</w:t>
      </w:r>
    </w:p>
    <w:p w:rsidR="00C26151" w:rsidRDefault="00C26151" w:rsidP="00C26151">
      <w:pPr>
        <w:jc w:val="both"/>
        <w:rPr>
          <w:rFonts w:ascii="Arial" w:hAnsi="Arial" w:cs="Arial"/>
        </w:rPr>
      </w:pPr>
      <w:r w:rsidRPr="00C26151">
        <w:rPr>
          <w:rFonts w:ascii="Arial" w:hAnsi="Arial" w:cs="Arial"/>
        </w:rPr>
        <w:t>Decision Making</w:t>
      </w:r>
    </w:p>
    <w:p w:rsidR="00C26151" w:rsidRPr="00C26151" w:rsidRDefault="00C26151" w:rsidP="00C26151">
      <w:pPr>
        <w:jc w:val="both"/>
        <w:rPr>
          <w:rFonts w:ascii="Arial" w:hAnsi="Arial" w:cs="Arial"/>
        </w:rPr>
      </w:pPr>
    </w:p>
    <w:p w:rsidR="00C26151" w:rsidRPr="00C26151" w:rsidRDefault="00C26151" w:rsidP="00C26151">
      <w:pPr>
        <w:pStyle w:val="ListParagraph"/>
        <w:numPr>
          <w:ilvl w:val="0"/>
          <w:numId w:val="44"/>
        </w:numPr>
        <w:jc w:val="both"/>
        <w:rPr>
          <w:rFonts w:ascii="Arial" w:hAnsi="Arial" w:cs="Arial"/>
          <w:sz w:val="24"/>
          <w:szCs w:val="24"/>
        </w:rPr>
      </w:pPr>
      <w:r w:rsidRPr="00C26151">
        <w:rPr>
          <w:rFonts w:ascii="Arial" w:hAnsi="Arial" w:cs="Arial"/>
          <w:sz w:val="24"/>
          <w:szCs w:val="24"/>
        </w:rPr>
        <w:t>Gathers, verifies and assesses all appropriate and available information to gain an accurate understanding of situations</w:t>
      </w:r>
    </w:p>
    <w:p w:rsidR="00C26151" w:rsidRPr="00C26151" w:rsidRDefault="00C26151" w:rsidP="00C26151">
      <w:pPr>
        <w:pStyle w:val="ListParagraph"/>
        <w:numPr>
          <w:ilvl w:val="0"/>
          <w:numId w:val="44"/>
        </w:numPr>
        <w:jc w:val="both"/>
        <w:rPr>
          <w:rFonts w:ascii="Arial" w:hAnsi="Arial" w:cs="Arial"/>
          <w:sz w:val="24"/>
          <w:szCs w:val="24"/>
        </w:rPr>
      </w:pPr>
      <w:r w:rsidRPr="00C26151">
        <w:rPr>
          <w:rFonts w:ascii="Arial" w:hAnsi="Arial" w:cs="Arial"/>
          <w:sz w:val="24"/>
          <w:szCs w:val="24"/>
        </w:rPr>
        <w:t>Considers a range of possible options before making clear, timely, justifiable decisions</w:t>
      </w:r>
    </w:p>
    <w:p w:rsidR="00C26151" w:rsidRPr="00C26151" w:rsidRDefault="00C26151" w:rsidP="00C26151">
      <w:pPr>
        <w:pStyle w:val="ListParagraph"/>
        <w:numPr>
          <w:ilvl w:val="0"/>
          <w:numId w:val="44"/>
        </w:numPr>
        <w:jc w:val="both"/>
        <w:rPr>
          <w:rFonts w:ascii="Arial" w:hAnsi="Arial" w:cs="Arial"/>
          <w:sz w:val="24"/>
          <w:szCs w:val="24"/>
        </w:rPr>
      </w:pPr>
      <w:r w:rsidRPr="00C26151">
        <w:rPr>
          <w:rFonts w:ascii="Arial" w:hAnsi="Arial" w:cs="Arial"/>
          <w:sz w:val="24"/>
          <w:szCs w:val="24"/>
        </w:rPr>
        <w:t>Reviews decisions in light of new information and changing circumstances</w:t>
      </w:r>
    </w:p>
    <w:p w:rsidR="00C26151" w:rsidRPr="00C26151" w:rsidRDefault="00C26151" w:rsidP="00C26151">
      <w:pPr>
        <w:pStyle w:val="ListParagraph"/>
        <w:numPr>
          <w:ilvl w:val="0"/>
          <w:numId w:val="44"/>
        </w:numPr>
        <w:jc w:val="both"/>
        <w:rPr>
          <w:rFonts w:ascii="Arial" w:hAnsi="Arial" w:cs="Arial"/>
          <w:sz w:val="24"/>
          <w:szCs w:val="24"/>
        </w:rPr>
      </w:pPr>
      <w:r w:rsidRPr="00C26151">
        <w:rPr>
          <w:rFonts w:ascii="Arial" w:hAnsi="Arial" w:cs="Arial"/>
          <w:sz w:val="24"/>
          <w:szCs w:val="24"/>
        </w:rPr>
        <w:t>Balance risks, costs and benefits, thinking about the wider impact of decisions</w:t>
      </w:r>
    </w:p>
    <w:p w:rsidR="00C26151" w:rsidRPr="00C26151" w:rsidRDefault="00C26151" w:rsidP="00C26151">
      <w:pPr>
        <w:pStyle w:val="ListParagraph"/>
        <w:numPr>
          <w:ilvl w:val="0"/>
          <w:numId w:val="44"/>
        </w:numPr>
        <w:jc w:val="both"/>
        <w:rPr>
          <w:rFonts w:ascii="Arial" w:hAnsi="Arial" w:cs="Arial"/>
          <w:sz w:val="24"/>
          <w:szCs w:val="24"/>
        </w:rPr>
      </w:pPr>
      <w:r w:rsidRPr="00C26151">
        <w:rPr>
          <w:rFonts w:ascii="Arial" w:hAnsi="Arial" w:cs="Arial"/>
          <w:sz w:val="24"/>
          <w:szCs w:val="24"/>
        </w:rPr>
        <w:t>Exercises discretion and applies professional judgement, ensuring actions and decisions are proportionate and in the public interest</w:t>
      </w:r>
    </w:p>
    <w:p w:rsidR="00C26151" w:rsidRDefault="00C26151" w:rsidP="00C26151">
      <w:pPr>
        <w:jc w:val="both"/>
        <w:rPr>
          <w:rFonts w:ascii="Arial" w:hAnsi="Arial" w:cs="Arial"/>
        </w:rPr>
      </w:pPr>
      <w:r w:rsidRPr="00C26151">
        <w:rPr>
          <w:rFonts w:ascii="Arial" w:hAnsi="Arial" w:cs="Arial"/>
        </w:rPr>
        <w:t>Working with Others</w:t>
      </w:r>
    </w:p>
    <w:p w:rsidR="00C26151" w:rsidRPr="00C26151" w:rsidRDefault="00C26151" w:rsidP="00C26151">
      <w:pPr>
        <w:jc w:val="both"/>
        <w:rPr>
          <w:rFonts w:ascii="Arial" w:hAnsi="Arial" w:cs="Arial"/>
        </w:rPr>
      </w:pPr>
    </w:p>
    <w:p w:rsidR="00C26151" w:rsidRPr="00C26151" w:rsidRDefault="00C26151" w:rsidP="00C26151">
      <w:pPr>
        <w:pStyle w:val="ListParagraph"/>
        <w:numPr>
          <w:ilvl w:val="0"/>
          <w:numId w:val="45"/>
        </w:numPr>
        <w:jc w:val="both"/>
        <w:rPr>
          <w:rFonts w:ascii="Arial" w:hAnsi="Arial" w:cs="Arial"/>
          <w:sz w:val="24"/>
          <w:szCs w:val="24"/>
        </w:rPr>
      </w:pPr>
      <w:r w:rsidRPr="00C26151">
        <w:rPr>
          <w:rFonts w:ascii="Arial" w:hAnsi="Arial" w:cs="Arial"/>
          <w:sz w:val="24"/>
          <w:szCs w:val="24"/>
        </w:rPr>
        <w:t>Works co-operatively with others to get things done, willingly giving help and support to colleagues</w:t>
      </w:r>
    </w:p>
    <w:p w:rsidR="00C26151" w:rsidRPr="00C26151" w:rsidRDefault="00C26151" w:rsidP="00C26151">
      <w:pPr>
        <w:pStyle w:val="ListParagraph"/>
        <w:numPr>
          <w:ilvl w:val="0"/>
          <w:numId w:val="45"/>
        </w:numPr>
        <w:jc w:val="both"/>
        <w:rPr>
          <w:rFonts w:ascii="Arial" w:hAnsi="Arial" w:cs="Arial"/>
          <w:sz w:val="24"/>
          <w:szCs w:val="24"/>
        </w:rPr>
      </w:pPr>
      <w:r w:rsidRPr="00C26151">
        <w:rPr>
          <w:rFonts w:ascii="Arial" w:hAnsi="Arial" w:cs="Arial"/>
          <w:sz w:val="24"/>
          <w:szCs w:val="24"/>
        </w:rPr>
        <w:t>Is approachable, developing positive working relationships</w:t>
      </w:r>
    </w:p>
    <w:p w:rsidR="00C26151" w:rsidRPr="00C26151" w:rsidRDefault="00C26151" w:rsidP="00C26151">
      <w:pPr>
        <w:pStyle w:val="ListParagraph"/>
        <w:numPr>
          <w:ilvl w:val="0"/>
          <w:numId w:val="45"/>
        </w:numPr>
        <w:jc w:val="both"/>
        <w:rPr>
          <w:rFonts w:ascii="Arial" w:hAnsi="Arial" w:cs="Arial"/>
          <w:sz w:val="24"/>
          <w:szCs w:val="24"/>
        </w:rPr>
      </w:pPr>
      <w:r w:rsidRPr="00C26151">
        <w:rPr>
          <w:rFonts w:ascii="Arial" w:hAnsi="Arial" w:cs="Arial"/>
          <w:sz w:val="24"/>
          <w:szCs w:val="24"/>
        </w:rPr>
        <w:t>Listens carefully and asks questions to clarify understanding, expressing own views positively and constructively</w:t>
      </w:r>
    </w:p>
    <w:p w:rsidR="00C26151" w:rsidRPr="00C26151" w:rsidRDefault="00C26151" w:rsidP="00C26151">
      <w:pPr>
        <w:pStyle w:val="ListParagraph"/>
        <w:numPr>
          <w:ilvl w:val="0"/>
          <w:numId w:val="45"/>
        </w:numPr>
        <w:jc w:val="both"/>
        <w:rPr>
          <w:rFonts w:ascii="Arial" w:hAnsi="Arial" w:cs="Arial"/>
          <w:sz w:val="24"/>
          <w:szCs w:val="24"/>
        </w:rPr>
      </w:pPr>
      <w:r w:rsidRPr="00C26151">
        <w:rPr>
          <w:rFonts w:ascii="Arial" w:hAnsi="Arial" w:cs="Arial"/>
          <w:sz w:val="24"/>
          <w:szCs w:val="24"/>
        </w:rPr>
        <w:t>Persuades people by stressing the benefits of a particular approach, keeps them informed of progress and manages their expectations</w:t>
      </w:r>
    </w:p>
    <w:p w:rsidR="00C26151" w:rsidRPr="00C26151" w:rsidRDefault="00C26151" w:rsidP="00C26151">
      <w:pPr>
        <w:pStyle w:val="ListParagraph"/>
        <w:numPr>
          <w:ilvl w:val="0"/>
          <w:numId w:val="45"/>
        </w:numPr>
        <w:jc w:val="both"/>
        <w:rPr>
          <w:rFonts w:ascii="Arial" w:hAnsi="Arial" w:cs="Arial"/>
          <w:sz w:val="24"/>
          <w:szCs w:val="24"/>
        </w:rPr>
      </w:pPr>
      <w:r w:rsidRPr="00C26151">
        <w:rPr>
          <w:rFonts w:ascii="Arial" w:hAnsi="Arial" w:cs="Arial"/>
          <w:sz w:val="24"/>
          <w:szCs w:val="24"/>
        </w:rPr>
        <w:t>Is courteous, polite and considerate, showing empathy and compassion</w:t>
      </w:r>
    </w:p>
    <w:p w:rsidR="00C26151" w:rsidRPr="00C26151" w:rsidRDefault="00C26151" w:rsidP="00C26151">
      <w:pPr>
        <w:pStyle w:val="ListParagraph"/>
        <w:numPr>
          <w:ilvl w:val="0"/>
          <w:numId w:val="45"/>
        </w:numPr>
        <w:jc w:val="both"/>
        <w:rPr>
          <w:rFonts w:ascii="Arial" w:hAnsi="Arial" w:cs="Arial"/>
          <w:sz w:val="24"/>
          <w:szCs w:val="24"/>
        </w:rPr>
      </w:pPr>
      <w:r w:rsidRPr="00C26151">
        <w:rPr>
          <w:rFonts w:ascii="Arial" w:hAnsi="Arial" w:cs="Arial"/>
          <w:sz w:val="24"/>
          <w:szCs w:val="24"/>
        </w:rPr>
        <w:t>Deals with people as individuals and address their specific needs and concerns</w:t>
      </w:r>
    </w:p>
    <w:p w:rsidR="00C26151" w:rsidRPr="00C26151" w:rsidRDefault="00C26151" w:rsidP="00C26151">
      <w:pPr>
        <w:pStyle w:val="ListParagraph"/>
        <w:numPr>
          <w:ilvl w:val="0"/>
          <w:numId w:val="45"/>
        </w:numPr>
        <w:jc w:val="both"/>
        <w:rPr>
          <w:rFonts w:ascii="Arial" w:hAnsi="Arial" w:cs="Arial"/>
          <w:sz w:val="24"/>
          <w:szCs w:val="24"/>
        </w:rPr>
      </w:pPr>
      <w:r w:rsidRPr="00C26151">
        <w:rPr>
          <w:rFonts w:ascii="Arial" w:hAnsi="Arial" w:cs="Arial"/>
          <w:sz w:val="24"/>
          <w:szCs w:val="24"/>
        </w:rPr>
        <w:t>Treats people with respect and dignity, dealing with them fairly and</w:t>
      </w:r>
      <w:r w:rsidR="00661AAC">
        <w:rPr>
          <w:rFonts w:ascii="Arial" w:hAnsi="Arial" w:cs="Arial"/>
          <w:sz w:val="24"/>
          <w:szCs w:val="24"/>
        </w:rPr>
        <w:t xml:space="preserve"> without prejudice taking a non-</w:t>
      </w:r>
      <w:r w:rsidRPr="00C26151">
        <w:rPr>
          <w:rFonts w:ascii="Arial" w:hAnsi="Arial" w:cs="Arial"/>
          <w:sz w:val="24"/>
          <w:szCs w:val="24"/>
        </w:rPr>
        <w:t>judgemental approach regardless of their background or circumstances</w:t>
      </w:r>
    </w:p>
    <w:p w:rsidR="00C26151" w:rsidRDefault="00C26151" w:rsidP="00BE0A6B">
      <w:pPr>
        <w:spacing w:line="360" w:lineRule="auto"/>
        <w:jc w:val="both"/>
        <w:rPr>
          <w:rFonts w:ascii="Arial" w:hAnsi="Arial" w:cs="Arial"/>
        </w:rPr>
      </w:pPr>
    </w:p>
    <w:p w:rsidR="00BE0A6B" w:rsidRDefault="00A35F1D" w:rsidP="00BE0A6B">
      <w:pPr>
        <w:spacing w:line="360" w:lineRule="auto"/>
        <w:jc w:val="both"/>
        <w:rPr>
          <w:rFonts w:ascii="Arial" w:hAnsi="Arial" w:cs="Arial"/>
        </w:rPr>
      </w:pPr>
      <w:r>
        <w:rPr>
          <w:rFonts w:ascii="Arial" w:hAnsi="Arial" w:cs="Arial"/>
        </w:rPr>
        <w:t xml:space="preserve">You may also be asked about the work and ethics of South Wales Police. </w:t>
      </w:r>
      <w:r w:rsidR="00BE0A6B" w:rsidRPr="00BE0A6B">
        <w:rPr>
          <w:rFonts w:ascii="Arial" w:hAnsi="Arial" w:cs="Arial"/>
        </w:rPr>
        <w:t>You will be allowed up to five m</w:t>
      </w:r>
      <w:r>
        <w:rPr>
          <w:rFonts w:ascii="Arial" w:hAnsi="Arial" w:cs="Arial"/>
        </w:rPr>
        <w:t xml:space="preserve">inutes to answer each question, and the timing will be monitored by the interviewer, who will stop you if you overrun the five minutes.  The </w:t>
      </w:r>
      <w:r>
        <w:rPr>
          <w:rFonts w:ascii="Arial" w:hAnsi="Arial" w:cs="Arial"/>
        </w:rPr>
        <w:lastRenderedPageBreak/>
        <w:t>interviewer may ask you further follow on questions to assist you to provide a full response. When considering your responses to the interview questions please be mindful to only choose examples that you feel comfortable discussing with the interviewer.</w:t>
      </w:r>
    </w:p>
    <w:p w:rsidR="00A35F1D" w:rsidRPr="00BE0A6B" w:rsidRDefault="00A35F1D" w:rsidP="00BE0A6B">
      <w:pPr>
        <w:spacing w:line="360" w:lineRule="auto"/>
        <w:jc w:val="both"/>
        <w:rPr>
          <w:rFonts w:ascii="Arial" w:hAnsi="Arial" w:cs="Arial"/>
        </w:rPr>
      </w:pPr>
    </w:p>
    <w:p w:rsidR="00BE0A6B" w:rsidRDefault="00A35F1D" w:rsidP="00A35F1D">
      <w:pPr>
        <w:pStyle w:val="ListParagraph"/>
        <w:spacing w:after="0" w:line="360" w:lineRule="auto"/>
        <w:ind w:left="0"/>
        <w:jc w:val="both"/>
        <w:rPr>
          <w:rFonts w:ascii="Arial" w:eastAsia="Times New Roman" w:hAnsi="Arial" w:cs="Arial"/>
          <w:sz w:val="24"/>
          <w:szCs w:val="24"/>
          <w:lang w:eastAsia="en-GB"/>
        </w:rPr>
      </w:pPr>
      <w:r w:rsidRPr="00A35F1D">
        <w:rPr>
          <w:rFonts w:ascii="Arial" w:eastAsia="Times New Roman" w:hAnsi="Arial" w:cs="Arial"/>
          <w:b/>
          <w:sz w:val="24"/>
          <w:szCs w:val="24"/>
          <w:lang w:eastAsia="en-GB"/>
        </w:rPr>
        <w:t>P</w:t>
      </w:r>
      <w:r w:rsidRPr="00A35F1D">
        <w:rPr>
          <w:rFonts w:ascii="Arial" w:eastAsia="Times New Roman" w:hAnsi="Arial" w:cs="Arial"/>
          <w:b/>
          <w:bCs/>
          <w:sz w:val="24"/>
          <w:szCs w:val="24"/>
          <w:lang w:eastAsia="en-GB"/>
        </w:rPr>
        <w:t>riorities and the work ethics of South Wales Police</w:t>
      </w:r>
      <w:r w:rsidRPr="00A35F1D">
        <w:rPr>
          <w:rFonts w:ascii="Arial" w:eastAsia="Times New Roman" w:hAnsi="Arial" w:cs="Arial"/>
          <w:sz w:val="24"/>
          <w:szCs w:val="24"/>
          <w:lang w:eastAsia="en-GB"/>
        </w:rPr>
        <w:t xml:space="preserve"> – Please familiarise yourself with these by researching information from the website </w:t>
      </w:r>
      <w:hyperlink r:id="rId9" w:tooltip="blocked::http://www.south-wales.police.uk/" w:history="1">
        <w:r w:rsidRPr="00A35F1D">
          <w:rPr>
            <w:rFonts w:ascii="Arial" w:eastAsia="Times New Roman" w:hAnsi="Arial" w:cs="Arial"/>
            <w:color w:val="0000FF"/>
            <w:sz w:val="24"/>
            <w:szCs w:val="24"/>
            <w:u w:val="single"/>
            <w:lang w:eastAsia="en-GB"/>
          </w:rPr>
          <w:t>www.south-wales.police.uk</w:t>
        </w:r>
      </w:hyperlink>
    </w:p>
    <w:p w:rsidR="00A35F1D" w:rsidRPr="00BE0A6B" w:rsidRDefault="00A35F1D" w:rsidP="00BE0A6B">
      <w:pPr>
        <w:pStyle w:val="ListParagraph"/>
        <w:spacing w:after="0" w:line="360" w:lineRule="auto"/>
        <w:ind w:left="425"/>
        <w:jc w:val="both"/>
        <w:rPr>
          <w:rFonts w:ascii="Arial" w:hAnsi="Arial" w:cs="Arial"/>
          <w:sz w:val="24"/>
          <w:szCs w:val="24"/>
        </w:rPr>
      </w:pPr>
    </w:p>
    <w:p w:rsidR="00BE0A6B" w:rsidRDefault="00B903C8" w:rsidP="00BE0A6B">
      <w:pPr>
        <w:pStyle w:val="ListParagraph"/>
        <w:numPr>
          <w:ilvl w:val="0"/>
          <w:numId w:val="39"/>
        </w:numPr>
        <w:spacing w:after="0" w:line="360" w:lineRule="auto"/>
        <w:ind w:left="425" w:hanging="425"/>
        <w:jc w:val="both"/>
        <w:rPr>
          <w:rFonts w:ascii="Arial" w:hAnsi="Arial" w:cs="Arial"/>
          <w:b/>
          <w:sz w:val="24"/>
          <w:szCs w:val="24"/>
        </w:rPr>
      </w:pPr>
      <w:r>
        <w:rPr>
          <w:rFonts w:ascii="Arial" w:hAnsi="Arial" w:cs="Arial"/>
          <w:b/>
          <w:sz w:val="24"/>
          <w:szCs w:val="24"/>
        </w:rPr>
        <w:t xml:space="preserve">2. </w:t>
      </w:r>
      <w:r w:rsidR="005764B0">
        <w:rPr>
          <w:rFonts w:ascii="Arial" w:hAnsi="Arial" w:cs="Arial"/>
          <w:b/>
          <w:sz w:val="24"/>
          <w:szCs w:val="24"/>
        </w:rPr>
        <w:t xml:space="preserve"> </w:t>
      </w:r>
      <w:r w:rsidR="00BE0A6B" w:rsidRPr="00B903C8">
        <w:rPr>
          <w:rFonts w:ascii="Arial" w:hAnsi="Arial" w:cs="Arial"/>
          <w:b/>
          <w:sz w:val="24"/>
          <w:szCs w:val="24"/>
        </w:rPr>
        <w:t>Police Initial Recruitment Test (PIR) – Numerical and Verbal Logical Reasoning tests</w:t>
      </w:r>
    </w:p>
    <w:p w:rsidR="005764B0" w:rsidRPr="00B903C8" w:rsidRDefault="005764B0" w:rsidP="005764B0">
      <w:pPr>
        <w:pStyle w:val="ListParagraph"/>
        <w:spacing w:after="0" w:line="360" w:lineRule="auto"/>
        <w:ind w:left="425"/>
        <w:jc w:val="both"/>
        <w:rPr>
          <w:rFonts w:ascii="Arial" w:hAnsi="Arial" w:cs="Arial"/>
          <w:b/>
          <w:sz w:val="24"/>
          <w:szCs w:val="24"/>
        </w:rPr>
      </w:pPr>
    </w:p>
    <w:p w:rsidR="005069EF" w:rsidRPr="005069EF" w:rsidRDefault="005069EF" w:rsidP="005069EF">
      <w:pPr>
        <w:spacing w:line="360" w:lineRule="auto"/>
        <w:jc w:val="both"/>
        <w:rPr>
          <w:rFonts w:ascii="Arial" w:hAnsi="Arial" w:cs="Arial"/>
        </w:rPr>
      </w:pPr>
      <w:r w:rsidRPr="005069EF">
        <w:rPr>
          <w:rFonts w:ascii="Arial" w:hAnsi="Arial" w:cs="Arial"/>
        </w:rPr>
        <w:t>In the numerical reasoning test, you will be asked to answer 25 multiple choice questions which will measure your ability to solve numerical problems accurately. You will have 12 minutes to complete the test.</w:t>
      </w:r>
    </w:p>
    <w:p w:rsidR="005069EF" w:rsidRDefault="005069EF" w:rsidP="005069EF">
      <w:pPr>
        <w:spacing w:line="360" w:lineRule="auto"/>
        <w:jc w:val="both"/>
        <w:rPr>
          <w:rFonts w:ascii="Arial" w:hAnsi="Arial" w:cs="Arial"/>
        </w:rPr>
      </w:pPr>
    </w:p>
    <w:p w:rsidR="005069EF" w:rsidRPr="005069EF" w:rsidRDefault="005069EF" w:rsidP="005069EF">
      <w:pPr>
        <w:spacing w:line="360" w:lineRule="auto"/>
        <w:jc w:val="both"/>
        <w:rPr>
          <w:rFonts w:ascii="Arial" w:hAnsi="Arial" w:cs="Arial"/>
        </w:rPr>
      </w:pPr>
      <w:r w:rsidRPr="005069EF">
        <w:rPr>
          <w:rFonts w:ascii="Arial" w:hAnsi="Arial" w:cs="Arial"/>
        </w:rPr>
        <w:t>In the verbal logical reasoning test, you must answer 31 multiple choice questions in 25 minutes, which will measure your ability to reason logically when given facts about events.</w:t>
      </w:r>
    </w:p>
    <w:p w:rsidR="005069EF" w:rsidRDefault="005069EF" w:rsidP="005069EF">
      <w:pPr>
        <w:spacing w:line="360" w:lineRule="auto"/>
        <w:jc w:val="both"/>
        <w:rPr>
          <w:rFonts w:ascii="Arial" w:hAnsi="Arial" w:cs="Arial"/>
        </w:rPr>
      </w:pPr>
    </w:p>
    <w:p w:rsidR="005069EF" w:rsidRDefault="005069EF" w:rsidP="005069EF">
      <w:pPr>
        <w:spacing w:line="360" w:lineRule="auto"/>
        <w:jc w:val="both"/>
        <w:rPr>
          <w:rFonts w:ascii="Arial" w:hAnsi="Arial" w:cs="Arial"/>
        </w:rPr>
      </w:pPr>
      <w:r w:rsidRPr="005069EF">
        <w:rPr>
          <w:rFonts w:ascii="Arial" w:hAnsi="Arial" w:cs="Arial"/>
        </w:rPr>
        <w:t>Here are some example questions for you to practise:</w:t>
      </w:r>
    </w:p>
    <w:p w:rsidR="005764B0" w:rsidRDefault="005764B0" w:rsidP="005069EF">
      <w:pPr>
        <w:spacing w:line="360" w:lineRule="auto"/>
        <w:jc w:val="both"/>
        <w:rPr>
          <w:rFonts w:ascii="Arial" w:hAnsi="Arial" w:cs="Arial"/>
        </w:rPr>
      </w:pPr>
    </w:p>
    <w:p w:rsidR="005069EF" w:rsidRPr="005069EF" w:rsidRDefault="005069EF" w:rsidP="005069EF">
      <w:pPr>
        <w:spacing w:line="360" w:lineRule="auto"/>
        <w:jc w:val="both"/>
        <w:rPr>
          <w:rFonts w:ascii="Arial" w:hAnsi="Arial" w:cs="Arial"/>
        </w:rPr>
      </w:pPr>
      <w:r w:rsidRPr="005069EF">
        <w:rPr>
          <w:rFonts w:ascii="Arial" w:hAnsi="Arial" w:cs="Arial"/>
          <w:b/>
          <w:bCs/>
        </w:rPr>
        <w:t xml:space="preserve">Numeracy assessment test </w:t>
      </w:r>
    </w:p>
    <w:p w:rsidR="005069EF" w:rsidRPr="005069EF" w:rsidRDefault="005069EF" w:rsidP="005069EF">
      <w:pPr>
        <w:spacing w:line="360" w:lineRule="auto"/>
        <w:jc w:val="both"/>
        <w:rPr>
          <w:rFonts w:ascii="Arial" w:hAnsi="Arial" w:cs="Arial"/>
        </w:rPr>
      </w:pPr>
      <w:r w:rsidRPr="005069EF">
        <w:rPr>
          <w:rFonts w:ascii="Arial" w:hAnsi="Arial" w:cs="Arial"/>
          <w:b/>
          <w:bCs/>
        </w:rPr>
        <w:t>Question 1</w:t>
      </w:r>
      <w:r w:rsidRPr="005069EF">
        <w:rPr>
          <w:rFonts w:ascii="Arial" w:hAnsi="Arial" w:cs="Arial"/>
        </w:rPr>
        <w:t>.   A purse was found with one £5 note, four 20p coins, and five 2p coins. How much did the purse contain altogether?</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£5.10</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£5.22</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£5.82</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£5.85</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£5.90</w:t>
      </w:r>
    </w:p>
    <w:p w:rsidR="00661AAC" w:rsidRDefault="00661AAC" w:rsidP="005069EF">
      <w:pPr>
        <w:spacing w:line="360" w:lineRule="auto"/>
        <w:jc w:val="both"/>
        <w:rPr>
          <w:rFonts w:ascii="Arial" w:hAnsi="Arial" w:cs="Arial"/>
          <w:b/>
          <w:bCs/>
        </w:rPr>
      </w:pPr>
    </w:p>
    <w:p w:rsidR="00661AAC" w:rsidRDefault="00661AAC" w:rsidP="005069EF">
      <w:pPr>
        <w:spacing w:line="360" w:lineRule="auto"/>
        <w:jc w:val="both"/>
        <w:rPr>
          <w:rFonts w:ascii="Arial" w:hAnsi="Arial" w:cs="Arial"/>
          <w:b/>
          <w:bCs/>
        </w:rPr>
      </w:pPr>
    </w:p>
    <w:p w:rsidR="005069EF" w:rsidRPr="005069EF" w:rsidRDefault="005069EF" w:rsidP="005069EF">
      <w:pPr>
        <w:spacing w:line="360" w:lineRule="auto"/>
        <w:jc w:val="both"/>
        <w:rPr>
          <w:rFonts w:ascii="Arial" w:hAnsi="Arial" w:cs="Arial"/>
        </w:rPr>
      </w:pPr>
      <w:r w:rsidRPr="005069EF">
        <w:rPr>
          <w:rFonts w:ascii="Arial" w:hAnsi="Arial" w:cs="Arial"/>
          <w:b/>
          <w:bCs/>
        </w:rPr>
        <w:lastRenderedPageBreak/>
        <w:t>Question 2.</w:t>
      </w:r>
      <w:r w:rsidRPr="005069EF">
        <w:rPr>
          <w:rFonts w:ascii="Arial" w:hAnsi="Arial" w:cs="Arial"/>
        </w:rPr>
        <w:t xml:space="preserve">   A car park has space for 220 cars per floor. How many can fit on 3 floors?</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440</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460</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640</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660</w:t>
      </w:r>
    </w:p>
    <w:p w:rsidR="00B903C8" w:rsidRPr="005764B0" w:rsidRDefault="005069EF" w:rsidP="00B903C8">
      <w:pPr>
        <w:numPr>
          <w:ilvl w:val="0"/>
          <w:numId w:val="39"/>
        </w:numPr>
        <w:spacing w:line="360" w:lineRule="auto"/>
        <w:ind w:left="426" w:hanging="426"/>
        <w:jc w:val="both"/>
        <w:rPr>
          <w:rFonts w:ascii="Arial" w:hAnsi="Arial" w:cs="Arial"/>
        </w:rPr>
      </w:pPr>
      <w:r w:rsidRPr="005069EF">
        <w:rPr>
          <w:rFonts w:ascii="Arial" w:hAnsi="Arial" w:cs="Arial"/>
        </w:rPr>
        <w:t>680</w:t>
      </w:r>
    </w:p>
    <w:p w:rsidR="005069EF" w:rsidRPr="005069EF" w:rsidRDefault="005069EF" w:rsidP="005069EF">
      <w:pPr>
        <w:spacing w:line="360" w:lineRule="auto"/>
        <w:jc w:val="both"/>
        <w:rPr>
          <w:rFonts w:ascii="Arial" w:hAnsi="Arial" w:cs="Arial"/>
        </w:rPr>
      </w:pPr>
      <w:r w:rsidRPr="005069EF">
        <w:rPr>
          <w:rFonts w:ascii="Arial" w:hAnsi="Arial" w:cs="Arial"/>
          <w:b/>
          <w:bCs/>
        </w:rPr>
        <w:t>Question 3.</w:t>
      </w:r>
      <w:r w:rsidRPr="005069EF">
        <w:rPr>
          <w:rFonts w:ascii="Arial" w:hAnsi="Arial" w:cs="Arial"/>
        </w:rPr>
        <w:t xml:space="preserve">  A work shift begins at 14:15 and lasts for six hours. What time does it end?</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20:15</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16:15</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20:45</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22:30</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19:45</w:t>
      </w:r>
    </w:p>
    <w:p w:rsidR="005069EF" w:rsidRPr="005069EF" w:rsidRDefault="005069EF" w:rsidP="005069EF">
      <w:pPr>
        <w:spacing w:line="360" w:lineRule="auto"/>
        <w:jc w:val="both"/>
        <w:rPr>
          <w:rFonts w:ascii="Arial" w:hAnsi="Arial" w:cs="Arial"/>
        </w:rPr>
      </w:pPr>
      <w:r w:rsidRPr="005069EF">
        <w:rPr>
          <w:rFonts w:ascii="Arial" w:hAnsi="Arial" w:cs="Arial"/>
          <w:b/>
          <w:bCs/>
        </w:rPr>
        <w:t>Question 4.</w:t>
      </w:r>
      <w:r w:rsidRPr="005069EF">
        <w:rPr>
          <w:rFonts w:ascii="Arial" w:hAnsi="Arial" w:cs="Arial"/>
        </w:rPr>
        <w:t xml:space="preserve">  If there is an average of 30 accidents per month, how many would you expect there to be in 12 months</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420</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380</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360</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300</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120</w:t>
      </w:r>
    </w:p>
    <w:p w:rsidR="005069EF" w:rsidRPr="005069EF" w:rsidRDefault="005069EF" w:rsidP="005069EF">
      <w:pPr>
        <w:spacing w:line="360" w:lineRule="auto"/>
        <w:jc w:val="both"/>
        <w:rPr>
          <w:rFonts w:ascii="Arial" w:hAnsi="Arial" w:cs="Arial"/>
        </w:rPr>
      </w:pPr>
      <w:r w:rsidRPr="005069EF">
        <w:rPr>
          <w:rFonts w:ascii="Arial" w:hAnsi="Arial" w:cs="Arial"/>
          <w:b/>
          <w:bCs/>
        </w:rPr>
        <w:t>Question 5.</w:t>
      </w:r>
      <w:r w:rsidRPr="005069EF">
        <w:rPr>
          <w:rFonts w:ascii="Arial" w:hAnsi="Arial" w:cs="Arial"/>
        </w:rPr>
        <w:t xml:space="preserve"> What percentage of £40 is £8?</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5%</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20%</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22%</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25%</w:t>
      </w:r>
    </w:p>
    <w:p w:rsidR="00C26151" w:rsidRPr="00B903C8"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48%</w:t>
      </w:r>
    </w:p>
    <w:p w:rsidR="00C26151" w:rsidRDefault="00C26151" w:rsidP="005069EF">
      <w:pPr>
        <w:spacing w:line="360" w:lineRule="auto"/>
        <w:jc w:val="both"/>
        <w:rPr>
          <w:rFonts w:ascii="Arial" w:hAnsi="Arial" w:cs="Arial"/>
          <w:b/>
          <w:bCs/>
        </w:rPr>
      </w:pPr>
    </w:p>
    <w:p w:rsidR="005764B0" w:rsidRDefault="005764B0" w:rsidP="005069EF">
      <w:pPr>
        <w:spacing w:line="360" w:lineRule="auto"/>
        <w:jc w:val="both"/>
        <w:rPr>
          <w:rFonts w:ascii="Arial" w:hAnsi="Arial" w:cs="Arial"/>
          <w:b/>
          <w:bCs/>
        </w:rPr>
      </w:pPr>
    </w:p>
    <w:p w:rsidR="005764B0" w:rsidRDefault="005764B0" w:rsidP="005069EF">
      <w:pPr>
        <w:spacing w:line="360" w:lineRule="auto"/>
        <w:jc w:val="both"/>
        <w:rPr>
          <w:rFonts w:ascii="Arial" w:hAnsi="Arial" w:cs="Arial"/>
          <w:b/>
          <w:bCs/>
        </w:rPr>
      </w:pPr>
    </w:p>
    <w:p w:rsidR="005764B0" w:rsidRDefault="005764B0" w:rsidP="005069EF">
      <w:pPr>
        <w:spacing w:line="360" w:lineRule="auto"/>
        <w:jc w:val="both"/>
        <w:rPr>
          <w:rFonts w:ascii="Arial" w:hAnsi="Arial" w:cs="Arial"/>
          <w:b/>
          <w:bCs/>
        </w:rPr>
      </w:pPr>
    </w:p>
    <w:p w:rsidR="005764B0" w:rsidRDefault="005764B0" w:rsidP="005069EF">
      <w:pPr>
        <w:spacing w:line="360" w:lineRule="auto"/>
        <w:jc w:val="both"/>
        <w:rPr>
          <w:rFonts w:ascii="Arial" w:hAnsi="Arial" w:cs="Arial"/>
          <w:b/>
          <w:bCs/>
        </w:rPr>
      </w:pPr>
    </w:p>
    <w:p w:rsidR="005764B0" w:rsidRDefault="005764B0" w:rsidP="005069EF">
      <w:pPr>
        <w:spacing w:line="360" w:lineRule="auto"/>
        <w:jc w:val="both"/>
        <w:rPr>
          <w:rFonts w:ascii="Arial" w:hAnsi="Arial" w:cs="Arial"/>
          <w:b/>
          <w:bCs/>
        </w:rPr>
      </w:pPr>
    </w:p>
    <w:p w:rsidR="005069EF" w:rsidRPr="005069EF" w:rsidRDefault="005069EF" w:rsidP="005069EF">
      <w:pPr>
        <w:spacing w:line="360" w:lineRule="auto"/>
        <w:jc w:val="both"/>
        <w:rPr>
          <w:rFonts w:ascii="Arial" w:hAnsi="Arial" w:cs="Arial"/>
        </w:rPr>
      </w:pPr>
      <w:r w:rsidRPr="005069EF">
        <w:rPr>
          <w:rFonts w:ascii="Arial" w:hAnsi="Arial" w:cs="Arial"/>
          <w:b/>
          <w:bCs/>
        </w:rPr>
        <w:lastRenderedPageBreak/>
        <w:t>Verbal reasoning test</w:t>
      </w:r>
    </w:p>
    <w:p w:rsidR="005069EF" w:rsidRPr="005069EF" w:rsidRDefault="005069EF" w:rsidP="005069EF">
      <w:pPr>
        <w:spacing w:line="360" w:lineRule="auto"/>
        <w:jc w:val="both"/>
        <w:rPr>
          <w:rFonts w:ascii="Arial" w:hAnsi="Arial" w:cs="Arial"/>
        </w:rPr>
      </w:pPr>
      <w:r w:rsidRPr="005069EF">
        <w:rPr>
          <w:rFonts w:ascii="Arial" w:hAnsi="Arial" w:cs="Arial"/>
          <w:b/>
          <w:bCs/>
        </w:rPr>
        <w:t>Scenario</w:t>
      </w:r>
    </w:p>
    <w:p w:rsidR="005069EF" w:rsidRPr="005069EF" w:rsidRDefault="0066564A" w:rsidP="005069EF">
      <w:pPr>
        <w:spacing w:line="360" w:lineRule="auto"/>
        <w:jc w:val="both"/>
        <w:rPr>
          <w:rFonts w:ascii="Arial" w:hAnsi="Arial" w:cs="Arial"/>
        </w:rPr>
      </w:pPr>
      <w:r w:rsidRPr="005069EF">
        <w:rPr>
          <w:rFonts w:ascii="Arial" w:hAnsi="Arial" w:cs="Arial"/>
        </w:rPr>
        <w:t>Sometime</w:t>
      </w:r>
      <w:r w:rsidR="005069EF" w:rsidRPr="005069EF">
        <w:rPr>
          <w:rFonts w:ascii="Arial" w:hAnsi="Arial" w:cs="Arial"/>
        </w:rPr>
        <w:t xml:space="preserve"> of the night of October 1st, the Copacabana Club was burnt to the ground. The police are treating the fire as suspicious. The only facts known at this stage are:-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 xml:space="preserve">The club was insured for more than its real value. </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 xml:space="preserve">The club belonged to John Hodges. </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 xml:space="preserve">Les Braithwaite was known to dislike John Hodges. </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 xml:space="preserve">Between October 1st and October 2nd, Les Braithwaite was away from home on a business trip. </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 xml:space="preserve">There were no fatalities. </w:t>
      </w:r>
    </w:p>
    <w:p w:rsid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 xml:space="preserve">A plan of the club was found in Les Braithwaite's flat. </w:t>
      </w:r>
    </w:p>
    <w:p w:rsidR="005069EF" w:rsidRPr="005069EF" w:rsidRDefault="005069EF" w:rsidP="005069EF">
      <w:pPr>
        <w:spacing w:line="360" w:lineRule="auto"/>
        <w:jc w:val="both"/>
        <w:rPr>
          <w:rFonts w:ascii="Arial" w:hAnsi="Arial" w:cs="Arial"/>
        </w:rPr>
      </w:pPr>
      <w:r w:rsidRPr="005069EF">
        <w:rPr>
          <w:rFonts w:ascii="Arial" w:hAnsi="Arial" w:cs="Arial"/>
          <w:b/>
          <w:bCs/>
        </w:rPr>
        <w:t xml:space="preserve">Question 1.  </w:t>
      </w:r>
      <w:r w:rsidRPr="005069EF">
        <w:rPr>
          <w:rFonts w:ascii="Arial" w:hAnsi="Arial" w:cs="Arial"/>
        </w:rPr>
        <w:t>A member of John Hodges' family died in the blaze.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True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False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Impossible to say</w:t>
      </w:r>
    </w:p>
    <w:p w:rsidR="005069EF" w:rsidRPr="005069EF" w:rsidRDefault="005069EF" w:rsidP="005069EF">
      <w:pPr>
        <w:spacing w:line="360" w:lineRule="auto"/>
        <w:jc w:val="both"/>
        <w:rPr>
          <w:rFonts w:ascii="Arial" w:hAnsi="Arial" w:cs="Arial"/>
        </w:rPr>
      </w:pPr>
      <w:r w:rsidRPr="005069EF">
        <w:rPr>
          <w:rFonts w:ascii="Arial" w:hAnsi="Arial" w:cs="Arial"/>
          <w:b/>
          <w:bCs/>
        </w:rPr>
        <w:t xml:space="preserve">Question 2.  </w:t>
      </w:r>
      <w:r w:rsidRPr="005069EF">
        <w:rPr>
          <w:rFonts w:ascii="Arial" w:hAnsi="Arial" w:cs="Arial"/>
        </w:rPr>
        <w:t>If the insurance company pay out in full, John Hodges stands to profit from the fire.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True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False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Impossible to say</w:t>
      </w:r>
    </w:p>
    <w:p w:rsidR="005069EF" w:rsidRPr="005069EF" w:rsidRDefault="005069EF" w:rsidP="005069EF">
      <w:pPr>
        <w:spacing w:line="360" w:lineRule="auto"/>
        <w:jc w:val="both"/>
        <w:rPr>
          <w:rFonts w:ascii="Arial" w:hAnsi="Arial" w:cs="Arial"/>
        </w:rPr>
      </w:pPr>
      <w:r w:rsidRPr="005069EF">
        <w:rPr>
          <w:rFonts w:ascii="Arial" w:hAnsi="Arial" w:cs="Arial"/>
          <w:b/>
          <w:bCs/>
        </w:rPr>
        <w:t xml:space="preserve">Question 3.  </w:t>
      </w:r>
      <w:r w:rsidRPr="005069EF">
        <w:rPr>
          <w:rFonts w:ascii="Arial" w:hAnsi="Arial" w:cs="Arial"/>
        </w:rPr>
        <w:t xml:space="preserve">The flat where the plan was found is close to the club. </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True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False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Impossible to say</w:t>
      </w:r>
    </w:p>
    <w:p w:rsidR="005069EF" w:rsidRPr="005069EF" w:rsidRDefault="005069EF" w:rsidP="005069EF">
      <w:pPr>
        <w:spacing w:line="360" w:lineRule="auto"/>
        <w:jc w:val="both"/>
        <w:rPr>
          <w:rFonts w:ascii="Arial" w:hAnsi="Arial" w:cs="Arial"/>
        </w:rPr>
      </w:pPr>
      <w:r w:rsidRPr="005069EF">
        <w:rPr>
          <w:rFonts w:ascii="Arial" w:hAnsi="Arial" w:cs="Arial"/>
          <w:b/>
          <w:bCs/>
        </w:rPr>
        <w:t xml:space="preserve">Question 4.  </w:t>
      </w:r>
      <w:r w:rsidRPr="005069EF">
        <w:rPr>
          <w:rFonts w:ascii="Arial" w:hAnsi="Arial" w:cs="Arial"/>
        </w:rPr>
        <w:t xml:space="preserve">John Hodges could have been at the club when the fire took place. </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True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False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Impossible to say</w:t>
      </w:r>
    </w:p>
    <w:p w:rsidR="005069EF" w:rsidRPr="005069EF" w:rsidRDefault="005069EF" w:rsidP="005069EF">
      <w:pPr>
        <w:spacing w:line="360" w:lineRule="auto"/>
        <w:jc w:val="both"/>
        <w:rPr>
          <w:rFonts w:ascii="Arial" w:hAnsi="Arial" w:cs="Arial"/>
        </w:rPr>
      </w:pPr>
      <w:r w:rsidRPr="005069EF">
        <w:rPr>
          <w:rFonts w:ascii="Arial" w:hAnsi="Arial" w:cs="Arial"/>
          <w:b/>
          <w:bCs/>
        </w:rPr>
        <w:t xml:space="preserve">Question 5.  </w:t>
      </w:r>
      <w:r w:rsidRPr="005069EF">
        <w:rPr>
          <w:rFonts w:ascii="Arial" w:hAnsi="Arial" w:cs="Arial"/>
        </w:rPr>
        <w:t>There are definite grounds to arrest John Hodges for arson.</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True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False</w:t>
      </w:r>
    </w:p>
    <w:p w:rsidR="005069EF" w:rsidRPr="005069EF" w:rsidRDefault="005069EF" w:rsidP="005069EF">
      <w:pPr>
        <w:numPr>
          <w:ilvl w:val="0"/>
          <w:numId w:val="39"/>
        </w:numPr>
        <w:spacing w:line="360" w:lineRule="auto"/>
        <w:ind w:left="426" w:hanging="426"/>
        <w:jc w:val="both"/>
        <w:rPr>
          <w:rFonts w:ascii="Arial" w:hAnsi="Arial" w:cs="Arial"/>
        </w:rPr>
      </w:pPr>
      <w:r w:rsidRPr="005069EF">
        <w:rPr>
          <w:rFonts w:ascii="Arial" w:hAnsi="Arial" w:cs="Arial"/>
        </w:rPr>
        <w:t>Impossible to say</w:t>
      </w:r>
    </w:p>
    <w:p w:rsidR="005069EF" w:rsidRPr="005069EF" w:rsidRDefault="005069EF" w:rsidP="005069EF">
      <w:pPr>
        <w:spacing w:line="360" w:lineRule="auto"/>
        <w:jc w:val="both"/>
        <w:rPr>
          <w:rFonts w:ascii="Arial" w:hAnsi="Arial" w:cs="Arial"/>
        </w:rPr>
      </w:pPr>
    </w:p>
    <w:p w:rsidR="00C913F1" w:rsidRDefault="00C913F1" w:rsidP="003A0D58">
      <w:pPr>
        <w:pStyle w:val="ListParagraph"/>
        <w:numPr>
          <w:ilvl w:val="0"/>
          <w:numId w:val="40"/>
        </w:numPr>
        <w:spacing w:line="360" w:lineRule="auto"/>
        <w:ind w:left="426" w:hanging="426"/>
        <w:jc w:val="both"/>
        <w:rPr>
          <w:rFonts w:ascii="Arial" w:hAnsi="Arial" w:cs="Arial"/>
          <w:b/>
          <w:i/>
          <w:sz w:val="24"/>
          <w:szCs w:val="24"/>
        </w:rPr>
      </w:pPr>
      <w:r w:rsidRPr="003A0D58">
        <w:rPr>
          <w:rFonts w:ascii="Arial" w:hAnsi="Arial" w:cs="Arial"/>
          <w:b/>
          <w:i/>
          <w:sz w:val="24"/>
          <w:szCs w:val="24"/>
        </w:rPr>
        <w:t>Fitness test</w:t>
      </w:r>
    </w:p>
    <w:p w:rsidR="00871169" w:rsidRDefault="005069EF" w:rsidP="00871169">
      <w:pPr>
        <w:spacing w:line="360" w:lineRule="auto"/>
        <w:jc w:val="both"/>
        <w:rPr>
          <w:rFonts w:ascii="Arial" w:hAnsi="Arial" w:cs="Arial"/>
          <w:lang w:val="en-US"/>
        </w:rPr>
      </w:pPr>
      <w:r w:rsidRPr="005069EF">
        <w:rPr>
          <w:rFonts w:ascii="Arial" w:hAnsi="Arial" w:cs="Arial"/>
          <w:lang w:val="en-US"/>
        </w:rPr>
        <w:t xml:space="preserve">You will need to be in fairly good condition to pass the police community support officer fitness test. Because you must be able to run for a reasonable distance, as part of your assessment, you will be tested to ensure your fitness levels are high enough. It's a thorough test, but don't worry, it's not about being super fit. </w:t>
      </w:r>
      <w:r w:rsidR="00871169" w:rsidRPr="005069EF">
        <w:rPr>
          <w:rFonts w:ascii="Arial" w:hAnsi="Arial" w:cs="Arial"/>
          <w:lang w:val="en-US"/>
        </w:rPr>
        <w:t>We only want to make sure you would be physically able to carry out your duties</w:t>
      </w:r>
    </w:p>
    <w:p w:rsidR="002408F0" w:rsidRDefault="00871169" w:rsidP="002408F0">
      <w:pPr>
        <w:spacing w:line="360" w:lineRule="auto"/>
        <w:jc w:val="both"/>
        <w:rPr>
          <w:rFonts w:ascii="Arial" w:hAnsi="Arial" w:cs="Arial"/>
          <w:lang w:val="en-US"/>
        </w:rPr>
      </w:pPr>
      <w:r>
        <w:rPr>
          <w:rFonts w:ascii="Arial" w:hAnsi="Arial" w:cs="Arial"/>
          <w:lang w:val="en-US"/>
        </w:rPr>
        <w:t>You will have 3 attempts, should you not be able to meet the required standard, after the 3</w:t>
      </w:r>
      <w:r w:rsidRPr="00871169">
        <w:rPr>
          <w:rFonts w:ascii="Arial" w:hAnsi="Arial" w:cs="Arial"/>
          <w:vertAlign w:val="superscript"/>
          <w:lang w:val="en-US"/>
        </w:rPr>
        <w:t>rd</w:t>
      </w:r>
      <w:r>
        <w:rPr>
          <w:rFonts w:ascii="Arial" w:hAnsi="Arial" w:cs="Arial"/>
          <w:lang w:val="en-US"/>
        </w:rPr>
        <w:t xml:space="preserve"> attempt, you will be withdrawn from the process. You will also be required to attend a pre-appointment fitness test approximately 6 weeks prior to the anticipated appointment date and you must pass this to progress your application. </w:t>
      </w:r>
    </w:p>
    <w:p w:rsidR="005069EF" w:rsidRPr="00084366" w:rsidRDefault="005069EF" w:rsidP="002408F0">
      <w:pPr>
        <w:pStyle w:val="ListParagraph"/>
        <w:numPr>
          <w:ilvl w:val="0"/>
          <w:numId w:val="40"/>
        </w:numPr>
        <w:spacing w:line="360" w:lineRule="auto"/>
        <w:jc w:val="both"/>
        <w:rPr>
          <w:rFonts w:ascii="Arial" w:hAnsi="Arial" w:cs="Arial"/>
          <w:sz w:val="24"/>
          <w:szCs w:val="24"/>
        </w:rPr>
      </w:pPr>
      <w:r w:rsidRPr="00084366">
        <w:rPr>
          <w:rFonts w:ascii="Arial" w:hAnsi="Arial" w:cs="Arial"/>
          <w:sz w:val="24"/>
          <w:szCs w:val="24"/>
          <w:lang w:val="en-US"/>
        </w:rPr>
        <w:t>you will be asked to run to and fro along a 15</w:t>
      </w:r>
      <w:r w:rsidRPr="00084366">
        <w:rPr>
          <w:rFonts w:ascii="Arial" w:hAnsi="Arial" w:cs="Arial"/>
          <w:sz w:val="24"/>
          <w:szCs w:val="24"/>
        </w:rPr>
        <w:t xml:space="preserve"> metre</w:t>
      </w:r>
      <w:r w:rsidRPr="00084366">
        <w:rPr>
          <w:rFonts w:ascii="Arial" w:hAnsi="Arial" w:cs="Arial"/>
          <w:sz w:val="24"/>
          <w:szCs w:val="24"/>
          <w:lang w:val="en-US"/>
        </w:rPr>
        <w:t xml:space="preserve"> track in time with a series of bleeps, which become increasingly faster. Up to level 5/4</w:t>
      </w:r>
    </w:p>
    <w:p w:rsidR="005069EF" w:rsidRPr="005069EF" w:rsidRDefault="005069EF" w:rsidP="005069EF">
      <w:pPr>
        <w:spacing w:line="360" w:lineRule="auto"/>
        <w:jc w:val="both"/>
        <w:rPr>
          <w:rFonts w:ascii="Arial" w:hAnsi="Arial" w:cs="Arial"/>
        </w:rPr>
      </w:pPr>
    </w:p>
    <w:p w:rsidR="00C913F1" w:rsidRDefault="00C913F1" w:rsidP="003A0D58">
      <w:pPr>
        <w:pStyle w:val="ListParagraph"/>
        <w:numPr>
          <w:ilvl w:val="0"/>
          <w:numId w:val="40"/>
        </w:numPr>
        <w:spacing w:line="360" w:lineRule="auto"/>
        <w:ind w:left="426" w:hanging="426"/>
        <w:jc w:val="both"/>
        <w:rPr>
          <w:rFonts w:ascii="Arial" w:hAnsi="Arial" w:cs="Arial"/>
          <w:b/>
          <w:i/>
          <w:sz w:val="24"/>
          <w:szCs w:val="24"/>
        </w:rPr>
      </w:pPr>
      <w:r w:rsidRPr="003A0D58">
        <w:rPr>
          <w:rFonts w:ascii="Arial" w:hAnsi="Arial" w:cs="Arial"/>
          <w:b/>
          <w:i/>
          <w:sz w:val="24"/>
          <w:szCs w:val="24"/>
        </w:rPr>
        <w:t>Security and Financial checks</w:t>
      </w:r>
    </w:p>
    <w:p w:rsidR="005069EF" w:rsidRDefault="005069EF" w:rsidP="005069EF">
      <w:pPr>
        <w:spacing w:line="360" w:lineRule="auto"/>
        <w:jc w:val="both"/>
        <w:rPr>
          <w:rFonts w:ascii="Arial" w:hAnsi="Arial" w:cs="Arial"/>
          <w:lang w:val="en-US"/>
        </w:rPr>
      </w:pPr>
      <w:r w:rsidRPr="005069EF">
        <w:rPr>
          <w:rFonts w:ascii="Arial" w:hAnsi="Arial" w:cs="Arial"/>
          <w:lang w:val="en-US"/>
        </w:rPr>
        <w:t xml:space="preserve">Our Vetting Unit must carry out a background checks using information you provided on your application against you and your family using Police systems. </w:t>
      </w:r>
    </w:p>
    <w:p w:rsidR="005069EF" w:rsidRDefault="005069EF" w:rsidP="005069EF">
      <w:pPr>
        <w:spacing w:line="360" w:lineRule="auto"/>
        <w:jc w:val="both"/>
        <w:rPr>
          <w:rFonts w:ascii="Arial" w:hAnsi="Arial" w:cs="Arial"/>
          <w:lang w:val="en-US"/>
        </w:rPr>
      </w:pPr>
    </w:p>
    <w:p w:rsidR="005069EF" w:rsidRPr="005069EF" w:rsidRDefault="005069EF" w:rsidP="005069EF">
      <w:pPr>
        <w:spacing w:line="360" w:lineRule="auto"/>
        <w:jc w:val="both"/>
        <w:rPr>
          <w:rFonts w:ascii="Arial" w:hAnsi="Arial" w:cs="Arial"/>
          <w:b/>
        </w:rPr>
      </w:pPr>
      <w:r w:rsidRPr="005069EF">
        <w:rPr>
          <w:rFonts w:ascii="Arial" w:hAnsi="Arial" w:cs="Arial"/>
          <w:lang w:val="en-US"/>
        </w:rPr>
        <w:t xml:space="preserve">These will include any convictions/cautions and financial vetting. </w:t>
      </w:r>
    </w:p>
    <w:p w:rsidR="005069EF" w:rsidRPr="005069EF" w:rsidRDefault="005069EF" w:rsidP="005069EF">
      <w:pPr>
        <w:pStyle w:val="ListParagraph"/>
        <w:spacing w:line="360" w:lineRule="auto"/>
        <w:ind w:left="426"/>
        <w:jc w:val="both"/>
        <w:rPr>
          <w:rFonts w:ascii="Arial" w:hAnsi="Arial" w:cs="Arial"/>
          <w:lang w:val="en-US"/>
        </w:rPr>
      </w:pPr>
    </w:p>
    <w:p w:rsidR="005069EF" w:rsidRDefault="00C913F1" w:rsidP="005069EF">
      <w:pPr>
        <w:pStyle w:val="ListParagraph"/>
        <w:numPr>
          <w:ilvl w:val="0"/>
          <w:numId w:val="40"/>
        </w:numPr>
        <w:spacing w:line="360" w:lineRule="auto"/>
        <w:ind w:left="426" w:hanging="426"/>
        <w:jc w:val="both"/>
        <w:rPr>
          <w:rFonts w:ascii="Arial" w:hAnsi="Arial" w:cs="Arial"/>
          <w:lang w:val="en-US"/>
        </w:rPr>
      </w:pPr>
      <w:r w:rsidRPr="003A0D58">
        <w:rPr>
          <w:rFonts w:ascii="Arial" w:hAnsi="Arial" w:cs="Arial"/>
          <w:b/>
          <w:i/>
          <w:sz w:val="24"/>
          <w:szCs w:val="24"/>
        </w:rPr>
        <w:t>References</w:t>
      </w:r>
      <w:r w:rsidR="005069EF" w:rsidRPr="005069EF">
        <w:rPr>
          <w:rFonts w:ascii="Arial" w:hAnsi="Arial" w:cs="Arial"/>
          <w:lang w:val="en-US"/>
        </w:rPr>
        <w:t xml:space="preserve"> </w:t>
      </w:r>
    </w:p>
    <w:p w:rsidR="005069EF" w:rsidRDefault="005069EF" w:rsidP="005069EF">
      <w:pPr>
        <w:spacing w:line="360" w:lineRule="auto"/>
        <w:jc w:val="both"/>
        <w:rPr>
          <w:rFonts w:ascii="Arial" w:hAnsi="Arial" w:cs="Arial"/>
          <w:lang w:val="en-US"/>
        </w:rPr>
      </w:pPr>
      <w:r w:rsidRPr="005069EF">
        <w:rPr>
          <w:rFonts w:ascii="Arial" w:hAnsi="Arial" w:cs="Arial"/>
          <w:lang w:val="en-US"/>
        </w:rPr>
        <w:t>We will ask for a checkable history for the previous 3 years, we will not write to your current employer unless we have your permission to do so.</w:t>
      </w:r>
    </w:p>
    <w:p w:rsidR="00C913F1" w:rsidRPr="003A0D58" w:rsidRDefault="00C913F1" w:rsidP="005069EF">
      <w:pPr>
        <w:pStyle w:val="ListParagraph"/>
        <w:spacing w:line="360" w:lineRule="auto"/>
        <w:ind w:left="426"/>
        <w:jc w:val="both"/>
        <w:rPr>
          <w:rFonts w:ascii="Arial" w:hAnsi="Arial" w:cs="Arial"/>
          <w:b/>
          <w:i/>
          <w:sz w:val="24"/>
          <w:szCs w:val="24"/>
        </w:rPr>
      </w:pPr>
    </w:p>
    <w:p w:rsidR="00C913F1" w:rsidRDefault="00C913F1" w:rsidP="003A0D58">
      <w:pPr>
        <w:pStyle w:val="ListParagraph"/>
        <w:numPr>
          <w:ilvl w:val="0"/>
          <w:numId w:val="40"/>
        </w:numPr>
        <w:spacing w:line="360" w:lineRule="auto"/>
        <w:ind w:left="426" w:hanging="426"/>
        <w:jc w:val="both"/>
        <w:rPr>
          <w:rFonts w:ascii="Arial" w:hAnsi="Arial" w:cs="Arial"/>
          <w:b/>
          <w:i/>
          <w:sz w:val="24"/>
          <w:szCs w:val="24"/>
        </w:rPr>
      </w:pPr>
      <w:r w:rsidRPr="003A0D58">
        <w:rPr>
          <w:rFonts w:ascii="Arial" w:hAnsi="Arial" w:cs="Arial"/>
          <w:b/>
          <w:i/>
          <w:sz w:val="24"/>
          <w:szCs w:val="24"/>
        </w:rPr>
        <w:t>Medical assessment (including eye test)</w:t>
      </w:r>
    </w:p>
    <w:p w:rsidR="005069EF" w:rsidRPr="005069EF" w:rsidRDefault="005069EF" w:rsidP="005069EF">
      <w:pPr>
        <w:spacing w:line="360" w:lineRule="auto"/>
        <w:jc w:val="both"/>
        <w:rPr>
          <w:rFonts w:ascii="Arial" w:hAnsi="Arial" w:cs="Arial"/>
        </w:rPr>
      </w:pPr>
      <w:r w:rsidRPr="005069EF">
        <w:rPr>
          <w:rFonts w:ascii="Arial" w:eastAsiaTheme="minorEastAsia" w:hAnsi="Arial" w:cs="Arial"/>
          <w:lang w:val="en-US"/>
        </w:rPr>
        <w:t xml:space="preserve">You need to be in good health to be accepted as a PCSO.   Because PCSO’s need to be physically healthy in order to carry out their duties, you will need to be examined to ensure you have no serious health problems. Once you have passed all the other parts of the recruitment process and we are ready to offer you a </w:t>
      </w:r>
      <w:r w:rsidRPr="005069EF">
        <w:rPr>
          <w:rFonts w:ascii="Arial" w:eastAsiaTheme="minorEastAsia" w:hAnsi="Arial" w:cs="Arial"/>
          <w:lang w:val="en-US"/>
        </w:rPr>
        <w:lastRenderedPageBreak/>
        <w:t>conditional offer of appointment you will be given appointment times for an eyesight test and a medical examination</w:t>
      </w:r>
      <w:r w:rsidR="00772021">
        <w:rPr>
          <w:rFonts w:ascii="Arial" w:eastAsiaTheme="minorEastAsia" w:hAnsi="Arial" w:cs="Arial"/>
          <w:lang w:val="en-US"/>
        </w:rPr>
        <w:t>, this will include a BMI check (Body Mass Index)</w:t>
      </w:r>
      <w:r w:rsidRPr="005069EF">
        <w:rPr>
          <w:rFonts w:ascii="Arial" w:eastAsiaTheme="minorEastAsia" w:hAnsi="Arial" w:cs="Arial"/>
          <w:lang w:val="en-US"/>
        </w:rPr>
        <w:t xml:space="preserve">. </w:t>
      </w:r>
    </w:p>
    <w:p w:rsidR="005069EF" w:rsidRDefault="005069EF" w:rsidP="005069EF">
      <w:pPr>
        <w:pStyle w:val="ListParagraph"/>
        <w:spacing w:line="360" w:lineRule="auto"/>
        <w:ind w:left="426"/>
        <w:jc w:val="both"/>
        <w:rPr>
          <w:rFonts w:ascii="Arial" w:hAnsi="Arial" w:cs="Arial"/>
          <w:b/>
          <w:i/>
          <w:sz w:val="24"/>
          <w:szCs w:val="24"/>
        </w:rPr>
      </w:pPr>
    </w:p>
    <w:p w:rsidR="002408F0" w:rsidRDefault="002408F0" w:rsidP="005069EF">
      <w:pPr>
        <w:pStyle w:val="ListParagraph"/>
        <w:spacing w:line="360" w:lineRule="auto"/>
        <w:ind w:left="426"/>
        <w:jc w:val="both"/>
        <w:rPr>
          <w:rFonts w:ascii="Arial" w:hAnsi="Arial" w:cs="Arial"/>
          <w:b/>
          <w:i/>
          <w:sz w:val="24"/>
          <w:szCs w:val="24"/>
        </w:rPr>
      </w:pPr>
    </w:p>
    <w:p w:rsidR="00661AAC" w:rsidRPr="003A0D58" w:rsidRDefault="00661AAC" w:rsidP="005069EF">
      <w:pPr>
        <w:pStyle w:val="ListParagraph"/>
        <w:spacing w:line="360" w:lineRule="auto"/>
        <w:ind w:left="426"/>
        <w:jc w:val="both"/>
        <w:rPr>
          <w:rFonts w:ascii="Arial" w:hAnsi="Arial" w:cs="Arial"/>
          <w:b/>
          <w:i/>
          <w:sz w:val="24"/>
          <w:szCs w:val="24"/>
        </w:rPr>
      </w:pPr>
    </w:p>
    <w:p w:rsidR="005069EF" w:rsidRDefault="00C913F1" w:rsidP="005069EF">
      <w:pPr>
        <w:pStyle w:val="ListParagraph"/>
        <w:numPr>
          <w:ilvl w:val="0"/>
          <w:numId w:val="40"/>
        </w:numPr>
        <w:spacing w:line="360" w:lineRule="auto"/>
        <w:ind w:left="426" w:hanging="426"/>
        <w:jc w:val="both"/>
        <w:rPr>
          <w:rFonts w:ascii="Arial" w:hAnsi="Arial" w:cs="Arial"/>
          <w:i/>
          <w:sz w:val="24"/>
          <w:szCs w:val="24"/>
        </w:rPr>
      </w:pPr>
      <w:r w:rsidRPr="003A0D58">
        <w:rPr>
          <w:rFonts w:ascii="Arial" w:hAnsi="Arial" w:cs="Arial"/>
          <w:b/>
          <w:i/>
          <w:sz w:val="24"/>
          <w:szCs w:val="24"/>
        </w:rPr>
        <w:t>Drugs test</w:t>
      </w:r>
      <w:r w:rsidR="005069EF" w:rsidRPr="005069EF">
        <w:rPr>
          <w:rFonts w:ascii="Arial" w:hAnsi="Arial" w:cs="Arial"/>
          <w:i/>
          <w:sz w:val="24"/>
          <w:szCs w:val="24"/>
        </w:rPr>
        <w:t xml:space="preserve"> </w:t>
      </w:r>
    </w:p>
    <w:p w:rsidR="005069EF" w:rsidRPr="005069EF" w:rsidRDefault="005069EF" w:rsidP="005069EF">
      <w:pPr>
        <w:spacing w:line="360" w:lineRule="auto"/>
        <w:jc w:val="both"/>
        <w:rPr>
          <w:rFonts w:ascii="Arial" w:hAnsi="Arial" w:cs="Arial"/>
        </w:rPr>
      </w:pPr>
      <w:r w:rsidRPr="005069EF">
        <w:rPr>
          <w:rFonts w:ascii="Arial" w:eastAsiaTheme="minorEastAsia" w:hAnsi="Arial" w:cs="Arial"/>
        </w:rPr>
        <w:t>You will be asked to undertake a drugs test and provide information about any medication you may be taking.</w:t>
      </w:r>
    </w:p>
    <w:p w:rsidR="00C913F1" w:rsidRPr="003A0D58" w:rsidRDefault="00C913F1" w:rsidP="005069EF">
      <w:pPr>
        <w:pStyle w:val="ListParagraph"/>
        <w:spacing w:line="360" w:lineRule="auto"/>
        <w:ind w:left="426"/>
        <w:jc w:val="both"/>
        <w:rPr>
          <w:rFonts w:ascii="Arial" w:hAnsi="Arial" w:cs="Arial"/>
          <w:b/>
          <w:i/>
          <w:sz w:val="24"/>
          <w:szCs w:val="24"/>
        </w:rPr>
      </w:pPr>
    </w:p>
    <w:p w:rsidR="00C913F1" w:rsidRDefault="00C913F1" w:rsidP="005069EF">
      <w:pPr>
        <w:pStyle w:val="ListParagraph"/>
        <w:numPr>
          <w:ilvl w:val="0"/>
          <w:numId w:val="40"/>
        </w:numPr>
        <w:spacing w:line="360" w:lineRule="auto"/>
        <w:ind w:left="426" w:hanging="426"/>
        <w:jc w:val="both"/>
        <w:rPr>
          <w:rFonts w:ascii="Arial" w:hAnsi="Arial" w:cs="Arial"/>
          <w:b/>
          <w:i/>
          <w:sz w:val="24"/>
          <w:szCs w:val="24"/>
        </w:rPr>
      </w:pPr>
      <w:r w:rsidRPr="003A0D58">
        <w:rPr>
          <w:rFonts w:ascii="Arial" w:hAnsi="Arial" w:cs="Arial"/>
          <w:b/>
          <w:i/>
          <w:sz w:val="24"/>
          <w:szCs w:val="24"/>
        </w:rPr>
        <w:t>Biometric Vetting (Fingerprints and DNA)</w:t>
      </w:r>
    </w:p>
    <w:p w:rsidR="005069EF" w:rsidRPr="005069EF" w:rsidRDefault="005069EF" w:rsidP="005069EF">
      <w:pPr>
        <w:spacing w:line="360" w:lineRule="auto"/>
        <w:jc w:val="both"/>
        <w:rPr>
          <w:rFonts w:ascii="Arial" w:hAnsi="Arial" w:cs="Arial"/>
        </w:rPr>
      </w:pPr>
      <w:r>
        <w:rPr>
          <w:rFonts w:ascii="Arial" w:hAnsi="Arial" w:cs="Arial"/>
        </w:rPr>
        <w:t xml:space="preserve">You will be required to give a Fingerprint and DNA sample.  </w:t>
      </w:r>
      <w:r w:rsidRPr="005069EF">
        <w:rPr>
          <w:rFonts w:ascii="Arial" w:hAnsi="Arial" w:cs="Arial"/>
        </w:rPr>
        <w:t>On the day we will be asking you to sign a consent form to take your fingerprints and a sample of your DNA for the purposes of a speculative search and for your fingerprints and DNA profile to be retained on the Police Elimination Database (</w:t>
      </w:r>
      <w:proofErr w:type="spellStart"/>
      <w:r w:rsidRPr="005069EF">
        <w:rPr>
          <w:rFonts w:ascii="Arial" w:hAnsi="Arial" w:cs="Arial"/>
        </w:rPr>
        <w:t>PEDb</w:t>
      </w:r>
      <w:proofErr w:type="spellEnd"/>
      <w:r w:rsidRPr="005069EF">
        <w:rPr>
          <w:rFonts w:ascii="Arial" w:hAnsi="Arial" w:cs="Arial"/>
        </w:rPr>
        <w:t>).</w:t>
      </w:r>
    </w:p>
    <w:p w:rsidR="005069EF" w:rsidRDefault="005069EF" w:rsidP="005069EF">
      <w:pPr>
        <w:spacing w:line="360" w:lineRule="auto"/>
        <w:jc w:val="both"/>
        <w:rPr>
          <w:rFonts w:ascii="Arial" w:hAnsi="Arial" w:cs="Arial"/>
        </w:rPr>
      </w:pPr>
    </w:p>
    <w:p w:rsidR="005069EF" w:rsidRPr="005069EF" w:rsidRDefault="005069EF" w:rsidP="005069EF">
      <w:pPr>
        <w:spacing w:line="360" w:lineRule="auto"/>
        <w:jc w:val="both"/>
        <w:rPr>
          <w:rFonts w:ascii="Arial" w:hAnsi="Arial" w:cs="Arial"/>
        </w:rPr>
      </w:pPr>
      <w:r w:rsidRPr="005069EF">
        <w:rPr>
          <w:rFonts w:ascii="Arial" w:hAnsi="Arial" w:cs="Arial"/>
        </w:rPr>
        <w:t>The purpose of obtaining fingerprints and DNA samples is to allow for a speculative search to be made against the local and national databases prior to your appointment to the police force. This is to ensure that you have not previously come to adverse police attention, which you have not informed us of, and also that you are not linked to any outstanding crime scenes.</w:t>
      </w:r>
    </w:p>
    <w:p w:rsidR="005069EF" w:rsidRDefault="005069EF" w:rsidP="005069EF">
      <w:pPr>
        <w:spacing w:line="360" w:lineRule="auto"/>
        <w:jc w:val="both"/>
        <w:rPr>
          <w:rFonts w:ascii="Arial" w:hAnsi="Arial" w:cs="Arial"/>
        </w:rPr>
      </w:pPr>
    </w:p>
    <w:p w:rsidR="005069EF" w:rsidRPr="005069EF" w:rsidRDefault="005069EF" w:rsidP="005069EF">
      <w:pPr>
        <w:spacing w:line="360" w:lineRule="auto"/>
        <w:jc w:val="both"/>
        <w:rPr>
          <w:rFonts w:ascii="Arial" w:hAnsi="Arial" w:cs="Arial"/>
        </w:rPr>
      </w:pPr>
      <w:r w:rsidRPr="005069EF">
        <w:rPr>
          <w:rFonts w:ascii="Arial" w:hAnsi="Arial" w:cs="Arial"/>
        </w:rPr>
        <w:t>We will ask you to take these tests after we have we have successfully completed all your background checks.</w:t>
      </w:r>
    </w:p>
    <w:p w:rsidR="00AA4EAE" w:rsidRDefault="00AA4EAE" w:rsidP="00007E30">
      <w:pPr>
        <w:spacing w:line="360" w:lineRule="auto"/>
        <w:jc w:val="both"/>
        <w:rPr>
          <w:rFonts w:ascii="Arial" w:hAnsi="Arial" w:cs="Arial"/>
          <w:b/>
        </w:rPr>
      </w:pPr>
    </w:p>
    <w:p w:rsidR="009D0E0A" w:rsidRDefault="009D0E0A" w:rsidP="00007E30">
      <w:pPr>
        <w:spacing w:line="360" w:lineRule="auto"/>
        <w:jc w:val="both"/>
        <w:rPr>
          <w:rFonts w:ascii="Arial" w:hAnsi="Arial" w:cs="Arial"/>
          <w:b/>
        </w:rPr>
      </w:pPr>
      <w:r>
        <w:rPr>
          <w:rFonts w:ascii="Arial" w:hAnsi="Arial" w:cs="Arial"/>
          <w:b/>
        </w:rPr>
        <w:t>What happens next?</w:t>
      </w:r>
    </w:p>
    <w:p w:rsidR="00B903C8" w:rsidRDefault="00B903C8" w:rsidP="00007E30">
      <w:pPr>
        <w:spacing w:line="360" w:lineRule="auto"/>
        <w:jc w:val="both"/>
        <w:rPr>
          <w:rFonts w:ascii="Arial" w:hAnsi="Arial" w:cs="Arial"/>
          <w:b/>
        </w:rPr>
      </w:pPr>
    </w:p>
    <w:p w:rsidR="009B4C23" w:rsidRDefault="005764B0" w:rsidP="00007E30">
      <w:pPr>
        <w:spacing w:line="360" w:lineRule="auto"/>
        <w:jc w:val="both"/>
        <w:rPr>
          <w:rFonts w:ascii="Arial" w:hAnsi="Arial" w:cs="Arial"/>
          <w:b/>
          <w:bCs/>
        </w:rPr>
      </w:pPr>
      <w:r w:rsidRPr="005764B0">
        <w:rPr>
          <w:rFonts w:ascii="Arial" w:hAnsi="Arial" w:cs="Arial"/>
          <w:b/>
          <w:bCs/>
        </w:rPr>
        <w:t>T</w:t>
      </w:r>
      <w:r w:rsidR="00CD0EA5" w:rsidRPr="005764B0">
        <w:rPr>
          <w:rFonts w:ascii="Arial" w:hAnsi="Arial" w:cs="Arial"/>
          <w:b/>
          <w:bCs/>
        </w:rPr>
        <w:t>he advert will be a</w:t>
      </w:r>
      <w:r w:rsidR="00B903C8" w:rsidRPr="005764B0">
        <w:rPr>
          <w:rFonts w:ascii="Arial" w:hAnsi="Arial" w:cs="Arial"/>
          <w:b/>
          <w:bCs/>
        </w:rPr>
        <w:t xml:space="preserve">vailable from 09:00 on Monday </w:t>
      </w:r>
      <w:r w:rsidR="00084366">
        <w:rPr>
          <w:rFonts w:ascii="Arial" w:hAnsi="Arial" w:cs="Arial"/>
          <w:b/>
          <w:bCs/>
        </w:rPr>
        <w:t>5</w:t>
      </w:r>
      <w:r w:rsidR="00084366" w:rsidRPr="00084366">
        <w:rPr>
          <w:rFonts w:ascii="Arial" w:hAnsi="Arial" w:cs="Arial"/>
          <w:b/>
          <w:bCs/>
          <w:vertAlign w:val="superscript"/>
        </w:rPr>
        <w:t>th</w:t>
      </w:r>
      <w:r w:rsidR="00084366">
        <w:rPr>
          <w:rFonts w:ascii="Arial" w:hAnsi="Arial" w:cs="Arial"/>
          <w:b/>
          <w:bCs/>
        </w:rPr>
        <w:t xml:space="preserve"> February</w:t>
      </w:r>
      <w:r w:rsidR="00A55EAF">
        <w:rPr>
          <w:rFonts w:ascii="Arial" w:hAnsi="Arial" w:cs="Arial"/>
          <w:b/>
          <w:bCs/>
        </w:rPr>
        <w:t xml:space="preserve"> 2018</w:t>
      </w:r>
      <w:r w:rsidR="00CD0EA5" w:rsidRPr="005764B0">
        <w:rPr>
          <w:rFonts w:ascii="Arial" w:hAnsi="Arial" w:cs="Arial"/>
          <w:b/>
          <w:bCs/>
        </w:rPr>
        <w:t xml:space="preserve"> and will close at 12:00 on Monday </w:t>
      </w:r>
      <w:r w:rsidR="00084366">
        <w:rPr>
          <w:rFonts w:ascii="Arial" w:hAnsi="Arial" w:cs="Arial"/>
          <w:b/>
          <w:bCs/>
        </w:rPr>
        <w:t>12</w:t>
      </w:r>
      <w:r w:rsidR="00A55EAF" w:rsidRPr="00A55EAF">
        <w:rPr>
          <w:rFonts w:ascii="Arial" w:hAnsi="Arial" w:cs="Arial"/>
          <w:b/>
          <w:bCs/>
          <w:vertAlign w:val="superscript"/>
        </w:rPr>
        <w:t>th</w:t>
      </w:r>
      <w:r w:rsidR="00A55EAF">
        <w:rPr>
          <w:rFonts w:ascii="Arial" w:hAnsi="Arial" w:cs="Arial"/>
          <w:b/>
          <w:bCs/>
        </w:rPr>
        <w:t xml:space="preserve"> February 2018</w:t>
      </w:r>
      <w:r w:rsidR="00B903C8" w:rsidRPr="005764B0">
        <w:rPr>
          <w:rFonts w:ascii="Arial" w:hAnsi="Arial" w:cs="Arial"/>
          <w:b/>
          <w:bCs/>
        </w:rPr>
        <w:t xml:space="preserve">. </w:t>
      </w:r>
    </w:p>
    <w:p w:rsidR="009A361D" w:rsidRDefault="009A361D" w:rsidP="009A361D">
      <w:pPr>
        <w:spacing w:line="360" w:lineRule="auto"/>
        <w:jc w:val="both"/>
        <w:rPr>
          <w:rFonts w:ascii="Arial" w:hAnsi="Arial" w:cs="Arial"/>
        </w:rPr>
      </w:pPr>
      <w:bookmarkStart w:id="0" w:name="_GoBack"/>
      <w:bookmarkEnd w:id="0"/>
    </w:p>
    <w:p w:rsidR="009A361D" w:rsidRPr="009D0E0A" w:rsidRDefault="009A361D" w:rsidP="009A361D">
      <w:pPr>
        <w:spacing w:line="360" w:lineRule="auto"/>
        <w:jc w:val="both"/>
        <w:rPr>
          <w:rFonts w:ascii="Arial" w:hAnsi="Arial" w:cs="Arial"/>
          <w:b/>
          <w:lang w:val="en-US"/>
        </w:rPr>
      </w:pPr>
      <w:r w:rsidRPr="009D0E0A">
        <w:rPr>
          <w:rFonts w:ascii="Arial" w:hAnsi="Arial" w:cs="Arial"/>
          <w:b/>
          <w:lang w:val="en-US"/>
        </w:rPr>
        <w:t>Support</w:t>
      </w:r>
    </w:p>
    <w:p w:rsidR="004178E2" w:rsidRDefault="009A361D" w:rsidP="009A361D">
      <w:pPr>
        <w:spacing w:line="360" w:lineRule="auto"/>
        <w:jc w:val="both"/>
        <w:rPr>
          <w:rFonts w:ascii="Arial" w:hAnsi="Arial" w:cs="Arial"/>
        </w:rPr>
      </w:pPr>
      <w:r w:rsidRPr="00152EF1">
        <w:rPr>
          <w:rFonts w:ascii="Arial" w:hAnsi="Arial" w:cs="Arial"/>
        </w:rPr>
        <w:t xml:space="preserve">The Force has a number of associations to support applicants. We want our workforce to reflect the diverse range of communities we serve, and are committed </w:t>
      </w:r>
      <w:r w:rsidRPr="00152EF1">
        <w:rPr>
          <w:rFonts w:ascii="Arial" w:hAnsi="Arial" w:cs="Arial"/>
        </w:rPr>
        <w:lastRenderedPageBreak/>
        <w:t>to supporting applicants through our recruitment processes whateve</w:t>
      </w:r>
      <w:r>
        <w:rPr>
          <w:rFonts w:ascii="Arial" w:hAnsi="Arial" w:cs="Arial"/>
        </w:rPr>
        <w:t xml:space="preserve">r your lifestyle or background. </w:t>
      </w:r>
    </w:p>
    <w:p w:rsidR="00483DD6" w:rsidRPr="00483DD6" w:rsidRDefault="00483DD6" w:rsidP="009A361D">
      <w:pPr>
        <w:spacing w:line="360" w:lineRule="auto"/>
        <w:jc w:val="both"/>
        <w:rPr>
          <w:rFonts w:ascii="Arial" w:hAnsi="Arial" w:cs="Arial"/>
        </w:rPr>
      </w:pPr>
    </w:p>
    <w:p w:rsidR="00FE09B2" w:rsidRDefault="00483DD6" w:rsidP="00007E30">
      <w:pPr>
        <w:spacing w:line="360" w:lineRule="auto"/>
        <w:jc w:val="both"/>
        <w:rPr>
          <w:rFonts w:ascii="Arial" w:eastAsiaTheme="minorHAnsi" w:hAnsi="Arial" w:cs="Arial"/>
          <w:lang w:eastAsia="en-US"/>
        </w:rPr>
      </w:pPr>
      <w:r w:rsidRPr="00483DD6">
        <w:rPr>
          <w:rFonts w:ascii="Arial" w:eastAsiaTheme="minorHAnsi" w:hAnsi="Arial" w:cs="Arial"/>
          <w:lang w:eastAsia="en-US"/>
        </w:rPr>
        <w:t xml:space="preserve">As an equal opportunities employer, we welcome applications from all suitably qualified persons. However, as black and minority ethnic (BME) candidates are currently under-represented within the Force, we would particularly welcome applications from BME applicants.  If you would like to discuss further the opportunities, support offered and the forthcoming recruitment campaign, please contact our Representative Workforce Team on </w:t>
      </w:r>
      <w:hyperlink r:id="rId10" w:history="1">
        <w:r w:rsidRPr="00483DD6">
          <w:rPr>
            <w:rFonts w:ascii="Arial" w:eastAsiaTheme="minorHAnsi" w:hAnsi="Arial" w:cs="Arial"/>
            <w:color w:val="0000FF" w:themeColor="hyperlink"/>
            <w:u w:val="single"/>
            <w:lang w:eastAsia="en-US"/>
          </w:rPr>
          <w:t>Joinus@south-wales.pnn.police.uk</w:t>
        </w:r>
      </w:hyperlink>
      <w:r w:rsidRPr="00483DD6">
        <w:rPr>
          <w:rFonts w:ascii="Arial" w:eastAsiaTheme="minorHAnsi" w:hAnsi="Arial" w:cs="Arial"/>
          <w:lang w:eastAsia="en-US"/>
        </w:rPr>
        <w:t>.</w:t>
      </w:r>
    </w:p>
    <w:p w:rsidR="00483DD6" w:rsidRPr="00483DD6" w:rsidRDefault="00483DD6" w:rsidP="00007E30">
      <w:pPr>
        <w:spacing w:line="360" w:lineRule="auto"/>
        <w:jc w:val="both"/>
        <w:rPr>
          <w:rFonts w:ascii="Arial" w:eastAsiaTheme="minorHAnsi" w:hAnsi="Arial" w:cs="Arial"/>
          <w:lang w:eastAsia="en-US"/>
        </w:rPr>
      </w:pPr>
    </w:p>
    <w:p w:rsidR="003E194D" w:rsidRDefault="009A361D" w:rsidP="00007E30">
      <w:pPr>
        <w:spacing w:line="360" w:lineRule="auto"/>
        <w:jc w:val="both"/>
        <w:rPr>
          <w:rFonts w:ascii="Arial" w:hAnsi="Arial" w:cs="Arial"/>
        </w:rPr>
      </w:pPr>
      <w:r>
        <w:rPr>
          <w:rFonts w:ascii="Arial" w:hAnsi="Arial" w:cs="Arial"/>
        </w:rPr>
        <w:t xml:space="preserve">Details of our </w:t>
      </w:r>
      <w:r w:rsidR="00483DD6">
        <w:rPr>
          <w:rFonts w:ascii="Arial" w:hAnsi="Arial" w:cs="Arial"/>
        </w:rPr>
        <w:t xml:space="preserve">other </w:t>
      </w:r>
      <w:r>
        <w:rPr>
          <w:rFonts w:ascii="Arial" w:hAnsi="Arial" w:cs="Arial"/>
        </w:rPr>
        <w:t>support networks are</w:t>
      </w:r>
      <w:r w:rsidRPr="00152EF1">
        <w:rPr>
          <w:rFonts w:ascii="Arial" w:hAnsi="Arial" w:cs="Arial"/>
        </w:rPr>
        <w:t>:</w:t>
      </w:r>
    </w:p>
    <w:p w:rsidR="004178E2" w:rsidRPr="004178E2" w:rsidRDefault="004178E2" w:rsidP="00007E30">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975"/>
      </w:tblGrid>
      <w:tr w:rsidR="00673A71" w:rsidRPr="00007E30" w:rsidTr="007A2D4E">
        <w:trPr>
          <w:trHeight w:val="1114"/>
        </w:trPr>
        <w:tc>
          <w:tcPr>
            <w:tcW w:w="3681" w:type="dxa"/>
          </w:tcPr>
          <w:p w:rsidR="00673A71" w:rsidRPr="00007E30" w:rsidRDefault="00673A71" w:rsidP="00583D35">
            <w:pPr>
              <w:rPr>
                <w:rFonts w:ascii="Arial" w:hAnsi="Arial" w:cs="Arial"/>
                <w:b/>
                <w:lang w:eastAsia="en-US"/>
              </w:rPr>
            </w:pPr>
            <w:r>
              <w:rPr>
                <w:rFonts w:ascii="Arial" w:hAnsi="Arial" w:cs="Arial"/>
                <w:b/>
                <w:lang w:eastAsia="en-US"/>
              </w:rPr>
              <w:t>Ability</w:t>
            </w:r>
            <w:r w:rsidR="00661AAC">
              <w:rPr>
                <w:rFonts w:ascii="Arial" w:hAnsi="Arial" w:cs="Arial"/>
                <w:b/>
                <w:lang w:eastAsia="en-US"/>
              </w:rPr>
              <w:t xml:space="preserve"> </w:t>
            </w:r>
            <w:r>
              <w:rPr>
                <w:rFonts w:ascii="Arial" w:hAnsi="Arial" w:cs="Arial"/>
                <w:b/>
                <w:lang w:eastAsia="en-US"/>
              </w:rPr>
              <w:t>Support Network (ASN)</w:t>
            </w:r>
          </w:p>
        </w:tc>
        <w:tc>
          <w:tcPr>
            <w:tcW w:w="4975" w:type="dxa"/>
            <w:shd w:val="clear" w:color="auto" w:fill="auto"/>
          </w:tcPr>
          <w:p w:rsidR="00673A71" w:rsidRDefault="00673A71" w:rsidP="00673A71">
            <w:pPr>
              <w:jc w:val="both"/>
              <w:rPr>
                <w:rFonts w:ascii="Arial" w:hAnsi="Arial" w:cs="Arial"/>
                <w:lang w:eastAsia="en-US"/>
              </w:rPr>
            </w:pPr>
            <w:r w:rsidRPr="00007E30">
              <w:rPr>
                <w:rFonts w:ascii="Arial" w:hAnsi="Arial" w:cs="Arial"/>
                <w:lang w:eastAsia="en-US"/>
              </w:rPr>
              <w:t>Julia Tyler</w:t>
            </w:r>
            <w:r>
              <w:rPr>
                <w:rFonts w:ascii="Arial" w:hAnsi="Arial" w:cs="Arial"/>
                <w:lang w:eastAsia="en-US"/>
              </w:rPr>
              <w:t xml:space="preserve"> </w:t>
            </w:r>
          </w:p>
          <w:p w:rsidR="00673A71" w:rsidRPr="00007E30" w:rsidRDefault="000B2090" w:rsidP="00007E30">
            <w:pPr>
              <w:jc w:val="both"/>
              <w:rPr>
                <w:rFonts w:ascii="Arial" w:hAnsi="Arial" w:cs="Arial"/>
                <w:b/>
                <w:lang w:eastAsia="en-US"/>
              </w:rPr>
            </w:pPr>
            <w:r>
              <w:rPr>
                <w:rFonts w:ascii="Arial" w:hAnsi="Arial" w:cs="Arial"/>
                <w:lang w:eastAsia="en-US"/>
              </w:rPr>
              <w:t xml:space="preserve">01656 655555 </w:t>
            </w:r>
            <w:r w:rsidR="00673A71">
              <w:rPr>
                <w:rFonts w:ascii="Arial" w:hAnsi="Arial" w:cs="Arial"/>
                <w:lang w:eastAsia="en-US"/>
              </w:rPr>
              <w:t xml:space="preserve">Ext. </w:t>
            </w:r>
            <w:r w:rsidR="00673A71" w:rsidRPr="00007E30">
              <w:rPr>
                <w:rFonts w:ascii="Arial" w:hAnsi="Arial" w:cs="Arial"/>
                <w:lang w:eastAsia="en-US"/>
              </w:rPr>
              <w:t>31-877</w:t>
            </w:r>
          </w:p>
          <w:p w:rsidR="00673A71" w:rsidRPr="00007E30" w:rsidRDefault="00673A71" w:rsidP="00007E30">
            <w:pPr>
              <w:jc w:val="both"/>
              <w:rPr>
                <w:rFonts w:ascii="Arial" w:hAnsi="Arial" w:cs="Arial"/>
                <w:b/>
                <w:lang w:eastAsia="en-US"/>
              </w:rPr>
            </w:pPr>
            <w:r w:rsidRPr="00007E30">
              <w:rPr>
                <w:rFonts w:ascii="Arial" w:hAnsi="Arial" w:cs="Arial"/>
                <w:lang w:eastAsia="en-US"/>
              </w:rPr>
              <w:t>Tony Parker</w:t>
            </w:r>
          </w:p>
          <w:p w:rsidR="00673A71" w:rsidRPr="00007E30" w:rsidRDefault="000B2090" w:rsidP="00007E30">
            <w:pPr>
              <w:jc w:val="both"/>
              <w:rPr>
                <w:rFonts w:ascii="Arial" w:hAnsi="Arial" w:cs="Arial"/>
                <w:b/>
                <w:lang w:eastAsia="en-US"/>
              </w:rPr>
            </w:pPr>
            <w:r>
              <w:rPr>
                <w:rFonts w:ascii="Arial" w:hAnsi="Arial" w:cs="Arial"/>
                <w:lang w:eastAsia="en-US"/>
              </w:rPr>
              <w:t xml:space="preserve">01656 655555 </w:t>
            </w:r>
            <w:r w:rsidR="00673A71">
              <w:rPr>
                <w:rFonts w:ascii="Arial" w:hAnsi="Arial" w:cs="Arial"/>
                <w:lang w:eastAsia="en-US"/>
              </w:rPr>
              <w:t xml:space="preserve">Ext. </w:t>
            </w:r>
            <w:r w:rsidR="00673A71" w:rsidRPr="00007E30">
              <w:rPr>
                <w:rFonts w:ascii="Arial" w:hAnsi="Arial" w:cs="Arial"/>
                <w:lang w:eastAsia="en-US"/>
              </w:rPr>
              <w:t>34-834</w:t>
            </w:r>
          </w:p>
        </w:tc>
      </w:tr>
      <w:tr w:rsidR="00E70E1C" w:rsidRPr="00007E30" w:rsidTr="007A2D4E">
        <w:trPr>
          <w:trHeight w:val="838"/>
        </w:trPr>
        <w:tc>
          <w:tcPr>
            <w:tcW w:w="3681" w:type="dxa"/>
          </w:tcPr>
          <w:p w:rsidR="00E70E1C" w:rsidRPr="00007E30" w:rsidRDefault="00E70E1C" w:rsidP="00583D35">
            <w:pPr>
              <w:rPr>
                <w:rFonts w:ascii="Arial" w:hAnsi="Arial" w:cs="Arial"/>
                <w:b/>
                <w:lang w:eastAsia="en-US"/>
              </w:rPr>
            </w:pPr>
            <w:r w:rsidRPr="00007E30">
              <w:rPr>
                <w:rFonts w:ascii="Arial" w:hAnsi="Arial" w:cs="Arial"/>
                <w:b/>
                <w:lang w:eastAsia="en-US"/>
              </w:rPr>
              <w:t>Black Police Association (BPA)</w:t>
            </w:r>
          </w:p>
        </w:tc>
        <w:tc>
          <w:tcPr>
            <w:tcW w:w="4975" w:type="dxa"/>
            <w:shd w:val="clear" w:color="auto" w:fill="auto"/>
          </w:tcPr>
          <w:p w:rsidR="00E70E1C" w:rsidRPr="00007E30" w:rsidRDefault="000B2090" w:rsidP="007A2D4E">
            <w:pPr>
              <w:rPr>
                <w:rFonts w:ascii="Arial" w:hAnsi="Arial" w:cs="Arial"/>
                <w:lang w:eastAsia="en-US"/>
              </w:rPr>
            </w:pPr>
            <w:r>
              <w:rPr>
                <w:rFonts w:ascii="Arial" w:hAnsi="Arial" w:cs="Arial"/>
                <w:lang w:eastAsia="en-US"/>
              </w:rPr>
              <w:t xml:space="preserve">Chair - </w:t>
            </w:r>
            <w:r w:rsidR="00E70E1C" w:rsidRPr="00007E30">
              <w:rPr>
                <w:rFonts w:ascii="Arial" w:hAnsi="Arial" w:cs="Arial"/>
                <w:lang w:eastAsia="en-US"/>
              </w:rPr>
              <w:t xml:space="preserve">Bharat </w:t>
            </w:r>
            <w:proofErr w:type="spellStart"/>
            <w:r w:rsidR="00E70E1C" w:rsidRPr="00007E30">
              <w:rPr>
                <w:rFonts w:ascii="Arial" w:hAnsi="Arial" w:cs="Arial"/>
                <w:lang w:eastAsia="en-US"/>
              </w:rPr>
              <w:t>Narbad</w:t>
            </w:r>
            <w:proofErr w:type="spellEnd"/>
          </w:p>
          <w:p w:rsidR="00E70E1C" w:rsidRPr="00007E30" w:rsidRDefault="00E70E1C" w:rsidP="007A2D4E">
            <w:pPr>
              <w:rPr>
                <w:rFonts w:ascii="Arial" w:hAnsi="Arial" w:cs="Arial"/>
                <w:lang w:eastAsia="en-US"/>
              </w:rPr>
            </w:pPr>
            <w:r>
              <w:rPr>
                <w:rFonts w:ascii="Arial" w:hAnsi="Arial" w:cs="Arial"/>
                <w:lang w:eastAsia="en-US"/>
              </w:rPr>
              <w:t>01656 303502</w:t>
            </w:r>
          </w:p>
        </w:tc>
      </w:tr>
      <w:tr w:rsidR="00E70E1C" w:rsidRPr="00007E30" w:rsidTr="007A2D4E">
        <w:trPr>
          <w:trHeight w:val="562"/>
        </w:trPr>
        <w:tc>
          <w:tcPr>
            <w:tcW w:w="3681" w:type="dxa"/>
          </w:tcPr>
          <w:p w:rsidR="00E70E1C" w:rsidRPr="00007E30" w:rsidRDefault="00E70E1C" w:rsidP="00583D35">
            <w:pPr>
              <w:rPr>
                <w:rFonts w:ascii="Arial" w:hAnsi="Arial" w:cs="Arial"/>
                <w:b/>
                <w:lang w:eastAsia="en-US"/>
              </w:rPr>
            </w:pPr>
            <w:r w:rsidRPr="00007E30">
              <w:rPr>
                <w:rFonts w:ascii="Arial" w:hAnsi="Arial" w:cs="Arial"/>
                <w:b/>
                <w:lang w:eastAsia="en-US"/>
              </w:rPr>
              <w:t>Christian Police Association (CPA)</w:t>
            </w:r>
          </w:p>
        </w:tc>
        <w:tc>
          <w:tcPr>
            <w:tcW w:w="4975" w:type="dxa"/>
            <w:shd w:val="clear" w:color="auto" w:fill="auto"/>
          </w:tcPr>
          <w:p w:rsidR="00E70E1C" w:rsidRDefault="00084366" w:rsidP="007A2D4E">
            <w:pPr>
              <w:rPr>
                <w:rFonts w:ascii="Arial" w:hAnsi="Arial" w:cs="Arial"/>
                <w:lang w:eastAsia="en-US"/>
              </w:rPr>
            </w:pPr>
            <w:hyperlink r:id="rId11" w:history="1">
              <w:r w:rsidR="00126C83" w:rsidRPr="0063306D">
                <w:rPr>
                  <w:rStyle w:val="Hyperlink"/>
                  <w:rFonts w:ascii="Arial" w:hAnsi="Arial" w:cs="Arial"/>
                  <w:lang w:eastAsia="en-US"/>
                </w:rPr>
                <w:t>www.cpauk.net</w:t>
              </w:r>
            </w:hyperlink>
          </w:p>
          <w:p w:rsidR="00126C83" w:rsidRPr="00007E30" w:rsidRDefault="00126C83" w:rsidP="007A2D4E">
            <w:pPr>
              <w:rPr>
                <w:rFonts w:ascii="Arial" w:hAnsi="Arial" w:cs="Arial"/>
                <w:lang w:eastAsia="en-US"/>
              </w:rPr>
            </w:pPr>
          </w:p>
        </w:tc>
      </w:tr>
      <w:tr w:rsidR="00673A71" w:rsidRPr="00007E30" w:rsidTr="007A2D4E">
        <w:trPr>
          <w:trHeight w:val="838"/>
        </w:trPr>
        <w:tc>
          <w:tcPr>
            <w:tcW w:w="3681" w:type="dxa"/>
          </w:tcPr>
          <w:p w:rsidR="00673A71" w:rsidRPr="00007E30" w:rsidRDefault="00673A71" w:rsidP="00583D35">
            <w:pPr>
              <w:rPr>
                <w:rFonts w:ascii="Arial" w:hAnsi="Arial" w:cs="Arial"/>
                <w:b/>
                <w:lang w:eastAsia="en-US"/>
              </w:rPr>
            </w:pPr>
            <w:r w:rsidRPr="00007E30">
              <w:rPr>
                <w:rFonts w:ascii="Arial" w:hAnsi="Arial" w:cs="Arial"/>
                <w:b/>
                <w:lang w:eastAsia="en-US"/>
              </w:rPr>
              <w:t>Female Police Association (FPA)</w:t>
            </w:r>
            <w:r w:rsidRPr="00007E30">
              <w:rPr>
                <w:rFonts w:ascii="Arial" w:hAnsi="Arial" w:cs="Arial"/>
                <w:b/>
                <w:lang w:eastAsia="en-US"/>
              </w:rPr>
              <w:tab/>
            </w:r>
          </w:p>
        </w:tc>
        <w:tc>
          <w:tcPr>
            <w:tcW w:w="4975" w:type="dxa"/>
            <w:shd w:val="clear" w:color="auto" w:fill="auto"/>
          </w:tcPr>
          <w:p w:rsidR="00673A71" w:rsidRDefault="000B2090" w:rsidP="007A2D4E">
            <w:pPr>
              <w:rPr>
                <w:rFonts w:ascii="Arial" w:hAnsi="Arial" w:cs="Arial"/>
                <w:lang w:eastAsia="en-US"/>
              </w:rPr>
            </w:pPr>
            <w:r>
              <w:rPr>
                <w:rFonts w:ascii="Arial" w:hAnsi="Arial" w:cs="Arial"/>
                <w:lang w:eastAsia="en-US"/>
              </w:rPr>
              <w:t>Chair - Lisa Gore</w:t>
            </w:r>
          </w:p>
          <w:p w:rsidR="000B2090" w:rsidRPr="00007E30" w:rsidRDefault="000B2090" w:rsidP="007A2D4E">
            <w:pPr>
              <w:rPr>
                <w:rFonts w:ascii="Arial" w:hAnsi="Arial" w:cs="Arial"/>
                <w:lang w:eastAsia="en-US"/>
              </w:rPr>
            </w:pPr>
            <w:r>
              <w:rPr>
                <w:rFonts w:ascii="Arial" w:hAnsi="Arial" w:cs="Arial"/>
                <w:lang w:eastAsia="en-US"/>
              </w:rPr>
              <w:t>01656 655555 Ext 27204</w:t>
            </w:r>
          </w:p>
        </w:tc>
      </w:tr>
      <w:tr w:rsidR="00E70E1C" w:rsidRPr="00007E30" w:rsidTr="007A2D4E">
        <w:trPr>
          <w:trHeight w:val="649"/>
        </w:trPr>
        <w:tc>
          <w:tcPr>
            <w:tcW w:w="3681" w:type="dxa"/>
          </w:tcPr>
          <w:p w:rsidR="00E70E1C" w:rsidRPr="00007E30" w:rsidRDefault="006B1215" w:rsidP="00583D35">
            <w:pPr>
              <w:rPr>
                <w:rFonts w:ascii="Arial" w:hAnsi="Arial" w:cs="Arial"/>
                <w:b/>
                <w:lang w:eastAsia="en-US"/>
              </w:rPr>
            </w:pPr>
            <w:r>
              <w:rPr>
                <w:rFonts w:ascii="Arial" w:hAnsi="Arial" w:cs="Arial"/>
                <w:b/>
                <w:lang w:eastAsia="en-US"/>
              </w:rPr>
              <w:t>LGBT Network</w:t>
            </w:r>
          </w:p>
        </w:tc>
        <w:tc>
          <w:tcPr>
            <w:tcW w:w="4975" w:type="dxa"/>
            <w:shd w:val="clear" w:color="auto" w:fill="auto"/>
          </w:tcPr>
          <w:p w:rsidR="00E70E1C" w:rsidRDefault="00084366" w:rsidP="007A2D4E">
            <w:pPr>
              <w:rPr>
                <w:rFonts w:ascii="Arial" w:hAnsi="Arial" w:cs="Arial"/>
                <w:lang w:eastAsia="en-US"/>
              </w:rPr>
            </w:pPr>
            <w:hyperlink r:id="rId12" w:history="1">
              <w:r w:rsidR="00126C83" w:rsidRPr="0063306D">
                <w:rPr>
                  <w:rStyle w:val="Hyperlink"/>
                  <w:rFonts w:ascii="Arial" w:hAnsi="Arial" w:cs="Arial"/>
                  <w:lang w:eastAsia="en-US"/>
                </w:rPr>
                <w:t>LGBT@south-wales.pnn.police.uk</w:t>
              </w:r>
            </w:hyperlink>
          </w:p>
          <w:p w:rsidR="00126C83" w:rsidRPr="00007E30" w:rsidRDefault="00126C83" w:rsidP="007A2D4E">
            <w:pPr>
              <w:rPr>
                <w:rFonts w:ascii="Arial" w:hAnsi="Arial" w:cs="Arial"/>
                <w:lang w:eastAsia="en-US"/>
              </w:rPr>
            </w:pPr>
          </w:p>
        </w:tc>
      </w:tr>
    </w:tbl>
    <w:p w:rsidR="00007E30" w:rsidRPr="00007E30" w:rsidRDefault="00007E30" w:rsidP="00007E30">
      <w:pPr>
        <w:jc w:val="both"/>
        <w:rPr>
          <w:rFonts w:ascii="Arial" w:hAnsi="Arial" w:cs="Arial"/>
          <w:lang w:eastAsia="en-US"/>
        </w:rPr>
      </w:pPr>
    </w:p>
    <w:p w:rsidR="00007E30" w:rsidRPr="00007E30" w:rsidRDefault="00007E30" w:rsidP="00007E30">
      <w:pPr>
        <w:jc w:val="both"/>
        <w:rPr>
          <w:rFonts w:ascii="Arial" w:hAnsi="Arial" w:cs="Arial"/>
          <w:lang w:eastAsia="en-US"/>
        </w:rPr>
      </w:pPr>
    </w:p>
    <w:p w:rsidR="00007E30" w:rsidRPr="00007E30" w:rsidRDefault="00007E30" w:rsidP="00007E30">
      <w:pPr>
        <w:jc w:val="both"/>
        <w:rPr>
          <w:rFonts w:ascii="Arial" w:hAnsi="Arial" w:cs="Arial"/>
          <w:lang w:eastAsia="en-US"/>
        </w:rPr>
      </w:pPr>
      <w:r w:rsidRPr="00007E30">
        <w:rPr>
          <w:rFonts w:ascii="Arial" w:hAnsi="Arial" w:cs="Arial"/>
          <w:lang w:eastAsia="en-US"/>
        </w:rPr>
        <w:tab/>
      </w:r>
      <w:r w:rsidRPr="00007E30">
        <w:rPr>
          <w:rFonts w:ascii="Arial" w:hAnsi="Arial" w:cs="Arial"/>
          <w:lang w:eastAsia="en-US"/>
        </w:rPr>
        <w:tab/>
      </w:r>
      <w:r w:rsidRPr="00007E30">
        <w:rPr>
          <w:rFonts w:ascii="Arial" w:hAnsi="Arial" w:cs="Arial"/>
          <w:lang w:eastAsia="en-US"/>
        </w:rPr>
        <w:tab/>
      </w:r>
    </w:p>
    <w:p w:rsidR="00DE764F" w:rsidRPr="004C3CF6" w:rsidRDefault="004C3CF6" w:rsidP="00007E30">
      <w:pPr>
        <w:spacing w:line="360" w:lineRule="auto"/>
        <w:jc w:val="both"/>
        <w:rPr>
          <w:rFonts w:ascii="Arial" w:hAnsi="Arial" w:cs="Arial"/>
          <w:b/>
        </w:rPr>
      </w:pPr>
      <w:r w:rsidRPr="004C3CF6">
        <w:rPr>
          <w:rFonts w:ascii="Arial" w:hAnsi="Arial" w:cs="Arial"/>
          <w:b/>
        </w:rPr>
        <w:t>Further questions?</w:t>
      </w:r>
    </w:p>
    <w:p w:rsidR="00DE764F" w:rsidRPr="00183AA9" w:rsidRDefault="004C3CF6" w:rsidP="00007E30">
      <w:pPr>
        <w:pStyle w:val="ListParagraph"/>
        <w:numPr>
          <w:ilvl w:val="0"/>
          <w:numId w:val="38"/>
        </w:numPr>
        <w:spacing w:line="360" w:lineRule="auto"/>
        <w:ind w:left="284" w:hanging="284"/>
        <w:jc w:val="both"/>
        <w:rPr>
          <w:rFonts w:ascii="Arial" w:hAnsi="Arial" w:cs="Arial"/>
          <w:b/>
          <w:sz w:val="24"/>
          <w:szCs w:val="24"/>
        </w:rPr>
      </w:pPr>
      <w:r w:rsidRPr="00183AA9">
        <w:rPr>
          <w:rFonts w:ascii="Arial" w:hAnsi="Arial" w:cs="Arial"/>
          <w:b/>
          <w:sz w:val="24"/>
          <w:szCs w:val="24"/>
        </w:rPr>
        <w:t>Who do I contact to discuss how I apply?</w:t>
      </w:r>
    </w:p>
    <w:p w:rsidR="004C3CF6" w:rsidRDefault="004C3CF6" w:rsidP="00007E30">
      <w:pPr>
        <w:spacing w:line="360" w:lineRule="auto"/>
        <w:jc w:val="both"/>
        <w:rPr>
          <w:rFonts w:ascii="Arial" w:hAnsi="Arial" w:cs="Arial"/>
        </w:rPr>
      </w:pPr>
      <w:r>
        <w:rPr>
          <w:rFonts w:ascii="Arial" w:hAnsi="Arial" w:cs="Arial"/>
        </w:rPr>
        <w:t xml:space="preserve">You can </w:t>
      </w:r>
      <w:r w:rsidR="00007E30">
        <w:rPr>
          <w:rFonts w:ascii="Arial" w:hAnsi="Arial" w:cs="Arial"/>
        </w:rPr>
        <w:t xml:space="preserve">contact our team in </w:t>
      </w:r>
      <w:proofErr w:type="spellStart"/>
      <w:r>
        <w:rPr>
          <w:rFonts w:ascii="Arial" w:hAnsi="Arial" w:cs="Arial"/>
        </w:rPr>
        <w:t>HR-Recruitment</w:t>
      </w:r>
      <w:proofErr w:type="spellEnd"/>
      <w:r>
        <w:rPr>
          <w:rFonts w:ascii="Arial" w:hAnsi="Arial" w:cs="Arial"/>
        </w:rPr>
        <w:t xml:space="preserve"> (</w:t>
      </w:r>
      <w:hyperlink r:id="rId13" w:history="1">
        <w:r w:rsidRPr="00200409">
          <w:rPr>
            <w:rStyle w:val="Hyperlink"/>
            <w:rFonts w:ascii="Arial" w:hAnsi="Arial" w:cs="Arial"/>
          </w:rPr>
          <w:t>HR-Recruitment@south-wales.pnn.police.uk</w:t>
        </w:r>
      </w:hyperlink>
      <w:r>
        <w:rPr>
          <w:rFonts w:ascii="Arial" w:hAnsi="Arial" w:cs="Arial"/>
        </w:rPr>
        <w:t>) and they will direct your query to the most appropriate person.</w:t>
      </w:r>
    </w:p>
    <w:p w:rsidR="004C3CF6" w:rsidRDefault="004C3CF6" w:rsidP="00007E30">
      <w:pPr>
        <w:spacing w:line="360" w:lineRule="auto"/>
        <w:jc w:val="both"/>
        <w:rPr>
          <w:rFonts w:ascii="Arial" w:hAnsi="Arial" w:cs="Arial"/>
        </w:rPr>
      </w:pPr>
    </w:p>
    <w:p w:rsidR="00AA4EAE" w:rsidRDefault="00AA4EAE" w:rsidP="00007E30">
      <w:pPr>
        <w:pStyle w:val="ListParagraph"/>
        <w:numPr>
          <w:ilvl w:val="0"/>
          <w:numId w:val="38"/>
        </w:numPr>
        <w:spacing w:line="360" w:lineRule="auto"/>
        <w:ind w:left="284" w:hanging="284"/>
        <w:jc w:val="both"/>
        <w:rPr>
          <w:rFonts w:ascii="Arial" w:hAnsi="Arial" w:cs="Arial"/>
          <w:b/>
          <w:sz w:val="24"/>
          <w:szCs w:val="24"/>
        </w:rPr>
      </w:pPr>
      <w:r>
        <w:rPr>
          <w:rFonts w:ascii="Arial" w:hAnsi="Arial" w:cs="Arial"/>
          <w:b/>
          <w:sz w:val="24"/>
          <w:szCs w:val="24"/>
        </w:rPr>
        <w:t>Who do contact if I experience difficulties with the application form?</w:t>
      </w:r>
    </w:p>
    <w:p w:rsidR="00EE0D95" w:rsidRDefault="00AA4EAE" w:rsidP="00AA4EAE">
      <w:pPr>
        <w:spacing w:line="360" w:lineRule="auto"/>
        <w:jc w:val="both"/>
        <w:rPr>
          <w:rStyle w:val="Hyperlink"/>
          <w:rFonts w:ascii="Arial" w:hAnsi="Arial" w:cs="Arial"/>
          <w:bCs/>
        </w:rPr>
      </w:pPr>
      <w:r w:rsidRPr="00AA4EAE">
        <w:rPr>
          <w:rFonts w:ascii="Arial" w:hAnsi="Arial" w:cs="Arial"/>
        </w:rPr>
        <w:t xml:space="preserve">You </w:t>
      </w:r>
      <w:r>
        <w:rPr>
          <w:rFonts w:ascii="Arial" w:hAnsi="Arial" w:cs="Arial"/>
        </w:rPr>
        <w:t xml:space="preserve">can contact our </w:t>
      </w:r>
      <w:r>
        <w:rPr>
          <w:rFonts w:ascii="Arial" w:hAnsi="Arial" w:cs="Arial"/>
          <w:bCs/>
        </w:rPr>
        <w:t>HR Helpdesk on 01656 305870 or</w:t>
      </w:r>
      <w:r w:rsidR="00EE0D95">
        <w:rPr>
          <w:rFonts w:ascii="Arial" w:hAnsi="Arial" w:cs="Arial"/>
          <w:bCs/>
        </w:rPr>
        <w:t xml:space="preserve"> </w:t>
      </w:r>
      <w:r>
        <w:rPr>
          <w:rFonts w:ascii="Arial" w:hAnsi="Arial" w:cs="Arial"/>
          <w:bCs/>
        </w:rPr>
        <w:t xml:space="preserve"> </w:t>
      </w:r>
      <w:hyperlink r:id="rId14" w:history="1">
        <w:r w:rsidRPr="00473DFE">
          <w:rPr>
            <w:rStyle w:val="Hyperlink"/>
            <w:rFonts w:ascii="Arial" w:hAnsi="Arial" w:cs="Arial"/>
            <w:bCs/>
          </w:rPr>
          <w:t>HR.Helpdesk@south-wales.pnn.police.uk</w:t>
        </w:r>
      </w:hyperlink>
    </w:p>
    <w:p w:rsidR="00A55EAF" w:rsidRDefault="00A55EAF" w:rsidP="00AA4EAE">
      <w:pPr>
        <w:spacing w:line="360" w:lineRule="auto"/>
        <w:jc w:val="both"/>
        <w:rPr>
          <w:rStyle w:val="Hyperlink"/>
          <w:rFonts w:ascii="Arial" w:hAnsi="Arial" w:cs="Arial"/>
          <w:bCs/>
        </w:rPr>
      </w:pPr>
    </w:p>
    <w:p w:rsidR="00A55EAF" w:rsidRDefault="00A55EAF" w:rsidP="00AA4EAE">
      <w:pPr>
        <w:spacing w:line="360" w:lineRule="auto"/>
        <w:jc w:val="both"/>
        <w:rPr>
          <w:rStyle w:val="Hyperlink"/>
          <w:rFonts w:ascii="Arial" w:hAnsi="Arial" w:cs="Arial"/>
          <w:bCs/>
        </w:rPr>
      </w:pPr>
    </w:p>
    <w:p w:rsidR="00A55EAF" w:rsidRDefault="00A55EAF" w:rsidP="00AA4EAE">
      <w:pPr>
        <w:spacing w:line="360" w:lineRule="auto"/>
        <w:jc w:val="both"/>
        <w:rPr>
          <w:rStyle w:val="Hyperlink"/>
          <w:rFonts w:ascii="Arial" w:hAnsi="Arial" w:cs="Arial"/>
          <w:bCs/>
        </w:rPr>
      </w:pPr>
    </w:p>
    <w:p w:rsidR="00A55EAF" w:rsidRDefault="00A55EAF" w:rsidP="00AA4EAE">
      <w:pPr>
        <w:spacing w:line="360" w:lineRule="auto"/>
        <w:jc w:val="both"/>
        <w:rPr>
          <w:rStyle w:val="Hyperlink"/>
          <w:rFonts w:ascii="Arial" w:hAnsi="Arial" w:cs="Arial"/>
          <w:bCs/>
        </w:rPr>
      </w:pPr>
    </w:p>
    <w:p w:rsidR="00A55EAF" w:rsidRPr="00EE0D95" w:rsidRDefault="00A55EAF" w:rsidP="00AA4EAE">
      <w:pPr>
        <w:spacing w:line="360" w:lineRule="auto"/>
        <w:jc w:val="both"/>
        <w:rPr>
          <w:rStyle w:val="Hyperlink"/>
          <w:rFonts w:ascii="Arial" w:hAnsi="Arial" w:cs="Arial"/>
          <w:bCs/>
          <w:color w:val="auto"/>
          <w:u w:val="none"/>
        </w:rPr>
      </w:pPr>
    </w:p>
    <w:p w:rsidR="00AA4EAE" w:rsidRPr="00EE0D95" w:rsidRDefault="00AA4EAE" w:rsidP="00EE0D95">
      <w:pPr>
        <w:spacing w:line="360" w:lineRule="auto"/>
        <w:jc w:val="both"/>
        <w:rPr>
          <w:rFonts w:ascii="Arial" w:hAnsi="Arial" w:cs="Arial"/>
          <w:bCs/>
        </w:rPr>
      </w:pPr>
    </w:p>
    <w:sectPr w:rsidR="00AA4EAE" w:rsidRPr="00EE0D9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8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0A" w:rsidRDefault="009D0E0A" w:rsidP="009D0E0A">
      <w:r>
        <w:separator/>
      </w:r>
    </w:p>
  </w:endnote>
  <w:endnote w:type="continuationSeparator" w:id="0">
    <w:p w:rsidR="009D0E0A" w:rsidRDefault="009D0E0A" w:rsidP="009D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F0" w:rsidRDefault="00483DD6" w:rsidP="00483DD6">
    <w:pPr>
      <w:pStyle w:val="Footer"/>
      <w:jc w:val="center"/>
      <w:rPr>
        <w:rFonts w:ascii="Calibri" w:hAnsi="Calibri"/>
        <w:b/>
        <w:color w:val="FF0000"/>
      </w:rPr>
    </w:pPr>
    <w:bookmarkStart w:id="3" w:name="aliashGPMSTagging1FooterEvenPages"/>
    <w:r>
      <w:rPr>
        <w:rFonts w:ascii="Calibri" w:hAnsi="Calibri"/>
        <w:b/>
        <w:color w:val="FF0000"/>
      </w:rPr>
      <w:t>NOT PROTECTIVELY MARKED</w:t>
    </w:r>
  </w:p>
  <w:bookmarkEnd w:id="3"/>
  <w:p w:rsidR="002408F0" w:rsidRDefault="00240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F0" w:rsidRDefault="00483DD6" w:rsidP="00483DD6">
    <w:pPr>
      <w:pStyle w:val="Footer"/>
      <w:jc w:val="center"/>
      <w:rPr>
        <w:rFonts w:ascii="Calibri" w:hAnsi="Calibri"/>
        <w:b/>
        <w:color w:val="FF0000"/>
      </w:rPr>
    </w:pPr>
    <w:bookmarkStart w:id="4" w:name="aliashGPMSTagging1FooterPrimary"/>
    <w:r>
      <w:rPr>
        <w:rFonts w:ascii="Calibri" w:hAnsi="Calibri"/>
        <w:b/>
        <w:color w:val="FF0000"/>
      </w:rPr>
      <w:t>NOT PROTECTIVELY MARKED</w:t>
    </w:r>
  </w:p>
  <w:bookmarkEnd w:id="4"/>
  <w:p w:rsidR="002408F0" w:rsidRDefault="00240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F0" w:rsidRDefault="00483DD6" w:rsidP="00483DD6">
    <w:pPr>
      <w:pStyle w:val="Footer"/>
      <w:jc w:val="center"/>
      <w:rPr>
        <w:rFonts w:ascii="Calibri" w:hAnsi="Calibri"/>
        <w:b/>
        <w:color w:val="FF0000"/>
      </w:rPr>
    </w:pPr>
    <w:bookmarkStart w:id="6" w:name="aliashGPMSTagging1FooterFirstPage"/>
    <w:r>
      <w:rPr>
        <w:rFonts w:ascii="Calibri" w:hAnsi="Calibri"/>
        <w:b/>
        <w:color w:val="FF0000"/>
      </w:rPr>
      <w:t>NOT PROTECTIVELY MARKED</w:t>
    </w:r>
  </w:p>
  <w:bookmarkEnd w:id="6"/>
  <w:p w:rsidR="002408F0" w:rsidRDefault="00240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0A" w:rsidRDefault="009D0E0A" w:rsidP="009D0E0A">
      <w:r>
        <w:separator/>
      </w:r>
    </w:p>
  </w:footnote>
  <w:footnote w:type="continuationSeparator" w:id="0">
    <w:p w:rsidR="009D0E0A" w:rsidRDefault="009D0E0A" w:rsidP="009D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F0" w:rsidRDefault="00483DD6" w:rsidP="00483DD6">
    <w:pPr>
      <w:pStyle w:val="Header"/>
      <w:jc w:val="center"/>
      <w:rPr>
        <w:rFonts w:ascii="Calibri" w:hAnsi="Calibri"/>
        <w:b/>
        <w:color w:val="FF0000"/>
      </w:rPr>
    </w:pPr>
    <w:bookmarkStart w:id="1" w:name="aliashGPMSTagging1HeaderEvenPages"/>
    <w:r>
      <w:rPr>
        <w:rFonts w:ascii="Calibri" w:hAnsi="Calibri"/>
        <w:b/>
        <w:color w:val="FF0000"/>
      </w:rPr>
      <w:t>NOT PROTECTIVELY MARKED</w:t>
    </w:r>
  </w:p>
  <w:bookmarkEnd w:id="1"/>
  <w:p w:rsidR="002408F0" w:rsidRDefault="00240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EF1" w:rsidRDefault="00483DD6" w:rsidP="00483DD6">
    <w:pPr>
      <w:pStyle w:val="Header"/>
      <w:jc w:val="center"/>
      <w:rPr>
        <w:rFonts w:ascii="Calibri" w:hAnsi="Calibri"/>
        <w:b/>
        <w:color w:val="FF0000"/>
        <w:szCs w:val="20"/>
      </w:rPr>
    </w:pPr>
    <w:bookmarkStart w:id="2" w:name="aliashGPMSTagging1HeaderPrimary"/>
    <w:r>
      <w:rPr>
        <w:rFonts w:ascii="Calibri" w:hAnsi="Calibri"/>
        <w:b/>
        <w:color w:val="FF0000"/>
        <w:szCs w:val="20"/>
      </w:rPr>
      <w:t>NOT PROTECTIVELY MARKED</w:t>
    </w:r>
  </w:p>
  <w:bookmarkEnd w:id="2"/>
  <w:p w:rsidR="002408F0" w:rsidRDefault="002408F0">
    <w:pPr>
      <w:pStyle w:val="Header"/>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F0" w:rsidRDefault="00483DD6" w:rsidP="00483DD6">
    <w:pPr>
      <w:pStyle w:val="Header"/>
      <w:jc w:val="center"/>
      <w:rPr>
        <w:rFonts w:ascii="Calibri" w:hAnsi="Calibri"/>
        <w:b/>
        <w:color w:val="FF0000"/>
      </w:rPr>
    </w:pPr>
    <w:bookmarkStart w:id="5" w:name="aliashGPMSTagging1HeaderFirstPage"/>
    <w:r>
      <w:rPr>
        <w:rFonts w:ascii="Calibri" w:hAnsi="Calibri"/>
        <w:b/>
        <w:color w:val="FF0000"/>
      </w:rPr>
      <w:t>NOT PROTECTIVELY MARKED</w:t>
    </w:r>
  </w:p>
  <w:bookmarkEnd w:id="5"/>
  <w:p w:rsidR="002408F0" w:rsidRDefault="00240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2FE"/>
    <w:multiLevelType w:val="hybridMultilevel"/>
    <w:tmpl w:val="027E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B56D3"/>
    <w:multiLevelType w:val="hybridMultilevel"/>
    <w:tmpl w:val="34DA09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C6EE5"/>
    <w:multiLevelType w:val="hybridMultilevel"/>
    <w:tmpl w:val="45F4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807FD"/>
    <w:multiLevelType w:val="hybridMultilevel"/>
    <w:tmpl w:val="02585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40EED"/>
    <w:multiLevelType w:val="hybridMultilevel"/>
    <w:tmpl w:val="A65C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519D8"/>
    <w:multiLevelType w:val="hybridMultilevel"/>
    <w:tmpl w:val="4FFE1F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62AB9"/>
    <w:multiLevelType w:val="hybridMultilevel"/>
    <w:tmpl w:val="6B98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F4304"/>
    <w:multiLevelType w:val="hybridMultilevel"/>
    <w:tmpl w:val="5B0C58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77568"/>
    <w:multiLevelType w:val="hybridMultilevel"/>
    <w:tmpl w:val="F548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7418C"/>
    <w:multiLevelType w:val="hybridMultilevel"/>
    <w:tmpl w:val="BCC437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903BB"/>
    <w:multiLevelType w:val="hybridMultilevel"/>
    <w:tmpl w:val="CAC46BD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4C42EDA"/>
    <w:multiLevelType w:val="hybridMultilevel"/>
    <w:tmpl w:val="2036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53AF3"/>
    <w:multiLevelType w:val="hybridMultilevel"/>
    <w:tmpl w:val="789C75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B2268"/>
    <w:multiLevelType w:val="hybridMultilevel"/>
    <w:tmpl w:val="65D869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F0D79"/>
    <w:multiLevelType w:val="hybridMultilevel"/>
    <w:tmpl w:val="F44C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5466A"/>
    <w:multiLevelType w:val="hybridMultilevel"/>
    <w:tmpl w:val="4D74AA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B140E"/>
    <w:multiLevelType w:val="hybridMultilevel"/>
    <w:tmpl w:val="15F4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449E8"/>
    <w:multiLevelType w:val="hybridMultilevel"/>
    <w:tmpl w:val="0486EABC"/>
    <w:lvl w:ilvl="0" w:tplc="08090001">
      <w:start w:val="1"/>
      <w:numFmt w:val="bullet"/>
      <w:lvlText w:val=""/>
      <w:lvlJc w:val="left"/>
      <w:pPr>
        <w:tabs>
          <w:tab w:val="num" w:pos="488"/>
        </w:tabs>
        <w:ind w:left="488" w:hanging="360"/>
      </w:pPr>
      <w:rPr>
        <w:rFonts w:ascii="Symbol" w:hAnsi="Symbol" w:hint="default"/>
      </w:rPr>
    </w:lvl>
    <w:lvl w:ilvl="1" w:tplc="08090003" w:tentative="1">
      <w:start w:val="1"/>
      <w:numFmt w:val="bullet"/>
      <w:lvlText w:val="o"/>
      <w:lvlJc w:val="left"/>
      <w:pPr>
        <w:tabs>
          <w:tab w:val="num" w:pos="1208"/>
        </w:tabs>
        <w:ind w:left="1208" w:hanging="360"/>
      </w:pPr>
      <w:rPr>
        <w:rFonts w:ascii="Courier New" w:hAnsi="Courier New" w:cs="Courier New" w:hint="default"/>
      </w:rPr>
    </w:lvl>
    <w:lvl w:ilvl="2" w:tplc="08090005" w:tentative="1">
      <w:start w:val="1"/>
      <w:numFmt w:val="bullet"/>
      <w:lvlText w:val=""/>
      <w:lvlJc w:val="left"/>
      <w:pPr>
        <w:tabs>
          <w:tab w:val="num" w:pos="1928"/>
        </w:tabs>
        <w:ind w:left="1928" w:hanging="360"/>
      </w:pPr>
      <w:rPr>
        <w:rFonts w:ascii="Wingdings" w:hAnsi="Wingdings" w:hint="default"/>
      </w:rPr>
    </w:lvl>
    <w:lvl w:ilvl="3" w:tplc="08090001" w:tentative="1">
      <w:start w:val="1"/>
      <w:numFmt w:val="bullet"/>
      <w:lvlText w:val=""/>
      <w:lvlJc w:val="left"/>
      <w:pPr>
        <w:tabs>
          <w:tab w:val="num" w:pos="2648"/>
        </w:tabs>
        <w:ind w:left="2648" w:hanging="360"/>
      </w:pPr>
      <w:rPr>
        <w:rFonts w:ascii="Symbol" w:hAnsi="Symbol" w:hint="default"/>
      </w:rPr>
    </w:lvl>
    <w:lvl w:ilvl="4" w:tplc="08090003" w:tentative="1">
      <w:start w:val="1"/>
      <w:numFmt w:val="bullet"/>
      <w:lvlText w:val="o"/>
      <w:lvlJc w:val="left"/>
      <w:pPr>
        <w:tabs>
          <w:tab w:val="num" w:pos="3368"/>
        </w:tabs>
        <w:ind w:left="3368" w:hanging="360"/>
      </w:pPr>
      <w:rPr>
        <w:rFonts w:ascii="Courier New" w:hAnsi="Courier New" w:cs="Courier New" w:hint="default"/>
      </w:rPr>
    </w:lvl>
    <w:lvl w:ilvl="5" w:tplc="08090005" w:tentative="1">
      <w:start w:val="1"/>
      <w:numFmt w:val="bullet"/>
      <w:lvlText w:val=""/>
      <w:lvlJc w:val="left"/>
      <w:pPr>
        <w:tabs>
          <w:tab w:val="num" w:pos="4088"/>
        </w:tabs>
        <w:ind w:left="4088" w:hanging="360"/>
      </w:pPr>
      <w:rPr>
        <w:rFonts w:ascii="Wingdings" w:hAnsi="Wingdings" w:hint="default"/>
      </w:rPr>
    </w:lvl>
    <w:lvl w:ilvl="6" w:tplc="08090001" w:tentative="1">
      <w:start w:val="1"/>
      <w:numFmt w:val="bullet"/>
      <w:lvlText w:val=""/>
      <w:lvlJc w:val="left"/>
      <w:pPr>
        <w:tabs>
          <w:tab w:val="num" w:pos="4808"/>
        </w:tabs>
        <w:ind w:left="4808" w:hanging="360"/>
      </w:pPr>
      <w:rPr>
        <w:rFonts w:ascii="Symbol" w:hAnsi="Symbol" w:hint="default"/>
      </w:rPr>
    </w:lvl>
    <w:lvl w:ilvl="7" w:tplc="08090003" w:tentative="1">
      <w:start w:val="1"/>
      <w:numFmt w:val="bullet"/>
      <w:lvlText w:val="o"/>
      <w:lvlJc w:val="left"/>
      <w:pPr>
        <w:tabs>
          <w:tab w:val="num" w:pos="5528"/>
        </w:tabs>
        <w:ind w:left="5528" w:hanging="360"/>
      </w:pPr>
      <w:rPr>
        <w:rFonts w:ascii="Courier New" w:hAnsi="Courier New" w:cs="Courier New" w:hint="default"/>
      </w:rPr>
    </w:lvl>
    <w:lvl w:ilvl="8" w:tplc="08090005" w:tentative="1">
      <w:start w:val="1"/>
      <w:numFmt w:val="bullet"/>
      <w:lvlText w:val=""/>
      <w:lvlJc w:val="left"/>
      <w:pPr>
        <w:tabs>
          <w:tab w:val="num" w:pos="6248"/>
        </w:tabs>
        <w:ind w:left="6248" w:hanging="360"/>
      </w:pPr>
      <w:rPr>
        <w:rFonts w:ascii="Wingdings" w:hAnsi="Wingdings" w:hint="default"/>
      </w:rPr>
    </w:lvl>
  </w:abstractNum>
  <w:abstractNum w:abstractNumId="18" w15:restartNumberingAfterBreak="0">
    <w:nsid w:val="3394655C"/>
    <w:multiLevelType w:val="hybridMultilevel"/>
    <w:tmpl w:val="851E639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A4D61"/>
    <w:multiLevelType w:val="hybridMultilevel"/>
    <w:tmpl w:val="69AC7C0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03E36"/>
    <w:multiLevelType w:val="hybridMultilevel"/>
    <w:tmpl w:val="CCF67392"/>
    <w:lvl w:ilvl="0" w:tplc="08090001">
      <w:start w:val="1"/>
      <w:numFmt w:val="bullet"/>
      <w:lvlText w:val=""/>
      <w:lvlJc w:val="left"/>
      <w:pPr>
        <w:tabs>
          <w:tab w:val="num" w:pos="488"/>
        </w:tabs>
        <w:ind w:left="488" w:hanging="360"/>
      </w:pPr>
      <w:rPr>
        <w:rFonts w:ascii="Symbol" w:hAnsi="Symbol" w:hint="default"/>
      </w:rPr>
    </w:lvl>
    <w:lvl w:ilvl="1" w:tplc="08090003" w:tentative="1">
      <w:start w:val="1"/>
      <w:numFmt w:val="bullet"/>
      <w:lvlText w:val="o"/>
      <w:lvlJc w:val="left"/>
      <w:pPr>
        <w:tabs>
          <w:tab w:val="num" w:pos="1208"/>
        </w:tabs>
        <w:ind w:left="1208" w:hanging="360"/>
      </w:pPr>
      <w:rPr>
        <w:rFonts w:ascii="Courier New" w:hAnsi="Courier New" w:cs="Courier New" w:hint="default"/>
      </w:rPr>
    </w:lvl>
    <w:lvl w:ilvl="2" w:tplc="08090005" w:tentative="1">
      <w:start w:val="1"/>
      <w:numFmt w:val="bullet"/>
      <w:lvlText w:val=""/>
      <w:lvlJc w:val="left"/>
      <w:pPr>
        <w:tabs>
          <w:tab w:val="num" w:pos="1928"/>
        </w:tabs>
        <w:ind w:left="1928" w:hanging="360"/>
      </w:pPr>
      <w:rPr>
        <w:rFonts w:ascii="Wingdings" w:hAnsi="Wingdings" w:hint="default"/>
      </w:rPr>
    </w:lvl>
    <w:lvl w:ilvl="3" w:tplc="08090001" w:tentative="1">
      <w:start w:val="1"/>
      <w:numFmt w:val="bullet"/>
      <w:lvlText w:val=""/>
      <w:lvlJc w:val="left"/>
      <w:pPr>
        <w:tabs>
          <w:tab w:val="num" w:pos="2648"/>
        </w:tabs>
        <w:ind w:left="2648" w:hanging="360"/>
      </w:pPr>
      <w:rPr>
        <w:rFonts w:ascii="Symbol" w:hAnsi="Symbol" w:hint="default"/>
      </w:rPr>
    </w:lvl>
    <w:lvl w:ilvl="4" w:tplc="08090003" w:tentative="1">
      <w:start w:val="1"/>
      <w:numFmt w:val="bullet"/>
      <w:lvlText w:val="o"/>
      <w:lvlJc w:val="left"/>
      <w:pPr>
        <w:tabs>
          <w:tab w:val="num" w:pos="3368"/>
        </w:tabs>
        <w:ind w:left="3368" w:hanging="360"/>
      </w:pPr>
      <w:rPr>
        <w:rFonts w:ascii="Courier New" w:hAnsi="Courier New" w:cs="Courier New" w:hint="default"/>
      </w:rPr>
    </w:lvl>
    <w:lvl w:ilvl="5" w:tplc="08090005" w:tentative="1">
      <w:start w:val="1"/>
      <w:numFmt w:val="bullet"/>
      <w:lvlText w:val=""/>
      <w:lvlJc w:val="left"/>
      <w:pPr>
        <w:tabs>
          <w:tab w:val="num" w:pos="4088"/>
        </w:tabs>
        <w:ind w:left="4088" w:hanging="360"/>
      </w:pPr>
      <w:rPr>
        <w:rFonts w:ascii="Wingdings" w:hAnsi="Wingdings" w:hint="default"/>
      </w:rPr>
    </w:lvl>
    <w:lvl w:ilvl="6" w:tplc="08090001" w:tentative="1">
      <w:start w:val="1"/>
      <w:numFmt w:val="bullet"/>
      <w:lvlText w:val=""/>
      <w:lvlJc w:val="left"/>
      <w:pPr>
        <w:tabs>
          <w:tab w:val="num" w:pos="4808"/>
        </w:tabs>
        <w:ind w:left="4808" w:hanging="360"/>
      </w:pPr>
      <w:rPr>
        <w:rFonts w:ascii="Symbol" w:hAnsi="Symbol" w:hint="default"/>
      </w:rPr>
    </w:lvl>
    <w:lvl w:ilvl="7" w:tplc="08090003" w:tentative="1">
      <w:start w:val="1"/>
      <w:numFmt w:val="bullet"/>
      <w:lvlText w:val="o"/>
      <w:lvlJc w:val="left"/>
      <w:pPr>
        <w:tabs>
          <w:tab w:val="num" w:pos="5528"/>
        </w:tabs>
        <w:ind w:left="5528" w:hanging="360"/>
      </w:pPr>
      <w:rPr>
        <w:rFonts w:ascii="Courier New" w:hAnsi="Courier New" w:cs="Courier New" w:hint="default"/>
      </w:rPr>
    </w:lvl>
    <w:lvl w:ilvl="8" w:tplc="08090005" w:tentative="1">
      <w:start w:val="1"/>
      <w:numFmt w:val="bullet"/>
      <w:lvlText w:val=""/>
      <w:lvlJc w:val="left"/>
      <w:pPr>
        <w:tabs>
          <w:tab w:val="num" w:pos="6248"/>
        </w:tabs>
        <w:ind w:left="6248" w:hanging="360"/>
      </w:pPr>
      <w:rPr>
        <w:rFonts w:ascii="Wingdings" w:hAnsi="Wingdings" w:hint="default"/>
      </w:rPr>
    </w:lvl>
  </w:abstractNum>
  <w:abstractNum w:abstractNumId="21" w15:restartNumberingAfterBreak="0">
    <w:nsid w:val="3C571C98"/>
    <w:multiLevelType w:val="hybridMultilevel"/>
    <w:tmpl w:val="3C54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D5B2C"/>
    <w:multiLevelType w:val="hybridMultilevel"/>
    <w:tmpl w:val="CC682C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82719"/>
    <w:multiLevelType w:val="hybridMultilevel"/>
    <w:tmpl w:val="7B1A29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10932"/>
    <w:multiLevelType w:val="hybridMultilevel"/>
    <w:tmpl w:val="0C72AD8C"/>
    <w:lvl w:ilvl="0" w:tplc="08090003">
      <w:start w:val="1"/>
      <w:numFmt w:val="bullet"/>
      <w:lvlText w:val="o"/>
      <w:lvlJc w:val="left"/>
      <w:pPr>
        <w:tabs>
          <w:tab w:val="num" w:pos="776"/>
        </w:tabs>
        <w:ind w:left="776" w:hanging="360"/>
      </w:pPr>
      <w:rPr>
        <w:rFonts w:ascii="Courier New" w:hAnsi="Courier New" w:cs="Courier New"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25" w15:restartNumberingAfterBreak="0">
    <w:nsid w:val="4D976548"/>
    <w:multiLevelType w:val="hybridMultilevel"/>
    <w:tmpl w:val="A6EE854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90160"/>
    <w:multiLevelType w:val="multilevel"/>
    <w:tmpl w:val="BF2E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B36D9"/>
    <w:multiLevelType w:val="hybridMultilevel"/>
    <w:tmpl w:val="B57C0E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73959"/>
    <w:multiLevelType w:val="hybridMultilevel"/>
    <w:tmpl w:val="8A7A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20CA0"/>
    <w:multiLevelType w:val="hybridMultilevel"/>
    <w:tmpl w:val="0092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1353DF"/>
    <w:multiLevelType w:val="hybridMultilevel"/>
    <w:tmpl w:val="D4EAA5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61481"/>
    <w:multiLevelType w:val="hybridMultilevel"/>
    <w:tmpl w:val="BC1024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C0EC9"/>
    <w:multiLevelType w:val="hybridMultilevel"/>
    <w:tmpl w:val="AF26CAB2"/>
    <w:lvl w:ilvl="0" w:tplc="9F5AF14A">
      <w:start w:val="1"/>
      <w:numFmt w:val="bullet"/>
      <w:lvlText w:val="•"/>
      <w:lvlJc w:val="left"/>
      <w:pPr>
        <w:tabs>
          <w:tab w:val="num" w:pos="720"/>
        </w:tabs>
        <w:ind w:left="720" w:hanging="360"/>
      </w:pPr>
      <w:rPr>
        <w:rFonts w:ascii="Verdana" w:hAnsi="Verdana" w:hint="default"/>
      </w:rPr>
    </w:lvl>
    <w:lvl w:ilvl="1" w:tplc="5A0631FA" w:tentative="1">
      <w:start w:val="1"/>
      <w:numFmt w:val="bullet"/>
      <w:lvlText w:val="•"/>
      <w:lvlJc w:val="left"/>
      <w:pPr>
        <w:tabs>
          <w:tab w:val="num" w:pos="1440"/>
        </w:tabs>
        <w:ind w:left="1440" w:hanging="360"/>
      </w:pPr>
      <w:rPr>
        <w:rFonts w:ascii="Verdana" w:hAnsi="Verdana" w:hint="default"/>
      </w:rPr>
    </w:lvl>
    <w:lvl w:ilvl="2" w:tplc="A2D2E98C" w:tentative="1">
      <w:start w:val="1"/>
      <w:numFmt w:val="bullet"/>
      <w:lvlText w:val="•"/>
      <w:lvlJc w:val="left"/>
      <w:pPr>
        <w:tabs>
          <w:tab w:val="num" w:pos="2160"/>
        </w:tabs>
        <w:ind w:left="2160" w:hanging="360"/>
      </w:pPr>
      <w:rPr>
        <w:rFonts w:ascii="Verdana" w:hAnsi="Verdana" w:hint="default"/>
      </w:rPr>
    </w:lvl>
    <w:lvl w:ilvl="3" w:tplc="467C544A" w:tentative="1">
      <w:start w:val="1"/>
      <w:numFmt w:val="bullet"/>
      <w:lvlText w:val="•"/>
      <w:lvlJc w:val="left"/>
      <w:pPr>
        <w:tabs>
          <w:tab w:val="num" w:pos="2880"/>
        </w:tabs>
        <w:ind w:left="2880" w:hanging="360"/>
      </w:pPr>
      <w:rPr>
        <w:rFonts w:ascii="Verdana" w:hAnsi="Verdana" w:hint="default"/>
      </w:rPr>
    </w:lvl>
    <w:lvl w:ilvl="4" w:tplc="137A8C7E" w:tentative="1">
      <w:start w:val="1"/>
      <w:numFmt w:val="bullet"/>
      <w:lvlText w:val="•"/>
      <w:lvlJc w:val="left"/>
      <w:pPr>
        <w:tabs>
          <w:tab w:val="num" w:pos="3600"/>
        </w:tabs>
        <w:ind w:left="3600" w:hanging="360"/>
      </w:pPr>
      <w:rPr>
        <w:rFonts w:ascii="Verdana" w:hAnsi="Verdana" w:hint="default"/>
      </w:rPr>
    </w:lvl>
    <w:lvl w:ilvl="5" w:tplc="39E68F88" w:tentative="1">
      <w:start w:val="1"/>
      <w:numFmt w:val="bullet"/>
      <w:lvlText w:val="•"/>
      <w:lvlJc w:val="left"/>
      <w:pPr>
        <w:tabs>
          <w:tab w:val="num" w:pos="4320"/>
        </w:tabs>
        <w:ind w:left="4320" w:hanging="360"/>
      </w:pPr>
      <w:rPr>
        <w:rFonts w:ascii="Verdana" w:hAnsi="Verdana" w:hint="default"/>
      </w:rPr>
    </w:lvl>
    <w:lvl w:ilvl="6" w:tplc="F48C2A24" w:tentative="1">
      <w:start w:val="1"/>
      <w:numFmt w:val="bullet"/>
      <w:lvlText w:val="•"/>
      <w:lvlJc w:val="left"/>
      <w:pPr>
        <w:tabs>
          <w:tab w:val="num" w:pos="5040"/>
        </w:tabs>
        <w:ind w:left="5040" w:hanging="360"/>
      </w:pPr>
      <w:rPr>
        <w:rFonts w:ascii="Verdana" w:hAnsi="Verdana" w:hint="default"/>
      </w:rPr>
    </w:lvl>
    <w:lvl w:ilvl="7" w:tplc="FAE23FCE" w:tentative="1">
      <w:start w:val="1"/>
      <w:numFmt w:val="bullet"/>
      <w:lvlText w:val="•"/>
      <w:lvlJc w:val="left"/>
      <w:pPr>
        <w:tabs>
          <w:tab w:val="num" w:pos="5760"/>
        </w:tabs>
        <w:ind w:left="5760" w:hanging="360"/>
      </w:pPr>
      <w:rPr>
        <w:rFonts w:ascii="Verdana" w:hAnsi="Verdana" w:hint="default"/>
      </w:rPr>
    </w:lvl>
    <w:lvl w:ilvl="8" w:tplc="26F62D64" w:tentative="1">
      <w:start w:val="1"/>
      <w:numFmt w:val="bullet"/>
      <w:lvlText w:val="•"/>
      <w:lvlJc w:val="left"/>
      <w:pPr>
        <w:tabs>
          <w:tab w:val="num" w:pos="6480"/>
        </w:tabs>
        <w:ind w:left="6480" w:hanging="360"/>
      </w:pPr>
      <w:rPr>
        <w:rFonts w:ascii="Verdana" w:hAnsi="Verdana" w:hint="default"/>
      </w:rPr>
    </w:lvl>
  </w:abstractNum>
  <w:abstractNum w:abstractNumId="33" w15:restartNumberingAfterBreak="0">
    <w:nsid w:val="6E3362DA"/>
    <w:multiLevelType w:val="hybridMultilevel"/>
    <w:tmpl w:val="3E42E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C2793"/>
    <w:multiLevelType w:val="hybridMultilevel"/>
    <w:tmpl w:val="8A14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E428F"/>
    <w:multiLevelType w:val="hybridMultilevel"/>
    <w:tmpl w:val="7006209C"/>
    <w:lvl w:ilvl="0" w:tplc="08090001">
      <w:start w:val="1"/>
      <w:numFmt w:val="bullet"/>
      <w:lvlText w:val=""/>
      <w:lvlJc w:val="left"/>
      <w:pPr>
        <w:tabs>
          <w:tab w:val="num" w:pos="488"/>
        </w:tabs>
        <w:ind w:left="488" w:hanging="360"/>
      </w:pPr>
      <w:rPr>
        <w:rFonts w:ascii="Symbol" w:hAnsi="Symbol" w:hint="default"/>
      </w:rPr>
    </w:lvl>
    <w:lvl w:ilvl="1" w:tplc="08090003" w:tentative="1">
      <w:start w:val="1"/>
      <w:numFmt w:val="bullet"/>
      <w:lvlText w:val="o"/>
      <w:lvlJc w:val="left"/>
      <w:pPr>
        <w:tabs>
          <w:tab w:val="num" w:pos="1208"/>
        </w:tabs>
        <w:ind w:left="1208" w:hanging="360"/>
      </w:pPr>
      <w:rPr>
        <w:rFonts w:ascii="Courier New" w:hAnsi="Courier New" w:cs="Courier New" w:hint="default"/>
      </w:rPr>
    </w:lvl>
    <w:lvl w:ilvl="2" w:tplc="08090005" w:tentative="1">
      <w:start w:val="1"/>
      <w:numFmt w:val="bullet"/>
      <w:lvlText w:val=""/>
      <w:lvlJc w:val="left"/>
      <w:pPr>
        <w:tabs>
          <w:tab w:val="num" w:pos="1928"/>
        </w:tabs>
        <w:ind w:left="1928" w:hanging="360"/>
      </w:pPr>
      <w:rPr>
        <w:rFonts w:ascii="Wingdings" w:hAnsi="Wingdings" w:hint="default"/>
      </w:rPr>
    </w:lvl>
    <w:lvl w:ilvl="3" w:tplc="08090001" w:tentative="1">
      <w:start w:val="1"/>
      <w:numFmt w:val="bullet"/>
      <w:lvlText w:val=""/>
      <w:lvlJc w:val="left"/>
      <w:pPr>
        <w:tabs>
          <w:tab w:val="num" w:pos="2648"/>
        </w:tabs>
        <w:ind w:left="2648" w:hanging="360"/>
      </w:pPr>
      <w:rPr>
        <w:rFonts w:ascii="Symbol" w:hAnsi="Symbol" w:hint="default"/>
      </w:rPr>
    </w:lvl>
    <w:lvl w:ilvl="4" w:tplc="08090003" w:tentative="1">
      <w:start w:val="1"/>
      <w:numFmt w:val="bullet"/>
      <w:lvlText w:val="o"/>
      <w:lvlJc w:val="left"/>
      <w:pPr>
        <w:tabs>
          <w:tab w:val="num" w:pos="3368"/>
        </w:tabs>
        <w:ind w:left="3368" w:hanging="360"/>
      </w:pPr>
      <w:rPr>
        <w:rFonts w:ascii="Courier New" w:hAnsi="Courier New" w:cs="Courier New" w:hint="default"/>
      </w:rPr>
    </w:lvl>
    <w:lvl w:ilvl="5" w:tplc="08090005" w:tentative="1">
      <w:start w:val="1"/>
      <w:numFmt w:val="bullet"/>
      <w:lvlText w:val=""/>
      <w:lvlJc w:val="left"/>
      <w:pPr>
        <w:tabs>
          <w:tab w:val="num" w:pos="4088"/>
        </w:tabs>
        <w:ind w:left="4088" w:hanging="360"/>
      </w:pPr>
      <w:rPr>
        <w:rFonts w:ascii="Wingdings" w:hAnsi="Wingdings" w:hint="default"/>
      </w:rPr>
    </w:lvl>
    <w:lvl w:ilvl="6" w:tplc="08090001" w:tentative="1">
      <w:start w:val="1"/>
      <w:numFmt w:val="bullet"/>
      <w:lvlText w:val=""/>
      <w:lvlJc w:val="left"/>
      <w:pPr>
        <w:tabs>
          <w:tab w:val="num" w:pos="4808"/>
        </w:tabs>
        <w:ind w:left="4808" w:hanging="360"/>
      </w:pPr>
      <w:rPr>
        <w:rFonts w:ascii="Symbol" w:hAnsi="Symbol" w:hint="default"/>
      </w:rPr>
    </w:lvl>
    <w:lvl w:ilvl="7" w:tplc="08090003" w:tentative="1">
      <w:start w:val="1"/>
      <w:numFmt w:val="bullet"/>
      <w:lvlText w:val="o"/>
      <w:lvlJc w:val="left"/>
      <w:pPr>
        <w:tabs>
          <w:tab w:val="num" w:pos="5528"/>
        </w:tabs>
        <w:ind w:left="5528" w:hanging="360"/>
      </w:pPr>
      <w:rPr>
        <w:rFonts w:ascii="Courier New" w:hAnsi="Courier New" w:cs="Courier New" w:hint="default"/>
      </w:rPr>
    </w:lvl>
    <w:lvl w:ilvl="8" w:tplc="08090005" w:tentative="1">
      <w:start w:val="1"/>
      <w:numFmt w:val="bullet"/>
      <w:lvlText w:val=""/>
      <w:lvlJc w:val="left"/>
      <w:pPr>
        <w:tabs>
          <w:tab w:val="num" w:pos="6248"/>
        </w:tabs>
        <w:ind w:left="6248" w:hanging="360"/>
      </w:pPr>
      <w:rPr>
        <w:rFonts w:ascii="Wingdings" w:hAnsi="Wingdings" w:hint="default"/>
      </w:rPr>
    </w:lvl>
  </w:abstractNum>
  <w:abstractNum w:abstractNumId="36" w15:restartNumberingAfterBreak="0">
    <w:nsid w:val="74900BDA"/>
    <w:multiLevelType w:val="hybridMultilevel"/>
    <w:tmpl w:val="DB6655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F30A0"/>
    <w:multiLevelType w:val="hybridMultilevel"/>
    <w:tmpl w:val="2AFA06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4B5ADC"/>
    <w:multiLevelType w:val="hybridMultilevel"/>
    <w:tmpl w:val="F6E2D9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F14CDA"/>
    <w:multiLevelType w:val="hybridMultilevel"/>
    <w:tmpl w:val="39D8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83CF7"/>
    <w:multiLevelType w:val="singleLevel"/>
    <w:tmpl w:val="C82CDE62"/>
    <w:lvl w:ilvl="0">
      <w:start w:val="1"/>
      <w:numFmt w:val="decimal"/>
      <w:lvlText w:val="%1."/>
      <w:lvlJc w:val="left"/>
      <w:pPr>
        <w:tabs>
          <w:tab w:val="num" w:pos="360"/>
        </w:tabs>
        <w:ind w:left="360" w:hanging="360"/>
      </w:pPr>
      <w:rPr>
        <w:rFonts w:ascii="Arial" w:hAnsi="Arial" w:hint="default"/>
        <w:b w:val="0"/>
        <w:i w:val="0"/>
        <w:sz w:val="24"/>
      </w:rPr>
    </w:lvl>
  </w:abstractNum>
  <w:abstractNum w:abstractNumId="41" w15:restartNumberingAfterBreak="0">
    <w:nsid w:val="7A114118"/>
    <w:multiLevelType w:val="hybridMultilevel"/>
    <w:tmpl w:val="D570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C30B1"/>
    <w:multiLevelType w:val="hybridMultilevel"/>
    <w:tmpl w:val="ED8838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35FE3"/>
    <w:multiLevelType w:val="hybridMultilevel"/>
    <w:tmpl w:val="BDCE414E"/>
    <w:lvl w:ilvl="0" w:tplc="A97EB7FA">
      <w:start w:val="1"/>
      <w:numFmt w:val="bullet"/>
      <w:lvlText w:val="•"/>
      <w:lvlJc w:val="left"/>
      <w:pPr>
        <w:tabs>
          <w:tab w:val="num" w:pos="720"/>
        </w:tabs>
        <w:ind w:left="720" w:hanging="360"/>
      </w:pPr>
      <w:rPr>
        <w:rFonts w:ascii="Verdana" w:hAnsi="Verdana" w:hint="default"/>
      </w:rPr>
    </w:lvl>
    <w:lvl w:ilvl="1" w:tplc="AB1CCAF0" w:tentative="1">
      <w:start w:val="1"/>
      <w:numFmt w:val="bullet"/>
      <w:lvlText w:val="•"/>
      <w:lvlJc w:val="left"/>
      <w:pPr>
        <w:tabs>
          <w:tab w:val="num" w:pos="1440"/>
        </w:tabs>
        <w:ind w:left="1440" w:hanging="360"/>
      </w:pPr>
      <w:rPr>
        <w:rFonts w:ascii="Verdana" w:hAnsi="Verdana" w:hint="default"/>
      </w:rPr>
    </w:lvl>
    <w:lvl w:ilvl="2" w:tplc="0FF6D304" w:tentative="1">
      <w:start w:val="1"/>
      <w:numFmt w:val="bullet"/>
      <w:lvlText w:val="•"/>
      <w:lvlJc w:val="left"/>
      <w:pPr>
        <w:tabs>
          <w:tab w:val="num" w:pos="2160"/>
        </w:tabs>
        <w:ind w:left="2160" w:hanging="360"/>
      </w:pPr>
      <w:rPr>
        <w:rFonts w:ascii="Verdana" w:hAnsi="Verdana" w:hint="default"/>
      </w:rPr>
    </w:lvl>
    <w:lvl w:ilvl="3" w:tplc="C31CAF8C" w:tentative="1">
      <w:start w:val="1"/>
      <w:numFmt w:val="bullet"/>
      <w:lvlText w:val="•"/>
      <w:lvlJc w:val="left"/>
      <w:pPr>
        <w:tabs>
          <w:tab w:val="num" w:pos="2880"/>
        </w:tabs>
        <w:ind w:left="2880" w:hanging="360"/>
      </w:pPr>
      <w:rPr>
        <w:rFonts w:ascii="Verdana" w:hAnsi="Verdana" w:hint="default"/>
      </w:rPr>
    </w:lvl>
    <w:lvl w:ilvl="4" w:tplc="1536F8CA" w:tentative="1">
      <w:start w:val="1"/>
      <w:numFmt w:val="bullet"/>
      <w:lvlText w:val="•"/>
      <w:lvlJc w:val="left"/>
      <w:pPr>
        <w:tabs>
          <w:tab w:val="num" w:pos="3600"/>
        </w:tabs>
        <w:ind w:left="3600" w:hanging="360"/>
      </w:pPr>
      <w:rPr>
        <w:rFonts w:ascii="Verdana" w:hAnsi="Verdana" w:hint="default"/>
      </w:rPr>
    </w:lvl>
    <w:lvl w:ilvl="5" w:tplc="1C6A98F6" w:tentative="1">
      <w:start w:val="1"/>
      <w:numFmt w:val="bullet"/>
      <w:lvlText w:val="•"/>
      <w:lvlJc w:val="left"/>
      <w:pPr>
        <w:tabs>
          <w:tab w:val="num" w:pos="4320"/>
        </w:tabs>
        <w:ind w:left="4320" w:hanging="360"/>
      </w:pPr>
      <w:rPr>
        <w:rFonts w:ascii="Verdana" w:hAnsi="Verdana" w:hint="default"/>
      </w:rPr>
    </w:lvl>
    <w:lvl w:ilvl="6" w:tplc="80D6085A" w:tentative="1">
      <w:start w:val="1"/>
      <w:numFmt w:val="bullet"/>
      <w:lvlText w:val="•"/>
      <w:lvlJc w:val="left"/>
      <w:pPr>
        <w:tabs>
          <w:tab w:val="num" w:pos="5040"/>
        </w:tabs>
        <w:ind w:left="5040" w:hanging="360"/>
      </w:pPr>
      <w:rPr>
        <w:rFonts w:ascii="Verdana" w:hAnsi="Verdana" w:hint="default"/>
      </w:rPr>
    </w:lvl>
    <w:lvl w:ilvl="7" w:tplc="C220C36E" w:tentative="1">
      <w:start w:val="1"/>
      <w:numFmt w:val="bullet"/>
      <w:lvlText w:val="•"/>
      <w:lvlJc w:val="left"/>
      <w:pPr>
        <w:tabs>
          <w:tab w:val="num" w:pos="5760"/>
        </w:tabs>
        <w:ind w:left="5760" w:hanging="360"/>
      </w:pPr>
      <w:rPr>
        <w:rFonts w:ascii="Verdana" w:hAnsi="Verdana" w:hint="default"/>
      </w:rPr>
    </w:lvl>
    <w:lvl w:ilvl="8" w:tplc="0C940A3A" w:tentative="1">
      <w:start w:val="1"/>
      <w:numFmt w:val="bullet"/>
      <w:lvlText w:val="•"/>
      <w:lvlJc w:val="left"/>
      <w:pPr>
        <w:tabs>
          <w:tab w:val="num" w:pos="6480"/>
        </w:tabs>
        <w:ind w:left="6480" w:hanging="360"/>
      </w:pPr>
      <w:rPr>
        <w:rFonts w:ascii="Verdana" w:hAnsi="Verdana" w:hint="default"/>
      </w:rPr>
    </w:lvl>
  </w:abstractNum>
  <w:abstractNum w:abstractNumId="44" w15:restartNumberingAfterBreak="0">
    <w:nsid w:val="7F357B93"/>
    <w:multiLevelType w:val="hybridMultilevel"/>
    <w:tmpl w:val="2F0E81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33"/>
  </w:num>
  <w:num w:numId="4">
    <w:abstractNumId w:val="14"/>
  </w:num>
  <w:num w:numId="5">
    <w:abstractNumId w:val="21"/>
  </w:num>
  <w:num w:numId="6">
    <w:abstractNumId w:val="2"/>
  </w:num>
  <w:num w:numId="7">
    <w:abstractNumId w:val="37"/>
  </w:num>
  <w:num w:numId="8">
    <w:abstractNumId w:val="15"/>
  </w:num>
  <w:num w:numId="9">
    <w:abstractNumId w:val="1"/>
  </w:num>
  <w:num w:numId="10">
    <w:abstractNumId w:val="19"/>
  </w:num>
  <w:num w:numId="11">
    <w:abstractNumId w:val="31"/>
  </w:num>
  <w:num w:numId="12">
    <w:abstractNumId w:val="22"/>
  </w:num>
  <w:num w:numId="13">
    <w:abstractNumId w:val="30"/>
  </w:num>
  <w:num w:numId="14">
    <w:abstractNumId w:val="7"/>
  </w:num>
  <w:num w:numId="15">
    <w:abstractNumId w:val="44"/>
  </w:num>
  <w:num w:numId="16">
    <w:abstractNumId w:val="36"/>
  </w:num>
  <w:num w:numId="17">
    <w:abstractNumId w:val="38"/>
  </w:num>
  <w:num w:numId="18">
    <w:abstractNumId w:val="42"/>
  </w:num>
  <w:num w:numId="19">
    <w:abstractNumId w:val="32"/>
  </w:num>
  <w:num w:numId="20">
    <w:abstractNumId w:val="43"/>
  </w:num>
  <w:num w:numId="21">
    <w:abstractNumId w:val="26"/>
  </w:num>
  <w:num w:numId="22">
    <w:abstractNumId w:val="20"/>
  </w:num>
  <w:num w:numId="23">
    <w:abstractNumId w:val="17"/>
  </w:num>
  <w:num w:numId="24">
    <w:abstractNumId w:val="35"/>
  </w:num>
  <w:num w:numId="25">
    <w:abstractNumId w:val="40"/>
  </w:num>
  <w:num w:numId="26">
    <w:abstractNumId w:val="25"/>
  </w:num>
  <w:num w:numId="27">
    <w:abstractNumId w:val="24"/>
  </w:num>
  <w:num w:numId="28">
    <w:abstractNumId w:val="13"/>
  </w:num>
  <w:num w:numId="29">
    <w:abstractNumId w:val="18"/>
  </w:num>
  <w:num w:numId="30">
    <w:abstractNumId w:val="28"/>
  </w:num>
  <w:num w:numId="31">
    <w:abstractNumId w:val="6"/>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9"/>
  </w:num>
  <w:num w:numId="36">
    <w:abstractNumId w:val="5"/>
  </w:num>
  <w:num w:numId="37">
    <w:abstractNumId w:val="3"/>
  </w:num>
  <w:num w:numId="38">
    <w:abstractNumId w:val="29"/>
  </w:num>
  <w:num w:numId="39">
    <w:abstractNumId w:val="34"/>
  </w:num>
  <w:num w:numId="40">
    <w:abstractNumId w:val="39"/>
  </w:num>
  <w:num w:numId="41">
    <w:abstractNumId w:val="0"/>
  </w:num>
  <w:num w:numId="42">
    <w:abstractNumId w:val="11"/>
  </w:num>
  <w:num w:numId="43">
    <w:abstractNumId w:val="8"/>
  </w:num>
  <w:num w:numId="44">
    <w:abstractNumId w:val="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0A"/>
    <w:rsid w:val="00007E30"/>
    <w:rsid w:val="00053BFC"/>
    <w:rsid w:val="00084366"/>
    <w:rsid w:val="000B2090"/>
    <w:rsid w:val="00126C83"/>
    <w:rsid w:val="00135830"/>
    <w:rsid w:val="00152EF1"/>
    <w:rsid w:val="00183AA9"/>
    <w:rsid w:val="001A1D95"/>
    <w:rsid w:val="001E1157"/>
    <w:rsid w:val="0023258C"/>
    <w:rsid w:val="002408F0"/>
    <w:rsid w:val="00244B6E"/>
    <w:rsid w:val="00312EA5"/>
    <w:rsid w:val="003A0D58"/>
    <w:rsid w:val="003E194D"/>
    <w:rsid w:val="00416AAA"/>
    <w:rsid w:val="004178E2"/>
    <w:rsid w:val="00483DD6"/>
    <w:rsid w:val="004C3CF6"/>
    <w:rsid w:val="004E5856"/>
    <w:rsid w:val="004F0534"/>
    <w:rsid w:val="005069EF"/>
    <w:rsid w:val="005764B0"/>
    <w:rsid w:val="00583D35"/>
    <w:rsid w:val="005A56B1"/>
    <w:rsid w:val="005E236E"/>
    <w:rsid w:val="005F7241"/>
    <w:rsid w:val="00605ACB"/>
    <w:rsid w:val="006447EB"/>
    <w:rsid w:val="00661AAC"/>
    <w:rsid w:val="0066564A"/>
    <w:rsid w:val="00673A71"/>
    <w:rsid w:val="00677585"/>
    <w:rsid w:val="00694B84"/>
    <w:rsid w:val="006B1215"/>
    <w:rsid w:val="006E0604"/>
    <w:rsid w:val="006F7229"/>
    <w:rsid w:val="00747E03"/>
    <w:rsid w:val="00754377"/>
    <w:rsid w:val="00772021"/>
    <w:rsid w:val="007730BD"/>
    <w:rsid w:val="007A2D4E"/>
    <w:rsid w:val="007A2E73"/>
    <w:rsid w:val="00804AD8"/>
    <w:rsid w:val="00871169"/>
    <w:rsid w:val="00876474"/>
    <w:rsid w:val="0096400D"/>
    <w:rsid w:val="009A361D"/>
    <w:rsid w:val="009B4C23"/>
    <w:rsid w:val="009D0E0A"/>
    <w:rsid w:val="00A25553"/>
    <w:rsid w:val="00A35F1D"/>
    <w:rsid w:val="00A55EAF"/>
    <w:rsid w:val="00A867DC"/>
    <w:rsid w:val="00AA4EAE"/>
    <w:rsid w:val="00AB0F11"/>
    <w:rsid w:val="00AC3506"/>
    <w:rsid w:val="00AC3C00"/>
    <w:rsid w:val="00B0416F"/>
    <w:rsid w:val="00B20B34"/>
    <w:rsid w:val="00B5205E"/>
    <w:rsid w:val="00B903C8"/>
    <w:rsid w:val="00B929B6"/>
    <w:rsid w:val="00BD4D7F"/>
    <w:rsid w:val="00BE0A6B"/>
    <w:rsid w:val="00BE5CC1"/>
    <w:rsid w:val="00C26151"/>
    <w:rsid w:val="00C55B18"/>
    <w:rsid w:val="00C776BC"/>
    <w:rsid w:val="00C84288"/>
    <w:rsid w:val="00C913F1"/>
    <w:rsid w:val="00CD0EA5"/>
    <w:rsid w:val="00D26290"/>
    <w:rsid w:val="00D32321"/>
    <w:rsid w:val="00D451B7"/>
    <w:rsid w:val="00DB54B4"/>
    <w:rsid w:val="00DE764F"/>
    <w:rsid w:val="00E70E1C"/>
    <w:rsid w:val="00E920FE"/>
    <w:rsid w:val="00E94355"/>
    <w:rsid w:val="00EA19C4"/>
    <w:rsid w:val="00EE0D95"/>
    <w:rsid w:val="00EF460B"/>
    <w:rsid w:val="00F55655"/>
    <w:rsid w:val="00FC30BB"/>
    <w:rsid w:val="00FE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B86B978-6FEE-4ADA-A563-7FF53F44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5ACB"/>
    <w:pPr>
      <w:keepNext/>
      <w:spacing w:before="240" w:after="60"/>
      <w:outlineLvl w:val="0"/>
    </w:pPr>
    <w:rPr>
      <w:rFonts w:ascii="Arial" w:eastAsia="SimSu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D0E0A"/>
    <w:pPr>
      <w:jc w:val="both"/>
    </w:pPr>
    <w:rPr>
      <w:rFonts w:ascii="Arial" w:hAnsi="Arial"/>
      <w:szCs w:val="20"/>
      <w:lang w:eastAsia="en-US"/>
    </w:rPr>
  </w:style>
  <w:style w:type="character" w:customStyle="1" w:styleId="BodyText2Char">
    <w:name w:val="Body Text 2 Char"/>
    <w:basedOn w:val="DefaultParagraphFont"/>
    <w:link w:val="BodyText2"/>
    <w:rsid w:val="009D0E0A"/>
    <w:rPr>
      <w:rFonts w:ascii="Arial" w:eastAsia="Times New Roman" w:hAnsi="Arial" w:cs="Times New Roman"/>
      <w:sz w:val="24"/>
      <w:szCs w:val="20"/>
    </w:rPr>
  </w:style>
  <w:style w:type="paragraph" w:styleId="Header">
    <w:name w:val="header"/>
    <w:basedOn w:val="Normal"/>
    <w:link w:val="HeaderChar"/>
    <w:rsid w:val="009D0E0A"/>
    <w:pPr>
      <w:tabs>
        <w:tab w:val="center" w:pos="4153"/>
        <w:tab w:val="right" w:pos="8306"/>
      </w:tabs>
    </w:pPr>
  </w:style>
  <w:style w:type="character" w:customStyle="1" w:styleId="HeaderChar">
    <w:name w:val="Header Char"/>
    <w:basedOn w:val="DefaultParagraphFont"/>
    <w:link w:val="Header"/>
    <w:uiPriority w:val="99"/>
    <w:rsid w:val="009D0E0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D0E0A"/>
    <w:pPr>
      <w:tabs>
        <w:tab w:val="center" w:pos="4153"/>
        <w:tab w:val="right" w:pos="8306"/>
      </w:tabs>
    </w:pPr>
  </w:style>
  <w:style w:type="character" w:customStyle="1" w:styleId="FooterChar">
    <w:name w:val="Footer Char"/>
    <w:basedOn w:val="DefaultParagraphFont"/>
    <w:link w:val="Footer"/>
    <w:uiPriority w:val="99"/>
    <w:rsid w:val="009D0E0A"/>
    <w:rPr>
      <w:rFonts w:ascii="Times New Roman" w:eastAsia="Times New Roman" w:hAnsi="Times New Roman" w:cs="Times New Roman"/>
      <w:sz w:val="24"/>
      <w:szCs w:val="24"/>
      <w:lang w:eastAsia="en-GB"/>
    </w:rPr>
  </w:style>
  <w:style w:type="character" w:styleId="Hyperlink">
    <w:name w:val="Hyperlink"/>
    <w:uiPriority w:val="99"/>
    <w:unhideWhenUsed/>
    <w:rsid w:val="009D0E0A"/>
    <w:rPr>
      <w:color w:val="0000FF"/>
      <w:u w:val="single"/>
    </w:rPr>
  </w:style>
  <w:style w:type="paragraph" w:styleId="ListParagraph">
    <w:name w:val="List Paragraph"/>
    <w:basedOn w:val="Normal"/>
    <w:uiPriority w:val="34"/>
    <w:qFormat/>
    <w:rsid w:val="009D0E0A"/>
    <w:pPr>
      <w:spacing w:after="200" w:line="276" w:lineRule="auto"/>
      <w:ind w:left="720"/>
      <w:contextualSpacing/>
    </w:pPr>
    <w:rPr>
      <w:rFonts w:ascii="Calibri" w:eastAsia="Calibri" w:hAnsi="Calibri"/>
      <w:sz w:val="22"/>
      <w:szCs w:val="22"/>
      <w:lang w:eastAsia="en-US"/>
    </w:rPr>
  </w:style>
  <w:style w:type="character" w:customStyle="1" w:styleId="swp53000">
    <w:name w:val="swp53000"/>
    <w:semiHidden/>
    <w:rsid w:val="009D0E0A"/>
    <w:rPr>
      <w:rFonts w:ascii="Arial" w:hAnsi="Arial" w:cs="Arial"/>
      <w:color w:val="000080"/>
      <w:sz w:val="20"/>
      <w:szCs w:val="20"/>
    </w:rPr>
  </w:style>
  <w:style w:type="paragraph" w:styleId="BalloonText">
    <w:name w:val="Balloon Text"/>
    <w:basedOn w:val="Normal"/>
    <w:link w:val="BalloonTextChar"/>
    <w:uiPriority w:val="99"/>
    <w:semiHidden/>
    <w:unhideWhenUsed/>
    <w:rsid w:val="009D0E0A"/>
    <w:rPr>
      <w:rFonts w:ascii="Tahoma" w:hAnsi="Tahoma" w:cs="Tahoma"/>
      <w:sz w:val="16"/>
      <w:szCs w:val="16"/>
    </w:rPr>
  </w:style>
  <w:style w:type="character" w:customStyle="1" w:styleId="BalloonTextChar">
    <w:name w:val="Balloon Text Char"/>
    <w:basedOn w:val="DefaultParagraphFont"/>
    <w:link w:val="BalloonText"/>
    <w:uiPriority w:val="99"/>
    <w:semiHidden/>
    <w:rsid w:val="009D0E0A"/>
    <w:rPr>
      <w:rFonts w:ascii="Tahoma" w:eastAsia="Times New Roman" w:hAnsi="Tahoma" w:cs="Tahoma"/>
      <w:sz w:val="16"/>
      <w:szCs w:val="16"/>
      <w:lang w:eastAsia="en-GB"/>
    </w:rPr>
  </w:style>
  <w:style w:type="character" w:styleId="Strong">
    <w:name w:val="Strong"/>
    <w:basedOn w:val="DefaultParagraphFont"/>
    <w:qFormat/>
    <w:rsid w:val="009D0E0A"/>
    <w:rPr>
      <w:b/>
      <w:bCs/>
    </w:rPr>
  </w:style>
  <w:style w:type="paragraph" w:styleId="NormalWeb">
    <w:name w:val="Normal (Web)"/>
    <w:basedOn w:val="Normal"/>
    <w:uiPriority w:val="99"/>
    <w:rsid w:val="009D0E0A"/>
    <w:pPr>
      <w:spacing w:before="100" w:beforeAutospacing="1" w:after="100" w:afterAutospacing="1"/>
    </w:pPr>
  </w:style>
  <w:style w:type="paragraph" w:styleId="BodyText">
    <w:name w:val="Body Text"/>
    <w:basedOn w:val="Normal"/>
    <w:link w:val="BodyTextChar"/>
    <w:uiPriority w:val="99"/>
    <w:semiHidden/>
    <w:unhideWhenUsed/>
    <w:rsid w:val="009D0E0A"/>
    <w:pPr>
      <w:spacing w:after="120"/>
    </w:pPr>
  </w:style>
  <w:style w:type="character" w:customStyle="1" w:styleId="BodyTextChar">
    <w:name w:val="Body Text Char"/>
    <w:basedOn w:val="DefaultParagraphFont"/>
    <w:link w:val="BodyText"/>
    <w:uiPriority w:val="99"/>
    <w:semiHidden/>
    <w:rsid w:val="009D0E0A"/>
    <w:rPr>
      <w:rFonts w:ascii="Times New Roman" w:eastAsia="Times New Roman" w:hAnsi="Times New Roman" w:cs="Times New Roman"/>
      <w:sz w:val="24"/>
      <w:szCs w:val="24"/>
      <w:lang w:eastAsia="en-GB"/>
    </w:rPr>
  </w:style>
  <w:style w:type="table" w:styleId="TableGrid">
    <w:name w:val="Table Grid"/>
    <w:basedOn w:val="TableNormal"/>
    <w:uiPriority w:val="59"/>
    <w:rsid w:val="009D0E0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5ACB"/>
    <w:rPr>
      <w:rFonts w:ascii="Arial" w:eastAsia="SimSun" w:hAnsi="Arial" w:cs="Arial"/>
      <w:b/>
      <w:bCs/>
      <w:kern w:val="32"/>
      <w:sz w:val="32"/>
      <w:szCs w:val="32"/>
      <w:lang w:eastAsia="en-GB"/>
    </w:rPr>
  </w:style>
  <w:style w:type="paragraph" w:customStyle="1" w:styleId="Default">
    <w:name w:val="Default"/>
    <w:rsid w:val="00C2615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E0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30251">
      <w:bodyDiv w:val="1"/>
      <w:marLeft w:val="0"/>
      <w:marRight w:val="0"/>
      <w:marTop w:val="0"/>
      <w:marBottom w:val="0"/>
      <w:divBdr>
        <w:top w:val="none" w:sz="0" w:space="0" w:color="auto"/>
        <w:left w:val="none" w:sz="0" w:space="0" w:color="auto"/>
        <w:bottom w:val="none" w:sz="0" w:space="0" w:color="auto"/>
        <w:right w:val="none" w:sz="0" w:space="0" w:color="auto"/>
      </w:divBdr>
    </w:div>
    <w:div w:id="445852573">
      <w:bodyDiv w:val="1"/>
      <w:marLeft w:val="0"/>
      <w:marRight w:val="0"/>
      <w:marTop w:val="0"/>
      <w:marBottom w:val="0"/>
      <w:divBdr>
        <w:top w:val="none" w:sz="0" w:space="0" w:color="auto"/>
        <w:left w:val="none" w:sz="0" w:space="0" w:color="auto"/>
        <w:bottom w:val="none" w:sz="0" w:space="0" w:color="auto"/>
        <w:right w:val="none" w:sz="0" w:space="0" w:color="auto"/>
      </w:divBdr>
    </w:div>
    <w:div w:id="482821174">
      <w:bodyDiv w:val="1"/>
      <w:marLeft w:val="0"/>
      <w:marRight w:val="0"/>
      <w:marTop w:val="0"/>
      <w:marBottom w:val="0"/>
      <w:divBdr>
        <w:top w:val="none" w:sz="0" w:space="0" w:color="auto"/>
        <w:left w:val="none" w:sz="0" w:space="0" w:color="auto"/>
        <w:bottom w:val="none" w:sz="0" w:space="0" w:color="auto"/>
        <w:right w:val="none" w:sz="0" w:space="0" w:color="auto"/>
      </w:divBdr>
    </w:div>
    <w:div w:id="681511277">
      <w:bodyDiv w:val="1"/>
      <w:marLeft w:val="0"/>
      <w:marRight w:val="0"/>
      <w:marTop w:val="0"/>
      <w:marBottom w:val="0"/>
      <w:divBdr>
        <w:top w:val="none" w:sz="0" w:space="0" w:color="auto"/>
        <w:left w:val="none" w:sz="0" w:space="0" w:color="auto"/>
        <w:bottom w:val="none" w:sz="0" w:space="0" w:color="auto"/>
        <w:right w:val="none" w:sz="0" w:space="0" w:color="auto"/>
      </w:divBdr>
    </w:div>
    <w:div w:id="1138886972">
      <w:bodyDiv w:val="1"/>
      <w:marLeft w:val="0"/>
      <w:marRight w:val="0"/>
      <w:marTop w:val="0"/>
      <w:marBottom w:val="0"/>
      <w:divBdr>
        <w:top w:val="none" w:sz="0" w:space="0" w:color="auto"/>
        <w:left w:val="none" w:sz="0" w:space="0" w:color="auto"/>
        <w:bottom w:val="none" w:sz="0" w:space="0" w:color="auto"/>
        <w:right w:val="none" w:sz="0" w:space="0" w:color="auto"/>
      </w:divBdr>
    </w:div>
    <w:div w:id="1344474099">
      <w:bodyDiv w:val="1"/>
      <w:marLeft w:val="0"/>
      <w:marRight w:val="0"/>
      <w:marTop w:val="0"/>
      <w:marBottom w:val="0"/>
      <w:divBdr>
        <w:top w:val="none" w:sz="0" w:space="0" w:color="auto"/>
        <w:left w:val="none" w:sz="0" w:space="0" w:color="auto"/>
        <w:bottom w:val="none" w:sz="0" w:space="0" w:color="auto"/>
        <w:right w:val="none" w:sz="0" w:space="0" w:color="auto"/>
      </w:divBdr>
    </w:div>
    <w:div w:id="1345521901">
      <w:bodyDiv w:val="1"/>
      <w:marLeft w:val="0"/>
      <w:marRight w:val="0"/>
      <w:marTop w:val="0"/>
      <w:marBottom w:val="0"/>
      <w:divBdr>
        <w:top w:val="none" w:sz="0" w:space="0" w:color="auto"/>
        <w:left w:val="none" w:sz="0" w:space="0" w:color="auto"/>
        <w:bottom w:val="none" w:sz="0" w:space="0" w:color="auto"/>
        <w:right w:val="none" w:sz="0" w:space="0" w:color="auto"/>
      </w:divBdr>
    </w:div>
    <w:div w:id="1380471546">
      <w:bodyDiv w:val="1"/>
      <w:marLeft w:val="0"/>
      <w:marRight w:val="0"/>
      <w:marTop w:val="0"/>
      <w:marBottom w:val="0"/>
      <w:divBdr>
        <w:top w:val="none" w:sz="0" w:space="0" w:color="auto"/>
        <w:left w:val="none" w:sz="0" w:space="0" w:color="auto"/>
        <w:bottom w:val="none" w:sz="0" w:space="0" w:color="auto"/>
        <w:right w:val="none" w:sz="0" w:space="0" w:color="auto"/>
      </w:divBdr>
    </w:div>
    <w:div w:id="19864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les.police.uk/en/join-us/" TargetMode="External"/><Relationship Id="rId13" Type="http://schemas.openxmlformats.org/officeDocument/2006/relationships/hyperlink" Target="mailto:HR-Recruitment@south-wales.pnn.police.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GBT@south-wales.pnn.police.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auk.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oinus@south-wales.pnn.police.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outh-wales.police.uk/" TargetMode="External"/><Relationship Id="rId14" Type="http://schemas.openxmlformats.org/officeDocument/2006/relationships/hyperlink" Target="mailto:HR.Helpdesk@south-wales.pnn.police.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17</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23014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Nugent,Debbie swp54234</dc:creator>
  <cp:lastModifiedBy>Warchol,Amanda swp54178</cp:lastModifiedBy>
  <cp:revision>17</cp:revision>
  <cp:lastPrinted>2015-04-28T09:35:00Z</cp:lastPrinted>
  <dcterms:created xsi:type="dcterms:W3CDTF">2016-05-03T11:07:00Z</dcterms:created>
  <dcterms:modified xsi:type="dcterms:W3CDTF">2017-12-08T15:41:00Z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0200e97e-b885-42e1-a181-58121cd791e1</vt:lpwstr>
  </property>
  <property fmtid="{D5CDD505-2E9C-101B-9397-08002B2CF9AE}" pid="3" name="SWPIL">
    <vt:lpwstr>NOT PROTECTIVELY MARKED</vt:lpwstr>
  </property>
  <property fmtid="{D5CDD505-2E9C-101B-9397-08002B2CF9AE}" pid="4" name="SWPVNV">
    <vt:lpwstr>Visual Mark</vt:lpwstr>
  </property>
  <property fmtid="{D5CDD505-2E9C-101B-9397-08002B2CF9AE}" pid="5" name="Classification">
    <vt:lpwstr>OFFICIAL</vt:lpwstr>
  </property>
  <property fmtid="{D5CDD505-2E9C-101B-9397-08002B2CF9AE}" pid="6" name="Visibility">
    <vt:lpwstr>NOT VISIBLE</vt:lpwstr>
  </property>
</Properties>
</file>