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0B5" w:rsidRPr="00655721" w:rsidRDefault="007D3132">
      <w:pPr>
        <w:jc w:val="center"/>
        <w:rPr>
          <w:rFonts w:ascii="Arial" w:hAnsi="Arial" w:cs="Arial"/>
          <w:sz w:val="22"/>
          <w:szCs w:val="22"/>
        </w:rPr>
      </w:pPr>
      <w:bookmarkStart w:id="0" w:name="_GoBack"/>
      <w:bookmarkEnd w:id="0"/>
      <w:r w:rsidRPr="00655721">
        <w:rPr>
          <w:rFonts w:ascii="Arial" w:hAnsi="Arial" w:cs="Arial"/>
          <w:noProof/>
          <w:sz w:val="22"/>
          <w:szCs w:val="22"/>
        </w:rPr>
        <w:drawing>
          <wp:anchor distT="0" distB="0" distL="114300" distR="114300" simplePos="0" relativeHeight="251658240" behindDoc="1" locked="0" layoutInCell="1" allowOverlap="1">
            <wp:simplePos x="0" y="0"/>
            <wp:positionH relativeFrom="page">
              <wp:posOffset>-344170</wp:posOffset>
            </wp:positionH>
            <wp:positionV relativeFrom="paragraph">
              <wp:posOffset>-877570</wp:posOffset>
            </wp:positionV>
            <wp:extent cx="7980045" cy="27876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187833" name="Picture 10"/>
                    <pic:cNvPicPr>
                      <a:picLocks noChangeAspect="1" noChangeArrowheads="1"/>
                    </pic:cNvPicPr>
                  </pic:nvPicPr>
                  <pic:blipFill>
                    <a:blip r:embed="rId8">
                      <a:extLst>
                        <a:ext uri="{28A0092B-C50C-407E-A947-70E740481C1C}">
                          <a14:useLocalDpi xmlns:a14="http://schemas.microsoft.com/office/drawing/2010/main" val="0"/>
                        </a:ext>
                      </a:extLst>
                    </a:blip>
                    <a:srcRect b="73593"/>
                    <a:stretch>
                      <a:fillRect/>
                    </a:stretch>
                  </pic:blipFill>
                  <pic:spPr bwMode="auto">
                    <a:xfrm>
                      <a:off x="0" y="0"/>
                      <a:ext cx="7980045" cy="2787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5721">
        <w:rPr>
          <w:rFonts w:ascii="Arial" w:hAnsi="Arial" w:cs="Arial"/>
          <w:b/>
          <w:bCs/>
          <w:color w:val="FFFFFF"/>
          <w:sz w:val="22"/>
          <w:szCs w:val="22"/>
          <w:lang w:val="cy-GB"/>
        </w:rPr>
        <w:t xml:space="preserve"> </w:t>
      </w:r>
    </w:p>
    <w:p w:rsidR="008010B5" w:rsidRPr="00655721" w:rsidRDefault="008010B5">
      <w:pPr>
        <w:rPr>
          <w:rFonts w:ascii="Arial" w:hAnsi="Arial" w:cs="Arial"/>
          <w:sz w:val="22"/>
          <w:szCs w:val="22"/>
        </w:rPr>
      </w:pPr>
    </w:p>
    <w:p w:rsidR="008010B5" w:rsidRPr="00655721" w:rsidRDefault="008010B5">
      <w:pPr>
        <w:jc w:val="center"/>
        <w:rPr>
          <w:rFonts w:ascii="Arial" w:hAnsi="Arial" w:cs="Arial"/>
          <w:color w:val="000000"/>
          <w:sz w:val="22"/>
          <w:szCs w:val="22"/>
        </w:rPr>
      </w:pPr>
    </w:p>
    <w:p w:rsidR="007A1439" w:rsidRPr="00655721" w:rsidRDefault="007A1439">
      <w:pPr>
        <w:jc w:val="center"/>
        <w:rPr>
          <w:rFonts w:ascii="Arial" w:hAnsi="Arial" w:cs="Arial"/>
          <w:color w:val="000000"/>
          <w:sz w:val="22"/>
          <w:szCs w:val="22"/>
        </w:rPr>
      </w:pPr>
    </w:p>
    <w:p w:rsidR="007A1439" w:rsidRPr="00655721" w:rsidRDefault="007A1439">
      <w:pPr>
        <w:jc w:val="center"/>
        <w:rPr>
          <w:rFonts w:ascii="Arial" w:hAnsi="Arial" w:cs="Arial"/>
          <w:color w:val="000000"/>
          <w:sz w:val="22"/>
          <w:szCs w:val="22"/>
        </w:rPr>
      </w:pPr>
    </w:p>
    <w:p w:rsidR="007A1439" w:rsidRPr="00655721" w:rsidRDefault="007A1439">
      <w:pPr>
        <w:jc w:val="center"/>
        <w:rPr>
          <w:rFonts w:ascii="Arial" w:hAnsi="Arial" w:cs="Arial"/>
          <w:color w:val="000000"/>
          <w:sz w:val="22"/>
          <w:szCs w:val="22"/>
        </w:rPr>
      </w:pPr>
    </w:p>
    <w:p w:rsidR="007A1439" w:rsidRPr="00655721" w:rsidRDefault="007A1439">
      <w:pPr>
        <w:jc w:val="center"/>
        <w:rPr>
          <w:rFonts w:ascii="Arial" w:hAnsi="Arial" w:cs="Arial"/>
          <w:color w:val="000000"/>
          <w:sz w:val="22"/>
          <w:szCs w:val="22"/>
        </w:rPr>
      </w:pPr>
    </w:p>
    <w:p w:rsidR="007A1439" w:rsidRPr="00655721" w:rsidRDefault="007A1439">
      <w:pPr>
        <w:jc w:val="center"/>
        <w:rPr>
          <w:rFonts w:ascii="Arial" w:hAnsi="Arial" w:cs="Arial"/>
          <w:color w:val="000000"/>
          <w:sz w:val="22"/>
          <w:szCs w:val="22"/>
        </w:rPr>
      </w:pPr>
    </w:p>
    <w:p w:rsidR="007A1439" w:rsidRPr="00655721" w:rsidRDefault="007A1439">
      <w:pPr>
        <w:jc w:val="center"/>
        <w:rPr>
          <w:rFonts w:ascii="Arial" w:hAnsi="Arial" w:cs="Arial"/>
          <w:color w:val="000000"/>
          <w:sz w:val="22"/>
          <w:szCs w:val="22"/>
        </w:rPr>
      </w:pPr>
    </w:p>
    <w:p w:rsidR="007A1439" w:rsidRPr="00655721" w:rsidRDefault="007A1439">
      <w:pPr>
        <w:jc w:val="center"/>
        <w:rPr>
          <w:rFonts w:ascii="Arial" w:hAnsi="Arial" w:cs="Arial"/>
          <w:color w:val="000000"/>
          <w:sz w:val="22"/>
          <w:szCs w:val="22"/>
        </w:rPr>
      </w:pPr>
    </w:p>
    <w:p w:rsidR="007A1439" w:rsidRPr="00655721" w:rsidRDefault="007A1439">
      <w:pPr>
        <w:jc w:val="center"/>
        <w:rPr>
          <w:rFonts w:ascii="Arial" w:hAnsi="Arial" w:cs="Arial"/>
          <w:color w:val="000000"/>
          <w:sz w:val="22"/>
          <w:szCs w:val="22"/>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0"/>
      </w:tblGrid>
      <w:tr w:rsidR="000A415B" w:rsidTr="007A1439">
        <w:trPr>
          <w:tblHeader/>
        </w:trPr>
        <w:tc>
          <w:tcPr>
            <w:tcW w:w="10910" w:type="dxa"/>
            <w:tcBorders>
              <w:bottom w:val="single" w:sz="4" w:space="0" w:color="auto"/>
            </w:tcBorders>
            <w:shd w:val="clear" w:color="000000" w:fill="D9D9D9"/>
          </w:tcPr>
          <w:p w:rsidR="007A1439" w:rsidRPr="00197BC5" w:rsidRDefault="007A1439" w:rsidP="007A1439">
            <w:pPr>
              <w:ind w:left="-567"/>
              <w:jc w:val="center"/>
              <w:rPr>
                <w:rFonts w:ascii="Arial" w:hAnsi="Arial" w:cs="Arial"/>
                <w:b/>
                <w:noProof/>
                <w:sz w:val="22"/>
                <w:szCs w:val="22"/>
                <w:u w:val="single"/>
                <w:lang w:eastAsia="en-US"/>
              </w:rPr>
            </w:pPr>
          </w:p>
          <w:p w:rsidR="005D7B33" w:rsidRPr="00197BC5" w:rsidRDefault="007D3132" w:rsidP="007A1439">
            <w:pPr>
              <w:ind w:left="-567"/>
              <w:jc w:val="center"/>
              <w:rPr>
                <w:rFonts w:ascii="Arial" w:hAnsi="Arial" w:cs="Arial"/>
                <w:b/>
                <w:noProof/>
                <w:sz w:val="22"/>
                <w:szCs w:val="22"/>
                <w:u w:val="single"/>
                <w:lang w:eastAsia="en-US"/>
              </w:rPr>
            </w:pPr>
            <w:r w:rsidRPr="00197BC5">
              <w:rPr>
                <w:rFonts w:ascii="Arial" w:hAnsi="Arial" w:cs="Arial"/>
                <w:b/>
                <w:bCs/>
                <w:noProof/>
                <w:sz w:val="22"/>
                <w:szCs w:val="22"/>
                <w:u w:val="single"/>
                <w:lang w:val="cy-GB" w:eastAsia="en-US"/>
              </w:rPr>
              <w:t>Y CYD-BWYLLGOR MOESEG ANNIBYNNOL</w:t>
            </w:r>
          </w:p>
          <w:p w:rsidR="007A1439" w:rsidRPr="00197BC5" w:rsidRDefault="007D3132" w:rsidP="005D7B33">
            <w:pPr>
              <w:ind w:left="-567"/>
              <w:jc w:val="center"/>
              <w:rPr>
                <w:rFonts w:ascii="Arial" w:hAnsi="Arial" w:cs="Arial"/>
                <w:b/>
                <w:noProof/>
                <w:sz w:val="22"/>
                <w:szCs w:val="22"/>
                <w:u w:val="single"/>
                <w:lang w:eastAsia="en-US"/>
              </w:rPr>
            </w:pPr>
            <w:r w:rsidRPr="00197BC5">
              <w:rPr>
                <w:rFonts w:ascii="Arial" w:hAnsi="Arial" w:cs="Arial"/>
                <w:b/>
                <w:bCs/>
                <w:noProof/>
                <w:sz w:val="22"/>
                <w:szCs w:val="22"/>
                <w:u w:val="single"/>
                <w:lang w:val="cy-GB" w:eastAsia="en-US"/>
              </w:rPr>
              <w:t>COFNODION Y CYFARFOD</w:t>
            </w:r>
          </w:p>
          <w:p w:rsidR="0088055F" w:rsidRPr="00197BC5" w:rsidRDefault="0088055F" w:rsidP="005D7B33">
            <w:pPr>
              <w:ind w:left="-567"/>
              <w:jc w:val="center"/>
              <w:rPr>
                <w:rFonts w:ascii="Arial" w:hAnsi="Arial" w:cs="Arial"/>
                <w:b/>
                <w:sz w:val="22"/>
                <w:szCs w:val="22"/>
                <w:u w:val="single"/>
                <w:lang w:eastAsia="en-US"/>
              </w:rPr>
            </w:pPr>
          </w:p>
        </w:tc>
      </w:tr>
      <w:tr w:rsidR="000A415B" w:rsidTr="005D7B33">
        <w:tc>
          <w:tcPr>
            <w:tcW w:w="10910" w:type="dxa"/>
            <w:tcBorders>
              <w:top w:val="single" w:sz="4" w:space="0" w:color="auto"/>
            </w:tcBorders>
            <w:vAlign w:val="center"/>
          </w:tcPr>
          <w:p w:rsidR="005D7B33" w:rsidRPr="00197BC5" w:rsidRDefault="007D3132" w:rsidP="001B51E1">
            <w:pPr>
              <w:autoSpaceDE w:val="0"/>
              <w:autoSpaceDN w:val="0"/>
              <w:adjustRightInd w:val="0"/>
              <w:jc w:val="center"/>
              <w:rPr>
                <w:rFonts w:ascii="Arial" w:hAnsi="Arial" w:cs="Arial"/>
                <w:b/>
                <w:sz w:val="22"/>
                <w:szCs w:val="22"/>
              </w:rPr>
            </w:pPr>
            <w:r w:rsidRPr="00197BC5">
              <w:rPr>
                <w:rFonts w:ascii="Arial" w:hAnsi="Arial" w:cs="Arial"/>
                <w:sz w:val="22"/>
                <w:szCs w:val="22"/>
                <w:lang w:val="cy-GB"/>
              </w:rPr>
              <w:t xml:space="preserve">14:00, 27 Mawrth 2019, Ystafell Gynadledda Gerddi Dyffryn </w:t>
            </w:r>
          </w:p>
        </w:tc>
      </w:tr>
    </w:tbl>
    <w:p w:rsidR="007A1439" w:rsidRPr="00197BC5" w:rsidRDefault="007A1439" w:rsidP="007A1439">
      <w:pPr>
        <w:spacing w:before="40" w:after="40"/>
        <w:rPr>
          <w:rFonts w:ascii="Arial" w:hAnsi="Arial" w:cs="Arial"/>
          <w:b/>
          <w:sz w:val="22"/>
          <w:szCs w:val="22"/>
          <w:lang w:eastAsia="en-US"/>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0"/>
      </w:tblGrid>
      <w:tr w:rsidR="000A415B" w:rsidTr="007A1439">
        <w:trPr>
          <w:trHeight w:val="95"/>
          <w:tblHeader/>
        </w:trPr>
        <w:tc>
          <w:tcPr>
            <w:tcW w:w="10910" w:type="dxa"/>
            <w:tcBorders>
              <w:bottom w:val="single" w:sz="4" w:space="0" w:color="auto"/>
            </w:tcBorders>
            <w:shd w:val="clear" w:color="000000" w:fill="D9D9D9"/>
          </w:tcPr>
          <w:p w:rsidR="007A1439" w:rsidRPr="00197BC5" w:rsidRDefault="007D3132" w:rsidP="007A1439">
            <w:pPr>
              <w:spacing w:before="40" w:after="40"/>
              <w:rPr>
                <w:rFonts w:ascii="Arial" w:hAnsi="Arial" w:cs="Arial"/>
                <w:b/>
                <w:sz w:val="22"/>
                <w:szCs w:val="22"/>
                <w:lang w:eastAsia="en-US"/>
              </w:rPr>
            </w:pPr>
            <w:r w:rsidRPr="00197BC5">
              <w:rPr>
                <w:rFonts w:ascii="Arial" w:hAnsi="Arial" w:cs="Arial"/>
                <w:b/>
                <w:bCs/>
                <w:sz w:val="22"/>
                <w:szCs w:val="22"/>
                <w:lang w:val="cy-GB" w:eastAsia="en-US"/>
              </w:rPr>
              <w:t>1a. Yn bresennol</w:t>
            </w:r>
            <w:r w:rsidRPr="00197BC5">
              <w:rPr>
                <w:rFonts w:ascii="Arial" w:hAnsi="Arial" w:cs="Arial"/>
                <w:sz w:val="22"/>
                <w:szCs w:val="22"/>
                <w:lang w:val="cy-GB" w:eastAsia="en-US"/>
              </w:rPr>
              <w:t xml:space="preserve"> </w:t>
            </w:r>
          </w:p>
        </w:tc>
      </w:tr>
      <w:tr w:rsidR="000A415B" w:rsidTr="005D7B33">
        <w:trPr>
          <w:trHeight w:val="314"/>
        </w:trPr>
        <w:tc>
          <w:tcPr>
            <w:tcW w:w="10910" w:type="dxa"/>
            <w:tcBorders>
              <w:top w:val="single" w:sz="4" w:space="0" w:color="auto"/>
              <w:left w:val="single" w:sz="4" w:space="0" w:color="auto"/>
              <w:bottom w:val="single" w:sz="4" w:space="0" w:color="auto"/>
              <w:right w:val="single" w:sz="4" w:space="0" w:color="auto"/>
            </w:tcBorders>
            <w:vAlign w:val="center"/>
          </w:tcPr>
          <w:p w:rsidR="005D7B33" w:rsidRPr="00197BC5" w:rsidRDefault="007D3132" w:rsidP="005D7B33">
            <w:pPr>
              <w:rPr>
                <w:rFonts w:ascii="Arial" w:hAnsi="Arial" w:cs="Arial"/>
                <w:sz w:val="22"/>
                <w:szCs w:val="22"/>
              </w:rPr>
            </w:pPr>
            <w:r w:rsidRPr="00197BC5">
              <w:rPr>
                <w:rFonts w:ascii="Arial" w:hAnsi="Arial" w:cs="Arial"/>
                <w:sz w:val="22"/>
                <w:szCs w:val="22"/>
                <w:lang w:val="cy-GB"/>
              </w:rPr>
              <w:t>Yn bresennol:</w:t>
            </w:r>
          </w:p>
          <w:p w:rsidR="004867F2" w:rsidRPr="00197BC5" w:rsidRDefault="007D3132" w:rsidP="004867F2">
            <w:pPr>
              <w:rPr>
                <w:rFonts w:ascii="Arial" w:hAnsi="Arial" w:cs="Arial"/>
                <w:sz w:val="22"/>
                <w:szCs w:val="22"/>
              </w:rPr>
            </w:pPr>
            <w:r w:rsidRPr="00197BC5">
              <w:rPr>
                <w:rFonts w:ascii="Arial" w:hAnsi="Arial" w:cs="Arial"/>
                <w:sz w:val="22"/>
                <w:szCs w:val="22"/>
                <w:lang w:val="cy-GB"/>
              </w:rPr>
              <w:t>Yr Athro Mike McNamee (Cadeirydd)</w:t>
            </w:r>
          </w:p>
          <w:p w:rsidR="004867F2" w:rsidRDefault="007D3132" w:rsidP="004867F2">
            <w:pPr>
              <w:rPr>
                <w:rFonts w:ascii="Arial" w:hAnsi="Arial" w:cs="Arial"/>
                <w:sz w:val="22"/>
                <w:szCs w:val="22"/>
              </w:rPr>
            </w:pPr>
            <w:r w:rsidRPr="00197BC5">
              <w:rPr>
                <w:rFonts w:ascii="Arial" w:hAnsi="Arial" w:cs="Arial"/>
                <w:sz w:val="22"/>
                <w:szCs w:val="22"/>
                <w:lang w:val="cy-GB"/>
              </w:rPr>
              <w:t>Mr Mike Lewis</w:t>
            </w:r>
          </w:p>
          <w:p w:rsidR="006E1DA1" w:rsidRPr="00197BC5" w:rsidRDefault="007D3132" w:rsidP="004867F2">
            <w:pPr>
              <w:rPr>
                <w:rFonts w:ascii="Arial" w:hAnsi="Arial" w:cs="Arial"/>
                <w:sz w:val="22"/>
                <w:szCs w:val="22"/>
              </w:rPr>
            </w:pPr>
            <w:r w:rsidRPr="00197BC5">
              <w:rPr>
                <w:rFonts w:ascii="Arial" w:hAnsi="Arial" w:cs="Arial"/>
                <w:sz w:val="22"/>
                <w:szCs w:val="22"/>
                <w:lang w:val="cy-GB"/>
              </w:rPr>
              <w:t>Dr Harriet Pierpoint</w:t>
            </w:r>
          </w:p>
          <w:p w:rsidR="004867F2" w:rsidRPr="00197BC5" w:rsidRDefault="007D3132" w:rsidP="004867F2">
            <w:pPr>
              <w:rPr>
                <w:rFonts w:ascii="Arial" w:hAnsi="Arial" w:cs="Arial"/>
                <w:sz w:val="22"/>
                <w:szCs w:val="22"/>
              </w:rPr>
            </w:pPr>
            <w:r w:rsidRPr="00197BC5">
              <w:rPr>
                <w:rFonts w:ascii="Arial" w:hAnsi="Arial" w:cs="Arial"/>
                <w:sz w:val="22"/>
                <w:szCs w:val="22"/>
                <w:lang w:val="cy-GB"/>
              </w:rPr>
              <w:t>Jacqueline Gantley</w:t>
            </w:r>
          </w:p>
          <w:p w:rsidR="004867F2" w:rsidRPr="00197BC5" w:rsidRDefault="007D3132" w:rsidP="004867F2">
            <w:pPr>
              <w:rPr>
                <w:rFonts w:ascii="Arial" w:hAnsi="Arial" w:cs="Arial"/>
                <w:sz w:val="22"/>
                <w:szCs w:val="22"/>
              </w:rPr>
            </w:pPr>
            <w:r w:rsidRPr="00197BC5">
              <w:rPr>
                <w:rFonts w:ascii="Arial" w:hAnsi="Arial" w:cs="Arial"/>
                <w:sz w:val="22"/>
                <w:szCs w:val="22"/>
                <w:lang w:val="cy-GB"/>
              </w:rPr>
              <w:t>Joga Singh</w:t>
            </w:r>
          </w:p>
          <w:p w:rsidR="00242CFC" w:rsidRPr="00197BC5" w:rsidRDefault="007D3132" w:rsidP="004867F2">
            <w:pPr>
              <w:rPr>
                <w:rFonts w:ascii="Arial" w:hAnsi="Arial" w:cs="Arial"/>
                <w:sz w:val="22"/>
                <w:szCs w:val="22"/>
              </w:rPr>
            </w:pPr>
            <w:r w:rsidRPr="00197BC5">
              <w:rPr>
                <w:rFonts w:ascii="Arial" w:hAnsi="Arial" w:cs="Arial"/>
                <w:sz w:val="22"/>
                <w:szCs w:val="22"/>
                <w:lang w:val="cy-GB"/>
              </w:rPr>
              <w:t xml:space="preserve">Y Prif Gwnstabl Cynorthwyol Jeremy Vaughan </w:t>
            </w:r>
          </w:p>
          <w:p w:rsidR="00ED238F" w:rsidRDefault="007D3132" w:rsidP="004867F2">
            <w:pPr>
              <w:rPr>
                <w:rFonts w:ascii="Arial" w:hAnsi="Arial" w:cs="Arial"/>
                <w:sz w:val="22"/>
                <w:szCs w:val="22"/>
              </w:rPr>
            </w:pPr>
            <w:r w:rsidRPr="00197BC5">
              <w:rPr>
                <w:rFonts w:ascii="Arial" w:hAnsi="Arial" w:cs="Arial"/>
                <w:sz w:val="22"/>
                <w:szCs w:val="22"/>
                <w:lang w:val="cy-GB"/>
              </w:rPr>
              <w:t xml:space="preserve">Y Prif Uwcharolygydd Andy Valentine </w:t>
            </w:r>
          </w:p>
          <w:p w:rsidR="002E1E55" w:rsidRPr="00197BC5" w:rsidRDefault="007D3132" w:rsidP="004867F2">
            <w:pPr>
              <w:rPr>
                <w:rFonts w:ascii="Arial" w:hAnsi="Arial" w:cs="Arial"/>
                <w:sz w:val="22"/>
                <w:szCs w:val="22"/>
              </w:rPr>
            </w:pPr>
            <w:r>
              <w:rPr>
                <w:rFonts w:ascii="Arial" w:hAnsi="Arial" w:cs="Arial"/>
                <w:sz w:val="22"/>
                <w:szCs w:val="22"/>
                <w:lang w:val="cy-GB"/>
              </w:rPr>
              <w:t>Y Prif Uwcharolygydd Phil Ashby</w:t>
            </w:r>
          </w:p>
          <w:p w:rsidR="004867F2" w:rsidRPr="00197BC5" w:rsidRDefault="007D3132" w:rsidP="004867F2">
            <w:pPr>
              <w:rPr>
                <w:rFonts w:ascii="Arial" w:hAnsi="Arial" w:cs="Arial"/>
                <w:sz w:val="22"/>
                <w:szCs w:val="22"/>
              </w:rPr>
            </w:pPr>
            <w:r w:rsidRPr="00197BC5">
              <w:rPr>
                <w:rFonts w:ascii="Arial" w:hAnsi="Arial" w:cs="Arial"/>
                <w:sz w:val="22"/>
                <w:szCs w:val="22"/>
                <w:lang w:val="cy-GB"/>
              </w:rPr>
              <w:t>Lee Jones, Pennaeth Staff, Swyddfa Comisiynydd yr Heddlu a Throseddu</w:t>
            </w:r>
          </w:p>
          <w:p w:rsidR="00242CFC" w:rsidRPr="00197BC5" w:rsidRDefault="007D3132" w:rsidP="00242CFC">
            <w:pPr>
              <w:rPr>
                <w:rFonts w:ascii="Arial" w:hAnsi="Arial" w:cs="Arial"/>
                <w:sz w:val="22"/>
                <w:szCs w:val="22"/>
              </w:rPr>
            </w:pPr>
            <w:r w:rsidRPr="00197BC5">
              <w:rPr>
                <w:rFonts w:ascii="Arial" w:hAnsi="Arial" w:cs="Arial"/>
                <w:sz w:val="22"/>
                <w:szCs w:val="22"/>
                <w:lang w:val="cy-GB"/>
              </w:rPr>
              <w:t>Nia Brennan</w:t>
            </w:r>
          </w:p>
          <w:p w:rsidR="00242CFC" w:rsidRPr="00197BC5" w:rsidRDefault="007D3132" w:rsidP="00242CFC">
            <w:pPr>
              <w:rPr>
                <w:rFonts w:ascii="Arial" w:hAnsi="Arial" w:cs="Arial"/>
                <w:sz w:val="22"/>
                <w:szCs w:val="22"/>
              </w:rPr>
            </w:pPr>
            <w:r w:rsidRPr="00197BC5">
              <w:rPr>
                <w:rFonts w:ascii="Arial" w:hAnsi="Arial" w:cs="Arial"/>
                <w:sz w:val="22"/>
                <w:szCs w:val="22"/>
                <w:lang w:val="cy-GB"/>
              </w:rPr>
              <w:t>Carol Woodward</w:t>
            </w:r>
          </w:p>
          <w:p w:rsidR="00242CFC" w:rsidRPr="00197BC5" w:rsidRDefault="007D3132" w:rsidP="004867F2">
            <w:pPr>
              <w:rPr>
                <w:rFonts w:ascii="Arial" w:hAnsi="Arial" w:cs="Arial"/>
                <w:sz w:val="22"/>
                <w:szCs w:val="22"/>
              </w:rPr>
            </w:pPr>
            <w:r w:rsidRPr="00197BC5">
              <w:rPr>
                <w:rFonts w:ascii="Arial" w:hAnsi="Arial" w:cs="Arial"/>
                <w:sz w:val="22"/>
                <w:szCs w:val="22"/>
                <w:lang w:val="cy-GB"/>
              </w:rPr>
              <w:t>Y Ditectif Arolygydd Huw Thomas</w:t>
            </w:r>
          </w:p>
          <w:p w:rsidR="004867F2" w:rsidRPr="00197BC5" w:rsidRDefault="007D3132" w:rsidP="004867F2">
            <w:pPr>
              <w:rPr>
                <w:rFonts w:ascii="Arial" w:hAnsi="Arial" w:cs="Arial"/>
                <w:sz w:val="22"/>
                <w:szCs w:val="22"/>
              </w:rPr>
            </w:pPr>
            <w:r w:rsidRPr="00197BC5">
              <w:rPr>
                <w:rFonts w:ascii="Arial" w:hAnsi="Arial" w:cs="Arial"/>
                <w:sz w:val="22"/>
                <w:szCs w:val="22"/>
                <w:lang w:val="cy-GB"/>
              </w:rPr>
              <w:t xml:space="preserve">Y </w:t>
            </w:r>
            <w:r w:rsidRPr="00197BC5">
              <w:rPr>
                <w:rFonts w:ascii="Arial" w:hAnsi="Arial" w:cs="Arial"/>
                <w:sz w:val="22"/>
                <w:szCs w:val="22"/>
                <w:lang w:val="cy-GB"/>
              </w:rPr>
              <w:t>Prif Uwcharolygydd Joanna Maal</w:t>
            </w:r>
          </w:p>
          <w:p w:rsidR="004867F2" w:rsidRPr="00197BC5" w:rsidRDefault="007D3132" w:rsidP="004867F2">
            <w:pPr>
              <w:rPr>
                <w:rFonts w:ascii="Arial" w:hAnsi="Arial" w:cs="Arial"/>
                <w:sz w:val="22"/>
                <w:szCs w:val="22"/>
              </w:rPr>
            </w:pPr>
            <w:r w:rsidRPr="00197BC5">
              <w:rPr>
                <w:rFonts w:ascii="Arial" w:hAnsi="Arial" w:cs="Arial"/>
                <w:sz w:val="22"/>
                <w:szCs w:val="22"/>
                <w:lang w:val="cy-GB"/>
              </w:rPr>
              <w:t>Jacqui Trow</w:t>
            </w:r>
          </w:p>
          <w:p w:rsidR="004867F2" w:rsidRPr="00197BC5" w:rsidRDefault="007D3132" w:rsidP="004867F2">
            <w:pPr>
              <w:rPr>
                <w:rFonts w:ascii="Arial" w:hAnsi="Arial" w:cs="Arial"/>
                <w:sz w:val="22"/>
                <w:szCs w:val="22"/>
              </w:rPr>
            </w:pPr>
            <w:r w:rsidRPr="00197BC5">
              <w:rPr>
                <w:rFonts w:ascii="Arial" w:hAnsi="Arial" w:cs="Arial"/>
                <w:sz w:val="22"/>
                <w:szCs w:val="22"/>
                <w:lang w:val="cy-GB"/>
              </w:rPr>
              <w:t>Y Rhingyll Matthew Hicks</w:t>
            </w:r>
          </w:p>
          <w:p w:rsidR="004867F2" w:rsidRPr="00197BC5" w:rsidRDefault="007D3132" w:rsidP="004867F2">
            <w:pPr>
              <w:rPr>
                <w:rFonts w:ascii="Arial" w:hAnsi="Arial" w:cs="Arial"/>
                <w:sz w:val="22"/>
                <w:szCs w:val="22"/>
              </w:rPr>
            </w:pPr>
            <w:r w:rsidRPr="00197BC5">
              <w:rPr>
                <w:rFonts w:ascii="Arial" w:hAnsi="Arial" w:cs="Arial"/>
                <w:sz w:val="22"/>
                <w:szCs w:val="22"/>
                <w:lang w:val="cy-GB"/>
              </w:rPr>
              <w:t>Y Ditectif Gwnstabl Sian O'Shea</w:t>
            </w:r>
          </w:p>
          <w:p w:rsidR="004867F2" w:rsidRPr="00197BC5" w:rsidRDefault="007D3132" w:rsidP="004867F2">
            <w:pPr>
              <w:rPr>
                <w:rFonts w:ascii="Arial" w:hAnsi="Arial" w:cs="Arial"/>
                <w:sz w:val="22"/>
                <w:szCs w:val="22"/>
              </w:rPr>
            </w:pPr>
            <w:r w:rsidRPr="00197BC5">
              <w:rPr>
                <w:rFonts w:ascii="Arial" w:hAnsi="Arial" w:cs="Arial"/>
                <w:sz w:val="22"/>
                <w:szCs w:val="22"/>
                <w:lang w:val="cy-GB"/>
              </w:rPr>
              <w:t>Amy Thomas</w:t>
            </w:r>
          </w:p>
          <w:p w:rsidR="004867F2" w:rsidRPr="00197BC5" w:rsidRDefault="004867F2" w:rsidP="004867F2">
            <w:pPr>
              <w:rPr>
                <w:rFonts w:ascii="Arial" w:hAnsi="Arial" w:cs="Arial"/>
                <w:sz w:val="22"/>
                <w:szCs w:val="22"/>
              </w:rPr>
            </w:pPr>
          </w:p>
          <w:p w:rsidR="004867F2" w:rsidRPr="00197BC5" w:rsidRDefault="007D3132" w:rsidP="004867F2">
            <w:pPr>
              <w:rPr>
                <w:rFonts w:ascii="Arial" w:hAnsi="Arial" w:cs="Arial"/>
                <w:sz w:val="22"/>
                <w:szCs w:val="22"/>
              </w:rPr>
            </w:pPr>
            <w:r w:rsidRPr="00197BC5">
              <w:rPr>
                <w:rFonts w:ascii="Arial" w:hAnsi="Arial" w:cs="Arial"/>
                <w:sz w:val="22"/>
                <w:szCs w:val="22"/>
                <w:lang w:val="cy-GB"/>
              </w:rPr>
              <w:t>Yn Cyflwyno Cyfyng-gyngor Moesegol</w:t>
            </w:r>
          </w:p>
          <w:p w:rsidR="004867F2" w:rsidRPr="00197BC5" w:rsidRDefault="007D3132" w:rsidP="004867F2">
            <w:pPr>
              <w:rPr>
                <w:rFonts w:ascii="Arial" w:hAnsi="Arial" w:cs="Arial"/>
                <w:sz w:val="22"/>
                <w:szCs w:val="22"/>
              </w:rPr>
            </w:pPr>
            <w:r w:rsidRPr="00197BC5">
              <w:rPr>
                <w:rFonts w:ascii="Arial" w:hAnsi="Arial" w:cs="Arial"/>
                <w:sz w:val="22"/>
                <w:szCs w:val="22"/>
                <w:lang w:val="cy-GB"/>
              </w:rPr>
              <w:t>Yr Arolygydd Matthew Codd, Louise Emmitt, Y Rhyngyll Steve Knight</w:t>
            </w:r>
          </w:p>
          <w:p w:rsidR="004867F2" w:rsidRPr="00197BC5" w:rsidRDefault="004867F2" w:rsidP="004867F2">
            <w:pPr>
              <w:rPr>
                <w:rFonts w:ascii="Arial" w:hAnsi="Arial" w:cs="Arial"/>
                <w:sz w:val="22"/>
                <w:szCs w:val="22"/>
              </w:rPr>
            </w:pPr>
          </w:p>
          <w:p w:rsidR="004867F2" w:rsidRPr="00197BC5" w:rsidRDefault="007D3132" w:rsidP="004867F2">
            <w:pPr>
              <w:rPr>
                <w:rFonts w:ascii="Arial" w:hAnsi="Arial" w:cs="Arial"/>
                <w:sz w:val="22"/>
                <w:szCs w:val="22"/>
              </w:rPr>
            </w:pPr>
            <w:r w:rsidRPr="00197BC5">
              <w:rPr>
                <w:rFonts w:ascii="Arial" w:hAnsi="Arial" w:cs="Arial"/>
                <w:sz w:val="22"/>
                <w:szCs w:val="22"/>
                <w:lang w:val="cy-GB"/>
              </w:rPr>
              <w:t>Ymddiheuriadau:</w:t>
            </w:r>
          </w:p>
          <w:p w:rsidR="00242CFC" w:rsidRPr="00197BC5" w:rsidRDefault="007D3132" w:rsidP="00242CFC">
            <w:pPr>
              <w:rPr>
                <w:rFonts w:ascii="Arial" w:hAnsi="Arial" w:cs="Arial"/>
                <w:sz w:val="22"/>
                <w:szCs w:val="22"/>
              </w:rPr>
            </w:pPr>
            <w:r w:rsidRPr="00197BC5">
              <w:rPr>
                <w:rFonts w:ascii="Arial" w:hAnsi="Arial" w:cs="Arial"/>
                <w:sz w:val="22"/>
                <w:szCs w:val="22"/>
                <w:lang w:val="cy-GB"/>
              </w:rPr>
              <w:t>Yr Athro Duncan Lewis</w:t>
            </w:r>
          </w:p>
          <w:p w:rsidR="004867F2" w:rsidRPr="00197BC5" w:rsidRDefault="007D3132" w:rsidP="004867F2">
            <w:pPr>
              <w:rPr>
                <w:rFonts w:ascii="Arial" w:hAnsi="Arial" w:cs="Arial"/>
                <w:sz w:val="22"/>
                <w:szCs w:val="22"/>
              </w:rPr>
            </w:pPr>
            <w:r w:rsidRPr="00197BC5">
              <w:rPr>
                <w:rFonts w:ascii="Arial" w:hAnsi="Arial" w:cs="Arial"/>
                <w:sz w:val="22"/>
                <w:szCs w:val="22"/>
                <w:lang w:val="cy-GB"/>
              </w:rPr>
              <w:t>Ceri</w:t>
            </w:r>
            <w:r w:rsidRPr="00197BC5">
              <w:rPr>
                <w:rFonts w:ascii="Arial" w:hAnsi="Arial" w:cs="Arial"/>
                <w:sz w:val="22"/>
                <w:szCs w:val="22"/>
                <w:lang w:val="cy-GB"/>
              </w:rPr>
              <w:t xml:space="preserve"> Channon</w:t>
            </w:r>
          </w:p>
          <w:p w:rsidR="00242CFC" w:rsidRPr="00197BC5" w:rsidRDefault="007D3132" w:rsidP="004867F2">
            <w:pPr>
              <w:rPr>
                <w:rFonts w:ascii="Arial" w:hAnsi="Arial" w:cs="Arial"/>
                <w:sz w:val="22"/>
                <w:szCs w:val="22"/>
              </w:rPr>
            </w:pPr>
            <w:r w:rsidRPr="00197BC5">
              <w:rPr>
                <w:rFonts w:ascii="Arial" w:hAnsi="Arial" w:cs="Arial"/>
                <w:sz w:val="22"/>
                <w:szCs w:val="22"/>
                <w:lang w:val="cy-GB"/>
              </w:rPr>
              <w:t>Y Ditectif Brif Uwcharolygydd Danny Richards</w:t>
            </w:r>
          </w:p>
          <w:p w:rsidR="00242CFC" w:rsidRDefault="007D3132" w:rsidP="004867F2">
            <w:pPr>
              <w:rPr>
                <w:rFonts w:ascii="Arial" w:hAnsi="Arial" w:cs="Arial"/>
                <w:sz w:val="22"/>
                <w:szCs w:val="22"/>
              </w:rPr>
            </w:pPr>
            <w:r w:rsidRPr="00197BC5">
              <w:rPr>
                <w:rFonts w:ascii="Arial" w:hAnsi="Arial" w:cs="Arial"/>
                <w:sz w:val="22"/>
                <w:szCs w:val="22"/>
                <w:lang w:val="cy-GB"/>
              </w:rPr>
              <w:t>Y Ditectif Brif Arolygydd Mark Kavanagh</w:t>
            </w:r>
          </w:p>
          <w:p w:rsidR="002E1E55" w:rsidRPr="00197BC5" w:rsidRDefault="007D3132" w:rsidP="004867F2">
            <w:pPr>
              <w:rPr>
                <w:rFonts w:ascii="Arial" w:hAnsi="Arial" w:cs="Arial"/>
                <w:sz w:val="22"/>
                <w:szCs w:val="22"/>
              </w:rPr>
            </w:pPr>
            <w:r w:rsidRPr="00197BC5">
              <w:rPr>
                <w:rFonts w:ascii="Arial" w:hAnsi="Arial" w:cs="Arial"/>
                <w:sz w:val="22"/>
                <w:szCs w:val="22"/>
                <w:lang w:val="cy-GB"/>
              </w:rPr>
              <w:t>Y Rhingyll Claire Bradbury-Evans</w:t>
            </w:r>
          </w:p>
          <w:p w:rsidR="00ED238F" w:rsidRPr="00197BC5" w:rsidRDefault="007D3132" w:rsidP="004867F2">
            <w:pPr>
              <w:rPr>
                <w:rFonts w:ascii="Arial" w:hAnsi="Arial" w:cs="Arial"/>
                <w:sz w:val="22"/>
                <w:szCs w:val="22"/>
              </w:rPr>
            </w:pPr>
            <w:r w:rsidRPr="00197BC5">
              <w:rPr>
                <w:rFonts w:ascii="Arial" w:hAnsi="Arial" w:cs="Arial"/>
                <w:sz w:val="22"/>
                <w:szCs w:val="22"/>
                <w:lang w:val="cy-GB"/>
              </w:rPr>
              <w:t>Y Rhingyll Sarah Nagle</w:t>
            </w:r>
          </w:p>
          <w:p w:rsidR="004867F2" w:rsidRPr="00197BC5" w:rsidRDefault="004867F2" w:rsidP="004867F2">
            <w:pPr>
              <w:rPr>
                <w:rFonts w:ascii="Arial" w:hAnsi="Arial" w:cs="Arial"/>
                <w:sz w:val="22"/>
                <w:szCs w:val="22"/>
                <w:lang w:eastAsia="en-US"/>
              </w:rPr>
            </w:pPr>
          </w:p>
        </w:tc>
      </w:tr>
    </w:tbl>
    <w:p w:rsidR="007A1439" w:rsidRPr="00197BC5" w:rsidRDefault="007A1439" w:rsidP="007A1439">
      <w:pPr>
        <w:spacing w:before="40" w:after="40"/>
        <w:rPr>
          <w:rFonts w:ascii="Arial" w:hAnsi="Arial" w:cs="Arial"/>
          <w:sz w:val="22"/>
          <w:szCs w:val="22"/>
          <w:lang w:eastAsia="en-US"/>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0"/>
      </w:tblGrid>
      <w:tr w:rsidR="000A415B" w:rsidTr="007A1439">
        <w:trPr>
          <w:tblHeader/>
        </w:trPr>
        <w:tc>
          <w:tcPr>
            <w:tcW w:w="10910" w:type="dxa"/>
            <w:tcBorders>
              <w:bottom w:val="nil"/>
            </w:tcBorders>
            <w:shd w:val="clear" w:color="auto" w:fill="D9D9D9"/>
          </w:tcPr>
          <w:p w:rsidR="007A1439" w:rsidRPr="00197BC5" w:rsidRDefault="007D3132" w:rsidP="007A1439">
            <w:pPr>
              <w:spacing w:before="40" w:after="40"/>
              <w:rPr>
                <w:rFonts w:ascii="Arial" w:hAnsi="Arial" w:cs="Arial"/>
                <w:b/>
                <w:sz w:val="22"/>
                <w:szCs w:val="22"/>
                <w:lang w:eastAsia="en-US"/>
              </w:rPr>
            </w:pPr>
            <w:r w:rsidRPr="00197BC5">
              <w:rPr>
                <w:rFonts w:ascii="Arial" w:hAnsi="Arial" w:cs="Arial"/>
                <w:b/>
                <w:bCs/>
                <w:sz w:val="22"/>
                <w:szCs w:val="22"/>
                <w:lang w:val="cy-GB" w:eastAsia="en-US"/>
              </w:rPr>
              <w:t>2. Cofnodion a chamau gweithredu</w:t>
            </w:r>
            <w:r w:rsidRPr="00197BC5">
              <w:rPr>
                <w:rFonts w:ascii="Arial" w:hAnsi="Arial" w:cs="Arial"/>
                <w:sz w:val="22"/>
                <w:szCs w:val="22"/>
                <w:lang w:val="cy-GB" w:eastAsia="en-US"/>
              </w:rPr>
              <w:t xml:space="preserve"> </w:t>
            </w:r>
          </w:p>
        </w:tc>
      </w:tr>
      <w:tr w:rsidR="000A415B" w:rsidTr="007A1439">
        <w:tc>
          <w:tcPr>
            <w:tcW w:w="10910" w:type="dxa"/>
          </w:tcPr>
          <w:p w:rsidR="007A1439" w:rsidRPr="00197BC5" w:rsidRDefault="007D3132" w:rsidP="00242CFC">
            <w:pPr>
              <w:spacing w:before="40" w:after="40"/>
              <w:rPr>
                <w:rFonts w:ascii="Arial" w:hAnsi="Arial" w:cs="Arial"/>
                <w:sz w:val="22"/>
                <w:szCs w:val="22"/>
                <w:lang w:eastAsia="en-US"/>
              </w:rPr>
            </w:pPr>
            <w:r w:rsidRPr="00197BC5">
              <w:rPr>
                <w:rFonts w:ascii="Arial" w:hAnsi="Arial" w:cs="Arial"/>
                <w:sz w:val="22"/>
                <w:szCs w:val="22"/>
                <w:lang w:val="cy-GB" w:eastAsia="en-US"/>
              </w:rPr>
              <w:t xml:space="preserve">Cytunwyd bod cofnodion y cyfarfod blaenorol a gynhaliwyd ar 12 </w:t>
            </w:r>
            <w:r w:rsidRPr="00197BC5">
              <w:rPr>
                <w:rFonts w:ascii="Arial" w:hAnsi="Arial" w:cs="Arial"/>
                <w:sz w:val="22"/>
                <w:szCs w:val="22"/>
                <w:lang w:val="cy-GB" w:eastAsia="en-US"/>
              </w:rPr>
              <w:t>Rhagfyr 2018 yn gofnod cywir.</w:t>
            </w:r>
          </w:p>
        </w:tc>
      </w:tr>
    </w:tbl>
    <w:p w:rsidR="007A1439" w:rsidRPr="00197BC5" w:rsidRDefault="007A1439" w:rsidP="007A1439">
      <w:pPr>
        <w:rPr>
          <w:rFonts w:ascii="Arial" w:hAnsi="Arial" w:cs="Arial"/>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4608"/>
        <w:gridCol w:w="2703"/>
        <w:gridCol w:w="2402"/>
      </w:tblGrid>
      <w:tr w:rsidR="000A415B" w:rsidTr="00242CFC">
        <w:trPr>
          <w:tblHeader/>
        </w:trPr>
        <w:tc>
          <w:tcPr>
            <w:tcW w:w="487" w:type="pct"/>
            <w:shd w:val="clear" w:color="auto" w:fill="BFBFBF"/>
          </w:tcPr>
          <w:p w:rsidR="0088055F" w:rsidRPr="00197BC5" w:rsidRDefault="007D3132" w:rsidP="005D7B33">
            <w:pPr>
              <w:tabs>
                <w:tab w:val="left" w:pos="2565"/>
              </w:tabs>
              <w:jc w:val="both"/>
              <w:rPr>
                <w:rFonts w:ascii="Arial" w:hAnsi="Arial" w:cs="Arial"/>
                <w:b/>
                <w:sz w:val="22"/>
                <w:szCs w:val="22"/>
                <w:lang w:eastAsia="en-US"/>
              </w:rPr>
            </w:pPr>
            <w:r w:rsidRPr="00197BC5">
              <w:rPr>
                <w:rFonts w:ascii="Arial" w:hAnsi="Arial" w:cs="Arial"/>
                <w:b/>
                <w:bCs/>
                <w:sz w:val="22"/>
                <w:szCs w:val="22"/>
                <w:lang w:val="cy-GB" w:eastAsia="en-US"/>
              </w:rPr>
              <w:lastRenderedPageBreak/>
              <w:t>Rhif y CG</w:t>
            </w:r>
          </w:p>
        </w:tc>
        <w:tc>
          <w:tcPr>
            <w:tcW w:w="2141" w:type="pct"/>
            <w:shd w:val="clear" w:color="auto" w:fill="BFBFBF"/>
          </w:tcPr>
          <w:p w:rsidR="0088055F" w:rsidRPr="00197BC5" w:rsidRDefault="007D3132" w:rsidP="007A1439">
            <w:pPr>
              <w:tabs>
                <w:tab w:val="left" w:pos="2565"/>
              </w:tabs>
              <w:jc w:val="both"/>
              <w:rPr>
                <w:rFonts w:ascii="Arial" w:hAnsi="Arial" w:cs="Arial"/>
                <w:b/>
                <w:sz w:val="22"/>
                <w:szCs w:val="22"/>
                <w:lang w:eastAsia="en-US"/>
              </w:rPr>
            </w:pPr>
            <w:r w:rsidRPr="00197BC5">
              <w:rPr>
                <w:rFonts w:ascii="Arial" w:hAnsi="Arial" w:cs="Arial"/>
                <w:b/>
                <w:bCs/>
                <w:sz w:val="22"/>
                <w:szCs w:val="22"/>
                <w:lang w:val="cy-GB" w:eastAsia="en-US"/>
              </w:rPr>
              <w:t>Cam gweithredu</w:t>
            </w:r>
          </w:p>
        </w:tc>
        <w:tc>
          <w:tcPr>
            <w:tcW w:w="1256" w:type="pct"/>
            <w:shd w:val="clear" w:color="auto" w:fill="BFBFBF"/>
          </w:tcPr>
          <w:p w:rsidR="0088055F" w:rsidRPr="00197BC5" w:rsidRDefault="007D3132" w:rsidP="007A1439">
            <w:pPr>
              <w:tabs>
                <w:tab w:val="left" w:pos="2565"/>
              </w:tabs>
              <w:jc w:val="both"/>
              <w:rPr>
                <w:rFonts w:ascii="Arial" w:hAnsi="Arial" w:cs="Arial"/>
                <w:b/>
                <w:sz w:val="22"/>
                <w:szCs w:val="22"/>
                <w:lang w:eastAsia="en-US"/>
              </w:rPr>
            </w:pPr>
            <w:r w:rsidRPr="00197BC5">
              <w:rPr>
                <w:rFonts w:ascii="Arial" w:hAnsi="Arial" w:cs="Arial"/>
                <w:b/>
                <w:bCs/>
                <w:sz w:val="22"/>
                <w:szCs w:val="22"/>
                <w:lang w:val="cy-GB" w:eastAsia="en-US"/>
              </w:rPr>
              <w:t>Perchennog</w:t>
            </w:r>
          </w:p>
        </w:tc>
        <w:tc>
          <w:tcPr>
            <w:tcW w:w="1116" w:type="pct"/>
            <w:shd w:val="clear" w:color="auto" w:fill="BFBFBF"/>
          </w:tcPr>
          <w:p w:rsidR="0088055F" w:rsidRPr="00197BC5" w:rsidRDefault="007D3132" w:rsidP="007A1439">
            <w:pPr>
              <w:tabs>
                <w:tab w:val="left" w:pos="2565"/>
              </w:tabs>
              <w:jc w:val="both"/>
              <w:rPr>
                <w:rFonts w:ascii="Arial" w:hAnsi="Arial" w:cs="Arial"/>
                <w:b/>
                <w:sz w:val="22"/>
                <w:szCs w:val="22"/>
                <w:lang w:eastAsia="en-US"/>
              </w:rPr>
            </w:pPr>
            <w:r w:rsidRPr="00197BC5">
              <w:rPr>
                <w:rFonts w:ascii="Arial" w:hAnsi="Arial" w:cs="Arial"/>
                <w:b/>
                <w:bCs/>
                <w:sz w:val="22"/>
                <w:szCs w:val="22"/>
                <w:lang w:val="cy-GB" w:eastAsia="en-US"/>
              </w:rPr>
              <w:t>Statws/Diweddariad</w:t>
            </w:r>
          </w:p>
        </w:tc>
      </w:tr>
      <w:tr w:rsidR="000A415B" w:rsidTr="00242CFC">
        <w:tc>
          <w:tcPr>
            <w:tcW w:w="487" w:type="pct"/>
            <w:shd w:val="clear" w:color="auto" w:fill="auto"/>
          </w:tcPr>
          <w:p w:rsidR="00242CFC" w:rsidRPr="00197BC5" w:rsidRDefault="00242CFC" w:rsidP="009D01FD">
            <w:pPr>
              <w:pStyle w:val="ListParagraph"/>
              <w:numPr>
                <w:ilvl w:val="0"/>
                <w:numId w:val="1"/>
              </w:numPr>
              <w:jc w:val="both"/>
              <w:rPr>
                <w:rFonts w:ascii="Arial" w:hAnsi="Arial" w:cs="Arial"/>
              </w:rPr>
            </w:pPr>
          </w:p>
        </w:tc>
        <w:tc>
          <w:tcPr>
            <w:tcW w:w="2141" w:type="pct"/>
            <w:shd w:val="clear" w:color="auto" w:fill="auto"/>
          </w:tcPr>
          <w:p w:rsidR="00242CFC" w:rsidRPr="00197BC5" w:rsidRDefault="007D3132" w:rsidP="00242CFC">
            <w:pPr>
              <w:pStyle w:val="Header"/>
              <w:jc w:val="both"/>
              <w:rPr>
                <w:rFonts w:ascii="Arial" w:hAnsi="Arial" w:cs="Arial"/>
                <w:sz w:val="22"/>
                <w:szCs w:val="22"/>
              </w:rPr>
            </w:pPr>
            <w:r w:rsidRPr="00197BC5">
              <w:rPr>
                <w:rFonts w:ascii="Arial" w:hAnsi="Arial" w:cs="Arial"/>
                <w:sz w:val="22"/>
                <w:szCs w:val="22"/>
                <w:lang w:val="cy-GB"/>
              </w:rPr>
              <w:t>Mae nodyn cymorth cof wedi cael ei ddrafftio o ran ar ddyletswydd/ddim ar ddyletswydd a chaiff hwn ei osod ar yr agenda ar gyfer y cyfarfod nesaf.</w:t>
            </w:r>
          </w:p>
        </w:tc>
        <w:tc>
          <w:tcPr>
            <w:tcW w:w="1256" w:type="pct"/>
            <w:shd w:val="clear" w:color="auto" w:fill="auto"/>
          </w:tcPr>
          <w:p w:rsidR="00242CFC" w:rsidRPr="00197BC5" w:rsidRDefault="007D3132" w:rsidP="00242CFC">
            <w:pPr>
              <w:rPr>
                <w:rFonts w:ascii="Arial" w:hAnsi="Arial" w:cs="Arial"/>
                <w:sz w:val="22"/>
                <w:szCs w:val="22"/>
                <w:lang w:eastAsia="en-US"/>
              </w:rPr>
            </w:pPr>
            <w:r w:rsidRPr="00197BC5">
              <w:rPr>
                <w:rFonts w:ascii="Arial" w:hAnsi="Arial" w:cs="Arial"/>
                <w:sz w:val="22"/>
                <w:szCs w:val="22"/>
                <w:lang w:val="cy-GB" w:eastAsia="en-US"/>
              </w:rPr>
              <w:t>Y Prif Uwcharolygydd</w:t>
            </w:r>
            <w:r w:rsidRPr="00197BC5">
              <w:rPr>
                <w:rFonts w:ascii="Arial" w:hAnsi="Arial" w:cs="Arial"/>
                <w:sz w:val="22"/>
                <w:szCs w:val="22"/>
                <w:lang w:val="cy-GB" w:eastAsia="en-US"/>
              </w:rPr>
              <w:t xml:space="preserve"> Edwards</w:t>
            </w:r>
          </w:p>
        </w:tc>
        <w:tc>
          <w:tcPr>
            <w:tcW w:w="1116" w:type="pct"/>
            <w:shd w:val="clear" w:color="auto" w:fill="auto"/>
          </w:tcPr>
          <w:p w:rsidR="004A11F2" w:rsidRPr="00197BC5" w:rsidRDefault="007D3132" w:rsidP="004C44F1">
            <w:pPr>
              <w:jc w:val="both"/>
              <w:rPr>
                <w:rFonts w:ascii="Arial" w:hAnsi="Arial" w:cs="Arial"/>
                <w:sz w:val="22"/>
                <w:szCs w:val="22"/>
                <w:lang w:eastAsia="en-US"/>
              </w:rPr>
            </w:pPr>
            <w:r>
              <w:rPr>
                <w:rFonts w:ascii="Arial" w:hAnsi="Arial" w:cs="Arial"/>
                <w:sz w:val="22"/>
                <w:szCs w:val="22"/>
                <w:lang w:val="cy-GB" w:eastAsia="en-US"/>
              </w:rPr>
              <w:t>Mae'r Prif Uwcharolygydd Edwards wedi drafftio fersiwn a bydd yn cyfarfod â'r Prif Uwcharolygydd Valentine cyn y cyfarfod nesaf. Camau gweithredu parhaus.</w:t>
            </w:r>
          </w:p>
        </w:tc>
      </w:tr>
      <w:tr w:rsidR="000A415B" w:rsidTr="00242CFC">
        <w:tc>
          <w:tcPr>
            <w:tcW w:w="487" w:type="pct"/>
            <w:shd w:val="clear" w:color="auto" w:fill="auto"/>
          </w:tcPr>
          <w:p w:rsidR="00242CFC" w:rsidRPr="00197BC5" w:rsidRDefault="00242CFC" w:rsidP="009D01FD">
            <w:pPr>
              <w:pStyle w:val="ListParagraph"/>
              <w:numPr>
                <w:ilvl w:val="0"/>
                <w:numId w:val="1"/>
              </w:numPr>
              <w:jc w:val="both"/>
              <w:rPr>
                <w:rFonts w:ascii="Arial" w:hAnsi="Arial" w:cs="Arial"/>
              </w:rPr>
            </w:pPr>
          </w:p>
        </w:tc>
        <w:tc>
          <w:tcPr>
            <w:tcW w:w="2141" w:type="pct"/>
            <w:tcBorders>
              <w:top w:val="single" w:sz="4" w:space="0" w:color="auto"/>
              <w:left w:val="single" w:sz="4" w:space="0" w:color="auto"/>
              <w:bottom w:val="single" w:sz="4" w:space="0" w:color="auto"/>
              <w:right w:val="single" w:sz="4" w:space="0" w:color="auto"/>
            </w:tcBorders>
            <w:shd w:val="clear" w:color="auto" w:fill="auto"/>
          </w:tcPr>
          <w:p w:rsidR="00242CFC" w:rsidRPr="00197BC5" w:rsidRDefault="007D3132" w:rsidP="00242CFC">
            <w:pPr>
              <w:pStyle w:val="Header"/>
              <w:jc w:val="both"/>
              <w:rPr>
                <w:rFonts w:ascii="Arial" w:hAnsi="Arial" w:cs="Arial"/>
                <w:sz w:val="22"/>
                <w:szCs w:val="22"/>
              </w:rPr>
            </w:pPr>
            <w:r w:rsidRPr="00197BC5">
              <w:rPr>
                <w:rFonts w:ascii="Arial" w:hAnsi="Arial" w:cs="Arial"/>
                <w:sz w:val="22"/>
                <w:szCs w:val="22"/>
                <w:lang w:val="cy-GB"/>
              </w:rPr>
              <w:t>Yr Athro McNamee i godi gwaith ar y cyd â'r gwasanaeth ambiwlans yn y Pwyllgor Cenedlaethol.   Y Prif Uwcharolygydd Edwards i'w godi hefyd yng Nghyd-grŵp Gwasanaethau Brys Cymru Gyfan.</w:t>
            </w:r>
          </w:p>
        </w:tc>
        <w:tc>
          <w:tcPr>
            <w:tcW w:w="1256" w:type="pct"/>
            <w:tcBorders>
              <w:top w:val="single" w:sz="4" w:space="0" w:color="auto"/>
              <w:left w:val="single" w:sz="4" w:space="0" w:color="auto"/>
              <w:bottom w:val="single" w:sz="4" w:space="0" w:color="auto"/>
              <w:right w:val="single" w:sz="4" w:space="0" w:color="auto"/>
            </w:tcBorders>
            <w:shd w:val="clear" w:color="auto" w:fill="auto"/>
          </w:tcPr>
          <w:p w:rsidR="00242CFC" w:rsidRPr="00197BC5" w:rsidRDefault="007D3132" w:rsidP="00242CFC">
            <w:pPr>
              <w:rPr>
                <w:rFonts w:ascii="Arial" w:hAnsi="Arial" w:cs="Arial"/>
                <w:sz w:val="22"/>
                <w:szCs w:val="22"/>
                <w:lang w:eastAsia="en-US"/>
              </w:rPr>
            </w:pPr>
            <w:r w:rsidRPr="00197BC5">
              <w:rPr>
                <w:rFonts w:ascii="Arial" w:hAnsi="Arial" w:cs="Arial"/>
                <w:sz w:val="22"/>
                <w:szCs w:val="22"/>
                <w:lang w:val="cy-GB" w:eastAsia="en-US"/>
              </w:rPr>
              <w:t xml:space="preserve">Y Prif Uwcharolygydd Jon Edwards/Yr Athro McNamee.  </w:t>
            </w:r>
          </w:p>
        </w:tc>
        <w:tc>
          <w:tcPr>
            <w:tcW w:w="1116" w:type="pct"/>
            <w:tcBorders>
              <w:top w:val="single" w:sz="4" w:space="0" w:color="auto"/>
              <w:left w:val="single" w:sz="4" w:space="0" w:color="auto"/>
              <w:bottom w:val="single" w:sz="4" w:space="0" w:color="auto"/>
              <w:right w:val="single" w:sz="4" w:space="0" w:color="auto"/>
            </w:tcBorders>
            <w:shd w:val="clear" w:color="auto" w:fill="auto"/>
          </w:tcPr>
          <w:p w:rsidR="004A11F2" w:rsidRPr="002E1E55" w:rsidRDefault="007D3132" w:rsidP="004C44F1">
            <w:pPr>
              <w:jc w:val="both"/>
              <w:rPr>
                <w:rFonts w:ascii="Arial" w:hAnsi="Arial" w:cs="Arial"/>
                <w:sz w:val="22"/>
                <w:szCs w:val="22"/>
                <w:lang w:eastAsia="en-US"/>
              </w:rPr>
            </w:pPr>
            <w:r w:rsidRPr="002E1E55">
              <w:rPr>
                <w:rFonts w:ascii="Arial" w:hAnsi="Arial" w:cs="Arial"/>
                <w:sz w:val="22"/>
                <w:szCs w:val="22"/>
                <w:lang w:val="cy-GB" w:eastAsia="en-US"/>
              </w:rPr>
              <w:t>Y Prif Uwcharolygy</w:t>
            </w:r>
            <w:r w:rsidRPr="002E1E55">
              <w:rPr>
                <w:rFonts w:ascii="Arial" w:hAnsi="Arial" w:cs="Arial"/>
                <w:sz w:val="22"/>
                <w:szCs w:val="22"/>
                <w:lang w:val="cy-GB" w:eastAsia="en-US"/>
              </w:rPr>
              <w:t>dd Edwards i gysylltu â'r Prif Gwnstabl Julian Williams mewn perthynas â'r eitem hon, a chyflwynir hyn i'r Cyd-grŵp Gwasanaethau Brys nesaf. Cam gweithredu parhaus.</w:t>
            </w:r>
          </w:p>
        </w:tc>
      </w:tr>
      <w:tr w:rsidR="000A415B" w:rsidTr="00242CFC">
        <w:tc>
          <w:tcPr>
            <w:tcW w:w="487" w:type="pct"/>
            <w:shd w:val="clear" w:color="auto" w:fill="auto"/>
          </w:tcPr>
          <w:p w:rsidR="00242CFC" w:rsidRPr="00197BC5" w:rsidRDefault="00242CFC" w:rsidP="009D01FD">
            <w:pPr>
              <w:pStyle w:val="ListParagraph"/>
              <w:numPr>
                <w:ilvl w:val="0"/>
                <w:numId w:val="1"/>
              </w:numPr>
              <w:jc w:val="both"/>
              <w:rPr>
                <w:rFonts w:ascii="Arial" w:hAnsi="Arial" w:cs="Arial"/>
              </w:rPr>
            </w:pPr>
          </w:p>
        </w:tc>
        <w:tc>
          <w:tcPr>
            <w:tcW w:w="2141" w:type="pct"/>
            <w:tcBorders>
              <w:top w:val="single" w:sz="4" w:space="0" w:color="auto"/>
              <w:left w:val="single" w:sz="4" w:space="0" w:color="auto"/>
              <w:bottom w:val="single" w:sz="4" w:space="0" w:color="auto"/>
              <w:right w:val="single" w:sz="4" w:space="0" w:color="auto"/>
            </w:tcBorders>
            <w:shd w:val="clear" w:color="auto" w:fill="auto"/>
          </w:tcPr>
          <w:p w:rsidR="00242CFC" w:rsidRPr="00197BC5" w:rsidRDefault="007D3132" w:rsidP="00242CFC">
            <w:pPr>
              <w:pStyle w:val="Header"/>
              <w:jc w:val="both"/>
              <w:rPr>
                <w:rFonts w:ascii="Arial" w:hAnsi="Arial" w:cs="Arial"/>
                <w:sz w:val="22"/>
                <w:szCs w:val="22"/>
              </w:rPr>
            </w:pPr>
            <w:r w:rsidRPr="00197BC5">
              <w:rPr>
                <w:rFonts w:ascii="Arial" w:hAnsi="Arial" w:cs="Arial"/>
                <w:sz w:val="22"/>
                <w:szCs w:val="22"/>
                <w:lang w:val="cy-GB"/>
              </w:rPr>
              <w:t xml:space="preserve">Cytunodd Nicola Williams i wneud rhywfaint o ymchwil i'r deunyddiau polisi a oedd yn </w:t>
            </w:r>
            <w:r w:rsidRPr="00197BC5">
              <w:rPr>
                <w:rFonts w:ascii="Arial" w:hAnsi="Arial" w:cs="Arial"/>
                <w:sz w:val="22"/>
                <w:szCs w:val="22"/>
                <w:lang w:val="cy-GB"/>
              </w:rPr>
              <w:t>bodoli mewn proffesiynau eraill o ran 'cyffwrdd' a'i chyflwyno i'r Pwyllgor.</w:t>
            </w:r>
          </w:p>
          <w:p w:rsidR="00242CFC" w:rsidRPr="00197BC5" w:rsidRDefault="007D3132" w:rsidP="00242CFC">
            <w:pPr>
              <w:pStyle w:val="Header"/>
              <w:jc w:val="both"/>
              <w:rPr>
                <w:rFonts w:ascii="Arial" w:hAnsi="Arial" w:cs="Arial"/>
                <w:sz w:val="22"/>
                <w:szCs w:val="22"/>
              </w:rPr>
            </w:pPr>
            <w:r w:rsidRPr="00197BC5">
              <w:rPr>
                <w:rFonts w:ascii="Arial" w:hAnsi="Arial" w:cs="Arial"/>
                <w:i/>
                <w:iCs/>
                <w:sz w:val="22"/>
                <w:szCs w:val="22"/>
                <w:lang w:val="cy-GB"/>
              </w:rPr>
              <w:t>Yr Athro McNamee i gysylltu â Nicola Williams.</w:t>
            </w:r>
          </w:p>
        </w:tc>
        <w:tc>
          <w:tcPr>
            <w:tcW w:w="1256" w:type="pct"/>
            <w:tcBorders>
              <w:top w:val="single" w:sz="4" w:space="0" w:color="auto"/>
              <w:left w:val="single" w:sz="4" w:space="0" w:color="auto"/>
              <w:bottom w:val="single" w:sz="4" w:space="0" w:color="auto"/>
              <w:right w:val="single" w:sz="4" w:space="0" w:color="auto"/>
            </w:tcBorders>
            <w:shd w:val="clear" w:color="auto" w:fill="auto"/>
          </w:tcPr>
          <w:p w:rsidR="00242CFC" w:rsidRPr="00197BC5" w:rsidRDefault="007D3132" w:rsidP="00242CFC">
            <w:pPr>
              <w:rPr>
                <w:rFonts w:ascii="Arial" w:hAnsi="Arial" w:cs="Arial"/>
                <w:sz w:val="22"/>
                <w:szCs w:val="22"/>
                <w:lang w:eastAsia="en-US"/>
              </w:rPr>
            </w:pPr>
            <w:r w:rsidRPr="00197BC5">
              <w:rPr>
                <w:rFonts w:ascii="Arial" w:hAnsi="Arial" w:cs="Arial"/>
                <w:sz w:val="22"/>
                <w:szCs w:val="22"/>
                <w:lang w:val="cy-GB" w:eastAsia="en-US"/>
              </w:rPr>
              <w:t>Nicola Williams/ Yr Athro Mike McNamee</w:t>
            </w:r>
          </w:p>
        </w:tc>
        <w:tc>
          <w:tcPr>
            <w:tcW w:w="1116" w:type="pct"/>
            <w:tcBorders>
              <w:top w:val="single" w:sz="4" w:space="0" w:color="auto"/>
              <w:left w:val="single" w:sz="4" w:space="0" w:color="auto"/>
              <w:bottom w:val="single" w:sz="4" w:space="0" w:color="auto"/>
              <w:right w:val="single" w:sz="4" w:space="0" w:color="auto"/>
            </w:tcBorders>
            <w:shd w:val="clear" w:color="auto" w:fill="auto"/>
          </w:tcPr>
          <w:p w:rsidR="00242CFC" w:rsidRPr="00197BC5" w:rsidRDefault="007D3132" w:rsidP="00242CFC">
            <w:pPr>
              <w:rPr>
                <w:rFonts w:ascii="Arial" w:hAnsi="Arial" w:cs="Arial"/>
                <w:sz w:val="22"/>
                <w:szCs w:val="22"/>
                <w:lang w:eastAsia="en-US"/>
              </w:rPr>
            </w:pPr>
            <w:r>
              <w:rPr>
                <w:rFonts w:ascii="Arial" w:hAnsi="Arial" w:cs="Arial"/>
                <w:sz w:val="22"/>
                <w:szCs w:val="22"/>
                <w:lang w:val="cy-GB" w:eastAsia="en-US"/>
              </w:rPr>
              <w:t xml:space="preserve">Eitem wedi'i chyflawni. </w:t>
            </w:r>
          </w:p>
        </w:tc>
      </w:tr>
      <w:tr w:rsidR="000A415B" w:rsidTr="00242CFC">
        <w:tc>
          <w:tcPr>
            <w:tcW w:w="487" w:type="pct"/>
            <w:shd w:val="clear" w:color="auto" w:fill="auto"/>
          </w:tcPr>
          <w:p w:rsidR="00242CFC" w:rsidRPr="00197BC5" w:rsidRDefault="00242CFC" w:rsidP="009D01FD">
            <w:pPr>
              <w:pStyle w:val="ListParagraph"/>
              <w:numPr>
                <w:ilvl w:val="0"/>
                <w:numId w:val="1"/>
              </w:numPr>
              <w:jc w:val="both"/>
              <w:rPr>
                <w:rFonts w:ascii="Arial" w:hAnsi="Arial" w:cs="Arial"/>
              </w:rPr>
            </w:pPr>
          </w:p>
        </w:tc>
        <w:tc>
          <w:tcPr>
            <w:tcW w:w="2141" w:type="pct"/>
            <w:tcBorders>
              <w:top w:val="single" w:sz="4" w:space="0" w:color="auto"/>
              <w:left w:val="single" w:sz="4" w:space="0" w:color="auto"/>
              <w:bottom w:val="single" w:sz="4" w:space="0" w:color="auto"/>
              <w:right w:val="single" w:sz="4" w:space="0" w:color="auto"/>
            </w:tcBorders>
            <w:shd w:val="clear" w:color="auto" w:fill="auto"/>
          </w:tcPr>
          <w:p w:rsidR="00242CFC" w:rsidRPr="00197BC5" w:rsidRDefault="007D3132" w:rsidP="00242CFC">
            <w:pPr>
              <w:pStyle w:val="Header"/>
              <w:rPr>
                <w:rFonts w:ascii="Arial" w:hAnsi="Arial" w:cs="Arial"/>
                <w:sz w:val="22"/>
                <w:szCs w:val="22"/>
              </w:rPr>
            </w:pPr>
            <w:r w:rsidRPr="00197BC5">
              <w:rPr>
                <w:rFonts w:ascii="Arial" w:hAnsi="Arial" w:cs="Arial"/>
                <w:sz w:val="22"/>
                <w:szCs w:val="22"/>
                <w:lang w:val="cy-GB"/>
              </w:rPr>
              <w:t>Cyflwyno'r cyfyng-gyngor moesegol ynglŷn â swyddog sy'n dal delwed</w:t>
            </w:r>
            <w:r w:rsidRPr="00197BC5">
              <w:rPr>
                <w:rFonts w:ascii="Arial" w:hAnsi="Arial" w:cs="Arial"/>
                <w:sz w:val="22"/>
                <w:szCs w:val="22"/>
                <w:lang w:val="cy-GB"/>
              </w:rPr>
              <w:t>d anweddus ar ei lyfr nodiadau poced electronig i'r Pwyllgor Moeseg Cenedlaethol er mwyn cael rhagor o arweiniad.</w:t>
            </w:r>
          </w:p>
        </w:tc>
        <w:tc>
          <w:tcPr>
            <w:tcW w:w="1256" w:type="pct"/>
            <w:tcBorders>
              <w:top w:val="single" w:sz="4" w:space="0" w:color="auto"/>
              <w:left w:val="single" w:sz="4" w:space="0" w:color="auto"/>
              <w:bottom w:val="single" w:sz="4" w:space="0" w:color="auto"/>
              <w:right w:val="single" w:sz="4" w:space="0" w:color="auto"/>
            </w:tcBorders>
            <w:shd w:val="clear" w:color="auto" w:fill="auto"/>
          </w:tcPr>
          <w:p w:rsidR="00242CFC" w:rsidRPr="00197BC5" w:rsidRDefault="007D3132" w:rsidP="00242CFC">
            <w:pPr>
              <w:rPr>
                <w:rFonts w:ascii="Arial" w:hAnsi="Arial" w:cs="Arial"/>
                <w:sz w:val="22"/>
                <w:szCs w:val="22"/>
                <w:lang w:eastAsia="en-US"/>
              </w:rPr>
            </w:pPr>
            <w:r w:rsidRPr="00197BC5">
              <w:rPr>
                <w:rFonts w:ascii="Arial" w:hAnsi="Arial" w:cs="Arial"/>
                <w:sz w:val="22"/>
                <w:szCs w:val="22"/>
                <w:lang w:val="cy-GB" w:eastAsia="en-US"/>
              </w:rPr>
              <w:t>Yr Athro McNamee</w:t>
            </w:r>
          </w:p>
        </w:tc>
        <w:tc>
          <w:tcPr>
            <w:tcW w:w="1116" w:type="pct"/>
            <w:tcBorders>
              <w:top w:val="single" w:sz="4" w:space="0" w:color="auto"/>
              <w:left w:val="single" w:sz="4" w:space="0" w:color="auto"/>
              <w:bottom w:val="single" w:sz="4" w:space="0" w:color="auto"/>
              <w:right w:val="single" w:sz="4" w:space="0" w:color="auto"/>
            </w:tcBorders>
            <w:shd w:val="clear" w:color="auto" w:fill="auto"/>
          </w:tcPr>
          <w:p w:rsidR="00242CFC" w:rsidRPr="00804825" w:rsidRDefault="007D3132" w:rsidP="004C44F1">
            <w:pPr>
              <w:jc w:val="both"/>
              <w:rPr>
                <w:rFonts w:ascii="Arial" w:hAnsi="Arial" w:cs="Arial"/>
                <w:sz w:val="22"/>
                <w:szCs w:val="22"/>
                <w:lang w:eastAsia="en-US"/>
              </w:rPr>
            </w:pPr>
            <w:r w:rsidRPr="00804825">
              <w:rPr>
                <w:rFonts w:ascii="Arial" w:hAnsi="Arial" w:cs="Arial"/>
                <w:sz w:val="22"/>
                <w:szCs w:val="22"/>
                <w:lang w:val="cy-GB" w:eastAsia="en-US"/>
              </w:rPr>
              <w:t xml:space="preserve">Bydd Amy Thomas yn codi'r mater hwn yn ystod y cyfarfod Moeseg Rhanbarthol ar 2 Ebrill a bydd yn adrodd yn ôl i'r cyfarfod </w:t>
            </w:r>
            <w:r w:rsidRPr="00804825">
              <w:rPr>
                <w:rFonts w:ascii="Arial" w:hAnsi="Arial" w:cs="Arial"/>
                <w:sz w:val="22"/>
                <w:szCs w:val="22"/>
                <w:lang w:val="cy-GB" w:eastAsia="en-US"/>
              </w:rPr>
              <w:t>nesaf.</w:t>
            </w:r>
          </w:p>
        </w:tc>
      </w:tr>
      <w:tr w:rsidR="000A415B" w:rsidTr="00242CFC">
        <w:tc>
          <w:tcPr>
            <w:tcW w:w="487" w:type="pct"/>
            <w:shd w:val="clear" w:color="auto" w:fill="auto"/>
          </w:tcPr>
          <w:p w:rsidR="00242CFC" w:rsidRPr="00197BC5" w:rsidRDefault="00242CFC" w:rsidP="009D01FD">
            <w:pPr>
              <w:pStyle w:val="ListParagraph"/>
              <w:numPr>
                <w:ilvl w:val="0"/>
                <w:numId w:val="1"/>
              </w:numPr>
              <w:jc w:val="both"/>
              <w:rPr>
                <w:rFonts w:ascii="Arial" w:hAnsi="Arial" w:cs="Arial"/>
              </w:rPr>
            </w:pPr>
          </w:p>
        </w:tc>
        <w:tc>
          <w:tcPr>
            <w:tcW w:w="2141" w:type="pct"/>
            <w:tcBorders>
              <w:top w:val="single" w:sz="4" w:space="0" w:color="auto"/>
              <w:left w:val="single" w:sz="4" w:space="0" w:color="auto"/>
              <w:bottom w:val="single" w:sz="4" w:space="0" w:color="auto"/>
              <w:right w:val="single" w:sz="4" w:space="0" w:color="auto"/>
            </w:tcBorders>
            <w:shd w:val="clear" w:color="auto" w:fill="auto"/>
          </w:tcPr>
          <w:p w:rsidR="00242CFC" w:rsidRPr="00197BC5" w:rsidRDefault="007D3132" w:rsidP="00242CFC">
            <w:pPr>
              <w:pStyle w:val="Header"/>
              <w:jc w:val="both"/>
              <w:rPr>
                <w:rFonts w:ascii="Arial" w:hAnsi="Arial" w:cs="Arial"/>
                <w:sz w:val="22"/>
                <w:szCs w:val="22"/>
              </w:rPr>
            </w:pPr>
            <w:r w:rsidRPr="00197BC5">
              <w:rPr>
                <w:rFonts w:ascii="Arial" w:hAnsi="Arial" w:cs="Arial"/>
                <w:sz w:val="22"/>
                <w:szCs w:val="22"/>
                <w:lang w:val="cy-GB"/>
              </w:rPr>
              <w:t>Caiff canlyniadau arolwg moeseg staff yr heddlu a swyddogion yr heddlu eu crynhoi mewn un adroddiad a'u cyflwyno yn y cyfarfod nesaf.</w:t>
            </w:r>
          </w:p>
        </w:tc>
        <w:tc>
          <w:tcPr>
            <w:tcW w:w="1256" w:type="pct"/>
            <w:tcBorders>
              <w:top w:val="single" w:sz="4" w:space="0" w:color="auto"/>
              <w:left w:val="single" w:sz="4" w:space="0" w:color="auto"/>
              <w:bottom w:val="single" w:sz="4" w:space="0" w:color="auto"/>
              <w:right w:val="single" w:sz="4" w:space="0" w:color="auto"/>
            </w:tcBorders>
            <w:shd w:val="clear" w:color="auto" w:fill="auto"/>
          </w:tcPr>
          <w:p w:rsidR="00242CFC" w:rsidRPr="00197BC5" w:rsidRDefault="007D3132" w:rsidP="00242CFC">
            <w:pPr>
              <w:rPr>
                <w:rFonts w:ascii="Arial" w:hAnsi="Arial" w:cs="Arial"/>
                <w:sz w:val="22"/>
                <w:szCs w:val="22"/>
                <w:lang w:eastAsia="en-US"/>
              </w:rPr>
            </w:pPr>
            <w:r w:rsidRPr="00197BC5">
              <w:rPr>
                <w:rFonts w:ascii="Arial" w:hAnsi="Arial" w:cs="Arial"/>
                <w:sz w:val="22"/>
                <w:szCs w:val="22"/>
                <w:lang w:val="cy-GB" w:eastAsia="en-US"/>
              </w:rPr>
              <w:t>Amy Thomas</w:t>
            </w:r>
          </w:p>
        </w:tc>
        <w:tc>
          <w:tcPr>
            <w:tcW w:w="1116" w:type="pct"/>
            <w:tcBorders>
              <w:top w:val="single" w:sz="4" w:space="0" w:color="auto"/>
              <w:left w:val="single" w:sz="4" w:space="0" w:color="auto"/>
              <w:bottom w:val="single" w:sz="4" w:space="0" w:color="auto"/>
              <w:right w:val="single" w:sz="4" w:space="0" w:color="auto"/>
            </w:tcBorders>
            <w:shd w:val="clear" w:color="auto" w:fill="auto"/>
          </w:tcPr>
          <w:p w:rsidR="00242CFC" w:rsidRPr="00197BC5" w:rsidRDefault="007D3132" w:rsidP="00242CFC">
            <w:pPr>
              <w:rPr>
                <w:rFonts w:ascii="Arial" w:hAnsi="Arial" w:cs="Arial"/>
                <w:sz w:val="22"/>
                <w:szCs w:val="22"/>
                <w:lang w:eastAsia="en-US"/>
              </w:rPr>
            </w:pPr>
            <w:r>
              <w:rPr>
                <w:rFonts w:ascii="Arial" w:hAnsi="Arial" w:cs="Arial"/>
                <w:sz w:val="22"/>
                <w:szCs w:val="22"/>
                <w:lang w:val="cy-GB" w:eastAsia="en-US"/>
              </w:rPr>
              <w:t xml:space="preserve">Cwblhawyd. </w:t>
            </w:r>
          </w:p>
        </w:tc>
      </w:tr>
      <w:tr w:rsidR="000A415B" w:rsidTr="00242CFC">
        <w:tc>
          <w:tcPr>
            <w:tcW w:w="487" w:type="pct"/>
            <w:shd w:val="clear" w:color="auto" w:fill="auto"/>
          </w:tcPr>
          <w:p w:rsidR="00242CFC" w:rsidRPr="00197BC5" w:rsidRDefault="00242CFC" w:rsidP="009D01FD">
            <w:pPr>
              <w:pStyle w:val="ListParagraph"/>
              <w:numPr>
                <w:ilvl w:val="0"/>
                <w:numId w:val="1"/>
              </w:numPr>
              <w:jc w:val="both"/>
              <w:rPr>
                <w:rFonts w:ascii="Arial" w:hAnsi="Arial" w:cs="Arial"/>
              </w:rPr>
            </w:pPr>
          </w:p>
        </w:tc>
        <w:tc>
          <w:tcPr>
            <w:tcW w:w="2141" w:type="pct"/>
            <w:tcBorders>
              <w:top w:val="single" w:sz="4" w:space="0" w:color="auto"/>
              <w:left w:val="single" w:sz="4" w:space="0" w:color="auto"/>
              <w:bottom w:val="single" w:sz="4" w:space="0" w:color="auto"/>
              <w:right w:val="single" w:sz="4" w:space="0" w:color="auto"/>
            </w:tcBorders>
            <w:shd w:val="clear" w:color="auto" w:fill="auto"/>
          </w:tcPr>
          <w:p w:rsidR="00242CFC" w:rsidRPr="00197BC5" w:rsidRDefault="007D3132" w:rsidP="00242CFC">
            <w:pPr>
              <w:pStyle w:val="Header"/>
              <w:jc w:val="both"/>
              <w:rPr>
                <w:rFonts w:ascii="Arial" w:hAnsi="Arial" w:cs="Arial"/>
                <w:sz w:val="22"/>
                <w:szCs w:val="22"/>
              </w:rPr>
            </w:pPr>
            <w:r w:rsidRPr="00197BC5">
              <w:rPr>
                <w:rFonts w:ascii="Arial" w:hAnsi="Arial" w:cs="Arial"/>
                <w:sz w:val="22"/>
                <w:szCs w:val="22"/>
                <w:lang w:val="cy-GB"/>
              </w:rPr>
              <w:t xml:space="preserve">Darllen y Telerau Busnes a chysylltu â Nia Brennan o ran cyfnod penodiad Cadeirydd y </w:t>
            </w:r>
            <w:r w:rsidRPr="00197BC5">
              <w:rPr>
                <w:rFonts w:ascii="Arial" w:hAnsi="Arial" w:cs="Arial"/>
                <w:sz w:val="22"/>
                <w:szCs w:val="22"/>
                <w:lang w:val="cy-GB"/>
              </w:rPr>
              <w:t>Pwyllgor.</w:t>
            </w:r>
          </w:p>
        </w:tc>
        <w:tc>
          <w:tcPr>
            <w:tcW w:w="1256" w:type="pct"/>
            <w:tcBorders>
              <w:top w:val="single" w:sz="4" w:space="0" w:color="auto"/>
              <w:left w:val="single" w:sz="4" w:space="0" w:color="auto"/>
              <w:bottom w:val="single" w:sz="4" w:space="0" w:color="auto"/>
              <w:right w:val="single" w:sz="4" w:space="0" w:color="auto"/>
            </w:tcBorders>
            <w:shd w:val="clear" w:color="auto" w:fill="auto"/>
          </w:tcPr>
          <w:p w:rsidR="00242CFC" w:rsidRPr="00197BC5" w:rsidRDefault="007D3132" w:rsidP="00242CFC">
            <w:pPr>
              <w:rPr>
                <w:rFonts w:ascii="Arial" w:hAnsi="Arial" w:cs="Arial"/>
                <w:sz w:val="22"/>
                <w:szCs w:val="22"/>
                <w:lang w:eastAsia="en-US"/>
              </w:rPr>
            </w:pPr>
            <w:r w:rsidRPr="00197BC5">
              <w:rPr>
                <w:rFonts w:ascii="Arial" w:hAnsi="Arial" w:cs="Arial"/>
                <w:sz w:val="22"/>
                <w:szCs w:val="22"/>
                <w:lang w:val="cy-GB" w:eastAsia="en-US"/>
              </w:rPr>
              <w:t>Amy Thomas/Nia Brennan</w:t>
            </w:r>
          </w:p>
        </w:tc>
        <w:tc>
          <w:tcPr>
            <w:tcW w:w="1116" w:type="pct"/>
            <w:tcBorders>
              <w:top w:val="single" w:sz="4" w:space="0" w:color="auto"/>
              <w:left w:val="single" w:sz="4" w:space="0" w:color="auto"/>
              <w:bottom w:val="single" w:sz="4" w:space="0" w:color="auto"/>
              <w:right w:val="single" w:sz="4" w:space="0" w:color="auto"/>
            </w:tcBorders>
            <w:shd w:val="clear" w:color="auto" w:fill="auto"/>
          </w:tcPr>
          <w:p w:rsidR="00242CFC" w:rsidRPr="00197BC5" w:rsidRDefault="007D3132" w:rsidP="00A83B15">
            <w:pPr>
              <w:rPr>
                <w:rFonts w:ascii="Arial" w:hAnsi="Arial" w:cs="Arial"/>
                <w:sz w:val="22"/>
                <w:szCs w:val="22"/>
                <w:lang w:eastAsia="en-US"/>
              </w:rPr>
            </w:pPr>
            <w:r w:rsidRPr="00197BC5">
              <w:rPr>
                <w:rFonts w:ascii="Arial" w:hAnsi="Arial" w:cs="Arial"/>
                <w:sz w:val="22"/>
                <w:szCs w:val="22"/>
                <w:lang w:val="cy-GB" w:eastAsia="en-US"/>
              </w:rPr>
              <w:t xml:space="preserve">Cwblhawyd. Trafodwyd yn yr agenda.  </w:t>
            </w:r>
          </w:p>
        </w:tc>
      </w:tr>
      <w:tr w:rsidR="000A415B" w:rsidTr="00242CFC">
        <w:tc>
          <w:tcPr>
            <w:tcW w:w="487" w:type="pct"/>
            <w:shd w:val="clear" w:color="auto" w:fill="auto"/>
          </w:tcPr>
          <w:p w:rsidR="00242CFC" w:rsidRPr="00197BC5" w:rsidRDefault="00242CFC" w:rsidP="009D01FD">
            <w:pPr>
              <w:pStyle w:val="ListParagraph"/>
              <w:numPr>
                <w:ilvl w:val="0"/>
                <w:numId w:val="1"/>
              </w:numPr>
              <w:jc w:val="both"/>
              <w:rPr>
                <w:rFonts w:ascii="Arial" w:hAnsi="Arial" w:cs="Arial"/>
              </w:rPr>
            </w:pPr>
          </w:p>
        </w:tc>
        <w:tc>
          <w:tcPr>
            <w:tcW w:w="2141" w:type="pct"/>
            <w:tcBorders>
              <w:top w:val="single" w:sz="4" w:space="0" w:color="auto"/>
              <w:left w:val="single" w:sz="4" w:space="0" w:color="auto"/>
              <w:bottom w:val="single" w:sz="4" w:space="0" w:color="auto"/>
              <w:right w:val="single" w:sz="4" w:space="0" w:color="auto"/>
            </w:tcBorders>
            <w:shd w:val="clear" w:color="auto" w:fill="auto"/>
          </w:tcPr>
          <w:p w:rsidR="00242CFC" w:rsidRPr="00197BC5" w:rsidRDefault="007D3132" w:rsidP="00242CFC">
            <w:pPr>
              <w:pStyle w:val="Header"/>
              <w:jc w:val="both"/>
              <w:rPr>
                <w:rFonts w:ascii="Arial" w:hAnsi="Arial" w:cs="Arial"/>
                <w:sz w:val="22"/>
                <w:szCs w:val="22"/>
              </w:rPr>
            </w:pPr>
            <w:r w:rsidRPr="00197BC5">
              <w:rPr>
                <w:rFonts w:ascii="Arial" w:hAnsi="Arial" w:cs="Arial"/>
                <w:sz w:val="22"/>
                <w:szCs w:val="22"/>
                <w:lang w:val="cy-GB"/>
              </w:rPr>
              <w:t>Hysbysu'r Pwyllgor am unrhyw drafodaethau llywodraethu perthnasol a gynhelir yng nghyfarfod y Bwrdd Arian ar 13 Rhagfyr 2018 ac wedi hynny gan eu bod yn effeithio ar delerau busnes y P</w:t>
            </w:r>
            <w:r w:rsidRPr="00197BC5">
              <w:rPr>
                <w:rFonts w:ascii="Arial" w:hAnsi="Arial" w:cs="Arial"/>
                <w:sz w:val="22"/>
                <w:szCs w:val="22"/>
                <w:lang w:val="cy-GB"/>
              </w:rPr>
              <w:t>wyllgor.</w:t>
            </w:r>
          </w:p>
        </w:tc>
        <w:tc>
          <w:tcPr>
            <w:tcW w:w="1256" w:type="pct"/>
            <w:tcBorders>
              <w:top w:val="single" w:sz="4" w:space="0" w:color="auto"/>
              <w:left w:val="single" w:sz="4" w:space="0" w:color="auto"/>
              <w:bottom w:val="single" w:sz="4" w:space="0" w:color="auto"/>
              <w:right w:val="single" w:sz="4" w:space="0" w:color="auto"/>
            </w:tcBorders>
            <w:shd w:val="clear" w:color="auto" w:fill="auto"/>
          </w:tcPr>
          <w:p w:rsidR="00242CFC" w:rsidRPr="00197BC5" w:rsidRDefault="007D3132" w:rsidP="00242CFC">
            <w:pPr>
              <w:rPr>
                <w:rFonts w:ascii="Arial" w:hAnsi="Arial" w:cs="Arial"/>
                <w:sz w:val="22"/>
                <w:szCs w:val="22"/>
                <w:lang w:eastAsia="en-US"/>
              </w:rPr>
            </w:pPr>
            <w:r w:rsidRPr="00197BC5">
              <w:rPr>
                <w:rFonts w:ascii="Arial" w:hAnsi="Arial" w:cs="Arial"/>
                <w:sz w:val="22"/>
                <w:szCs w:val="22"/>
                <w:lang w:val="cy-GB" w:eastAsia="en-US"/>
              </w:rPr>
              <w:t>Lee Jones</w:t>
            </w:r>
          </w:p>
        </w:tc>
        <w:tc>
          <w:tcPr>
            <w:tcW w:w="1116" w:type="pct"/>
            <w:tcBorders>
              <w:top w:val="single" w:sz="4" w:space="0" w:color="auto"/>
              <w:left w:val="single" w:sz="4" w:space="0" w:color="auto"/>
              <w:bottom w:val="single" w:sz="4" w:space="0" w:color="auto"/>
              <w:right w:val="single" w:sz="4" w:space="0" w:color="auto"/>
            </w:tcBorders>
            <w:shd w:val="clear" w:color="auto" w:fill="auto"/>
          </w:tcPr>
          <w:p w:rsidR="00242CFC" w:rsidRPr="00197BC5" w:rsidRDefault="007D3132" w:rsidP="00242CFC">
            <w:pPr>
              <w:rPr>
                <w:rFonts w:ascii="Arial" w:hAnsi="Arial" w:cs="Arial"/>
                <w:sz w:val="22"/>
                <w:szCs w:val="22"/>
                <w:lang w:eastAsia="en-US"/>
              </w:rPr>
            </w:pPr>
            <w:r>
              <w:rPr>
                <w:rFonts w:ascii="Arial" w:hAnsi="Arial" w:cs="Arial"/>
                <w:sz w:val="22"/>
                <w:szCs w:val="22"/>
                <w:lang w:val="cy-GB" w:eastAsia="en-US"/>
              </w:rPr>
              <w:t>Cwblhawyd. Eitem ar yr agenda.</w:t>
            </w:r>
          </w:p>
        </w:tc>
      </w:tr>
      <w:tr w:rsidR="000A415B" w:rsidTr="00242CFC">
        <w:tc>
          <w:tcPr>
            <w:tcW w:w="487" w:type="pct"/>
            <w:shd w:val="clear" w:color="auto" w:fill="auto"/>
          </w:tcPr>
          <w:p w:rsidR="00242CFC" w:rsidRPr="00197BC5" w:rsidRDefault="00242CFC" w:rsidP="009D01FD">
            <w:pPr>
              <w:pStyle w:val="ListParagraph"/>
              <w:numPr>
                <w:ilvl w:val="0"/>
                <w:numId w:val="1"/>
              </w:numPr>
              <w:jc w:val="both"/>
              <w:rPr>
                <w:rFonts w:ascii="Arial" w:hAnsi="Arial" w:cs="Arial"/>
              </w:rPr>
            </w:pPr>
          </w:p>
        </w:tc>
        <w:tc>
          <w:tcPr>
            <w:tcW w:w="2141" w:type="pct"/>
            <w:tcBorders>
              <w:top w:val="single" w:sz="4" w:space="0" w:color="auto"/>
              <w:left w:val="single" w:sz="4" w:space="0" w:color="auto"/>
              <w:bottom w:val="single" w:sz="4" w:space="0" w:color="auto"/>
              <w:right w:val="single" w:sz="4" w:space="0" w:color="auto"/>
            </w:tcBorders>
            <w:shd w:val="clear" w:color="auto" w:fill="auto"/>
          </w:tcPr>
          <w:p w:rsidR="00242CFC" w:rsidRPr="00197BC5" w:rsidRDefault="007D3132" w:rsidP="00242CFC">
            <w:pPr>
              <w:pStyle w:val="Header"/>
              <w:jc w:val="both"/>
              <w:rPr>
                <w:rFonts w:ascii="Arial" w:hAnsi="Arial" w:cs="Arial"/>
                <w:sz w:val="22"/>
                <w:szCs w:val="22"/>
              </w:rPr>
            </w:pPr>
            <w:r w:rsidRPr="00197BC5">
              <w:rPr>
                <w:rFonts w:ascii="Arial" w:hAnsi="Arial" w:cs="Arial"/>
                <w:sz w:val="22"/>
                <w:szCs w:val="22"/>
                <w:lang w:val="cy-GB"/>
              </w:rPr>
              <w:t>Anfon e-bost yn gofyn am enwebiadau i eistedd ar y Grŵp Gorchwyl a Gorffen a gynhelir ganol mis Chwefror 2019.</w:t>
            </w:r>
          </w:p>
        </w:tc>
        <w:tc>
          <w:tcPr>
            <w:tcW w:w="1256" w:type="pct"/>
            <w:tcBorders>
              <w:top w:val="single" w:sz="4" w:space="0" w:color="auto"/>
              <w:left w:val="single" w:sz="4" w:space="0" w:color="auto"/>
              <w:bottom w:val="single" w:sz="4" w:space="0" w:color="auto"/>
              <w:right w:val="single" w:sz="4" w:space="0" w:color="auto"/>
            </w:tcBorders>
            <w:shd w:val="clear" w:color="auto" w:fill="auto"/>
          </w:tcPr>
          <w:p w:rsidR="00242CFC" w:rsidRPr="00197BC5" w:rsidRDefault="007D3132" w:rsidP="00242CFC">
            <w:pPr>
              <w:rPr>
                <w:rFonts w:ascii="Arial" w:hAnsi="Arial" w:cs="Arial"/>
                <w:sz w:val="22"/>
                <w:szCs w:val="22"/>
              </w:rPr>
            </w:pPr>
            <w:r w:rsidRPr="00197BC5">
              <w:rPr>
                <w:rFonts w:ascii="Arial" w:hAnsi="Arial" w:cs="Arial"/>
                <w:sz w:val="22"/>
                <w:szCs w:val="22"/>
                <w:lang w:val="cy-GB"/>
              </w:rPr>
              <w:t>Amy Thomas</w:t>
            </w:r>
          </w:p>
        </w:tc>
        <w:tc>
          <w:tcPr>
            <w:tcW w:w="1116" w:type="pct"/>
            <w:tcBorders>
              <w:top w:val="single" w:sz="4" w:space="0" w:color="auto"/>
              <w:left w:val="single" w:sz="4" w:space="0" w:color="auto"/>
              <w:bottom w:val="single" w:sz="4" w:space="0" w:color="auto"/>
              <w:right w:val="single" w:sz="4" w:space="0" w:color="auto"/>
            </w:tcBorders>
            <w:shd w:val="clear" w:color="auto" w:fill="auto"/>
          </w:tcPr>
          <w:p w:rsidR="00242CFC" w:rsidRPr="00197BC5" w:rsidRDefault="007D3132" w:rsidP="00242CFC">
            <w:pPr>
              <w:rPr>
                <w:rFonts w:ascii="Arial" w:hAnsi="Arial" w:cs="Arial"/>
                <w:sz w:val="22"/>
                <w:szCs w:val="22"/>
              </w:rPr>
            </w:pPr>
            <w:r w:rsidRPr="00197BC5">
              <w:rPr>
                <w:rFonts w:ascii="Arial" w:hAnsi="Arial" w:cs="Arial"/>
                <w:sz w:val="22"/>
                <w:szCs w:val="22"/>
                <w:lang w:val="cy-GB"/>
              </w:rPr>
              <w:t>Cwblhawyd. Eitem 5 ar yr agenda.</w:t>
            </w:r>
          </w:p>
        </w:tc>
      </w:tr>
      <w:tr w:rsidR="000A415B" w:rsidTr="00242CFC">
        <w:tc>
          <w:tcPr>
            <w:tcW w:w="487" w:type="pct"/>
            <w:shd w:val="clear" w:color="auto" w:fill="auto"/>
          </w:tcPr>
          <w:p w:rsidR="00242CFC" w:rsidRPr="00197BC5" w:rsidRDefault="00242CFC" w:rsidP="009D01FD">
            <w:pPr>
              <w:pStyle w:val="ListParagraph"/>
              <w:numPr>
                <w:ilvl w:val="0"/>
                <w:numId w:val="1"/>
              </w:numPr>
              <w:jc w:val="both"/>
              <w:rPr>
                <w:rFonts w:ascii="Arial" w:hAnsi="Arial" w:cs="Arial"/>
              </w:rPr>
            </w:pPr>
          </w:p>
        </w:tc>
        <w:tc>
          <w:tcPr>
            <w:tcW w:w="2141" w:type="pct"/>
            <w:tcBorders>
              <w:top w:val="single" w:sz="4" w:space="0" w:color="auto"/>
              <w:left w:val="single" w:sz="4" w:space="0" w:color="auto"/>
              <w:bottom w:val="single" w:sz="4" w:space="0" w:color="auto"/>
              <w:right w:val="single" w:sz="4" w:space="0" w:color="auto"/>
            </w:tcBorders>
            <w:shd w:val="clear" w:color="auto" w:fill="auto"/>
          </w:tcPr>
          <w:p w:rsidR="00242CFC" w:rsidRPr="00197BC5" w:rsidRDefault="007D3132" w:rsidP="00242CFC">
            <w:pPr>
              <w:pStyle w:val="Header"/>
              <w:jc w:val="both"/>
              <w:rPr>
                <w:rFonts w:ascii="Arial" w:hAnsi="Arial" w:cs="Arial"/>
                <w:sz w:val="22"/>
                <w:szCs w:val="22"/>
              </w:rPr>
            </w:pPr>
            <w:r w:rsidRPr="00197BC5">
              <w:rPr>
                <w:rFonts w:ascii="Arial" w:hAnsi="Arial" w:cs="Arial"/>
                <w:sz w:val="22"/>
                <w:szCs w:val="22"/>
                <w:lang w:val="cy-GB"/>
              </w:rPr>
              <w:t>Trefnu'r cyfarfod nesaf ym mis Mawrth 2019.</w:t>
            </w:r>
          </w:p>
        </w:tc>
        <w:tc>
          <w:tcPr>
            <w:tcW w:w="1256" w:type="pct"/>
            <w:tcBorders>
              <w:top w:val="single" w:sz="4" w:space="0" w:color="auto"/>
              <w:left w:val="single" w:sz="4" w:space="0" w:color="auto"/>
              <w:bottom w:val="single" w:sz="4" w:space="0" w:color="auto"/>
              <w:right w:val="single" w:sz="4" w:space="0" w:color="auto"/>
            </w:tcBorders>
            <w:shd w:val="clear" w:color="auto" w:fill="auto"/>
          </w:tcPr>
          <w:p w:rsidR="00242CFC" w:rsidRPr="00197BC5" w:rsidRDefault="007D3132" w:rsidP="00242CFC">
            <w:pPr>
              <w:rPr>
                <w:rFonts w:ascii="Arial" w:hAnsi="Arial" w:cs="Arial"/>
                <w:sz w:val="22"/>
                <w:szCs w:val="22"/>
              </w:rPr>
            </w:pPr>
            <w:r w:rsidRPr="00197BC5">
              <w:rPr>
                <w:rFonts w:ascii="Arial" w:hAnsi="Arial" w:cs="Arial"/>
                <w:sz w:val="22"/>
                <w:szCs w:val="22"/>
                <w:lang w:val="cy-GB"/>
              </w:rPr>
              <w:t>Amy</w:t>
            </w:r>
            <w:r w:rsidRPr="00197BC5">
              <w:rPr>
                <w:rFonts w:ascii="Arial" w:hAnsi="Arial" w:cs="Arial"/>
                <w:sz w:val="22"/>
                <w:szCs w:val="22"/>
                <w:lang w:val="cy-GB"/>
              </w:rPr>
              <w:t xml:space="preserve"> Thomas</w:t>
            </w:r>
          </w:p>
        </w:tc>
        <w:tc>
          <w:tcPr>
            <w:tcW w:w="1116" w:type="pct"/>
            <w:tcBorders>
              <w:top w:val="single" w:sz="4" w:space="0" w:color="auto"/>
              <w:left w:val="single" w:sz="4" w:space="0" w:color="auto"/>
              <w:bottom w:val="single" w:sz="4" w:space="0" w:color="auto"/>
              <w:right w:val="single" w:sz="4" w:space="0" w:color="auto"/>
            </w:tcBorders>
            <w:shd w:val="clear" w:color="auto" w:fill="auto"/>
          </w:tcPr>
          <w:p w:rsidR="00242CFC" w:rsidRPr="00197BC5" w:rsidRDefault="007D3132" w:rsidP="00242CFC">
            <w:pPr>
              <w:rPr>
                <w:rFonts w:ascii="Arial" w:hAnsi="Arial" w:cs="Arial"/>
                <w:sz w:val="22"/>
                <w:szCs w:val="22"/>
              </w:rPr>
            </w:pPr>
            <w:r w:rsidRPr="00197BC5">
              <w:rPr>
                <w:rFonts w:ascii="Arial" w:hAnsi="Arial" w:cs="Arial"/>
                <w:sz w:val="22"/>
                <w:szCs w:val="22"/>
                <w:lang w:val="cy-GB"/>
              </w:rPr>
              <w:t>Cwblhawyd.</w:t>
            </w:r>
          </w:p>
        </w:tc>
      </w:tr>
    </w:tbl>
    <w:p w:rsidR="00CC0823" w:rsidRPr="00197BC5" w:rsidRDefault="00CC0823" w:rsidP="007A1439">
      <w:pPr>
        <w:rPr>
          <w:rFonts w:ascii="Arial" w:hAnsi="Arial" w:cs="Arial"/>
          <w:sz w:val="22"/>
          <w:szCs w:val="22"/>
          <w:lang w:eastAsia="en-US"/>
        </w:rPr>
      </w:pPr>
    </w:p>
    <w:p w:rsidR="00901A0B" w:rsidRPr="00197BC5" w:rsidRDefault="00901A0B" w:rsidP="007A1439">
      <w:pPr>
        <w:rPr>
          <w:rFonts w:ascii="Arial" w:hAnsi="Arial" w:cs="Arial"/>
          <w:b/>
          <w:sz w:val="22"/>
          <w:szCs w:val="22"/>
          <w:lang w:eastAsia="en-US"/>
        </w:rPr>
      </w:pPr>
    </w:p>
    <w:p w:rsidR="00242CFC" w:rsidRPr="00197BC5" w:rsidRDefault="007D3132" w:rsidP="007A1439">
      <w:pPr>
        <w:rPr>
          <w:rFonts w:ascii="Arial" w:hAnsi="Arial" w:cs="Arial"/>
          <w:b/>
          <w:sz w:val="22"/>
          <w:szCs w:val="22"/>
          <w:lang w:eastAsia="en-US"/>
        </w:rPr>
      </w:pPr>
      <w:r w:rsidRPr="00197BC5">
        <w:rPr>
          <w:rFonts w:ascii="Arial" w:hAnsi="Arial" w:cs="Arial"/>
          <w:b/>
          <w:bCs/>
          <w:sz w:val="22"/>
          <w:szCs w:val="22"/>
          <w:lang w:val="cy-GB" w:eastAsia="en-US"/>
        </w:rPr>
        <w:t>3.  Cadeirydd y Pwyllgor</w:t>
      </w:r>
    </w:p>
    <w:p w:rsidR="002E1E55" w:rsidRPr="00A76CD5" w:rsidRDefault="007D3132" w:rsidP="00A76CD5">
      <w:pPr>
        <w:jc w:val="both"/>
        <w:rPr>
          <w:rFonts w:ascii="Arial" w:hAnsi="Arial" w:cs="Arial"/>
          <w:sz w:val="22"/>
          <w:szCs w:val="22"/>
        </w:rPr>
      </w:pPr>
      <w:r w:rsidRPr="00A76CD5">
        <w:rPr>
          <w:rFonts w:ascii="Arial" w:hAnsi="Arial" w:cs="Arial"/>
          <w:sz w:val="22"/>
          <w:szCs w:val="22"/>
          <w:lang w:val="cy-GB"/>
        </w:rPr>
        <w:t xml:space="preserve">Dywedodd Mike Lewis fod cylch gorchwyl presennol y Pwyllgor Moeseg Annibynnol yn nodi y bydd aelodau annibynnol yn ethol un o'u plith i gadeirio cyfarfodydd yn ystod eu cyfarfod cyffredin cyntaf. </w:t>
      </w:r>
      <w:r w:rsidRPr="00A76CD5">
        <w:rPr>
          <w:rFonts w:ascii="Arial" w:hAnsi="Arial" w:cs="Arial"/>
          <w:sz w:val="22"/>
          <w:szCs w:val="22"/>
          <w:lang w:val="cy-GB"/>
        </w:rPr>
        <w:t xml:space="preserve">Roedd pob aelod annibynnol wedi gofyn am ddatganiadau o ddiddordeb a derbyniwyd un datganiad o ddiddordeb gan y Cadeirydd </w:t>
      </w:r>
      <w:r w:rsidRPr="00A76CD5">
        <w:rPr>
          <w:rFonts w:ascii="Arial" w:hAnsi="Arial" w:cs="Arial"/>
          <w:sz w:val="22"/>
          <w:szCs w:val="22"/>
          <w:lang w:val="cy-GB"/>
        </w:rPr>
        <w:lastRenderedPageBreak/>
        <w:t>presennol, yr Athro Mike McNamee.  Gadawodd yr Athro McNamee yr ystafell a phleidleisiodd yr aelodau annibynnol yn llwyr gytûn i'r Ath</w:t>
      </w:r>
      <w:r w:rsidRPr="00A76CD5">
        <w:rPr>
          <w:rFonts w:ascii="Arial" w:hAnsi="Arial" w:cs="Arial"/>
          <w:sz w:val="22"/>
          <w:szCs w:val="22"/>
          <w:lang w:val="cy-GB"/>
        </w:rPr>
        <w:t>ro McNamee barhau fel Cadeirydd am y flwyddyn nesaf.</w:t>
      </w:r>
    </w:p>
    <w:p w:rsidR="00A83B15" w:rsidRPr="00A76CD5" w:rsidRDefault="007D3132" w:rsidP="00A76CD5">
      <w:pPr>
        <w:jc w:val="both"/>
        <w:rPr>
          <w:rFonts w:ascii="Arial" w:hAnsi="Arial" w:cs="Arial"/>
          <w:b/>
          <w:sz w:val="22"/>
          <w:szCs w:val="22"/>
          <w:lang w:eastAsia="en-US"/>
        </w:rPr>
      </w:pPr>
      <w:r w:rsidRPr="00A76CD5">
        <w:rPr>
          <w:rFonts w:ascii="Arial" w:hAnsi="Arial" w:cs="Arial"/>
          <w:b/>
          <w:bCs/>
          <w:sz w:val="22"/>
          <w:szCs w:val="22"/>
          <w:lang w:val="cy-GB"/>
        </w:rPr>
        <w:t>Cam gweithredu: Amy Thomas i bennu'r agenda yn y cyfarfod cyntaf yn 2020 ar gyfer y bleidlais nesaf dros Gadeirydd y Pwyllgor Moeseg Annibynnol.</w:t>
      </w:r>
    </w:p>
    <w:p w:rsidR="00242CFC" w:rsidRDefault="00242CFC" w:rsidP="007A1439">
      <w:pPr>
        <w:rPr>
          <w:rFonts w:ascii="Arial" w:hAnsi="Arial" w:cs="Arial"/>
          <w:sz w:val="22"/>
          <w:szCs w:val="22"/>
          <w:lang w:eastAsia="en-US"/>
        </w:rPr>
      </w:pPr>
    </w:p>
    <w:p w:rsidR="000E615B" w:rsidRPr="00197BC5" w:rsidRDefault="007D3132" w:rsidP="0088055F">
      <w:pPr>
        <w:autoSpaceDE w:val="0"/>
        <w:autoSpaceDN w:val="0"/>
        <w:adjustRightInd w:val="0"/>
        <w:rPr>
          <w:rFonts w:ascii="Arial" w:hAnsi="Arial" w:cs="Arial"/>
          <w:b/>
          <w:sz w:val="22"/>
          <w:szCs w:val="22"/>
        </w:rPr>
      </w:pPr>
      <w:r w:rsidRPr="00197BC5">
        <w:rPr>
          <w:rFonts w:ascii="Arial" w:hAnsi="Arial" w:cs="Arial"/>
          <w:b/>
          <w:bCs/>
          <w:sz w:val="22"/>
          <w:szCs w:val="22"/>
          <w:lang w:val="cy-GB"/>
        </w:rPr>
        <w:t>4. Cyflwyniad a Chroeso</w:t>
      </w:r>
    </w:p>
    <w:p w:rsidR="00242CFC" w:rsidRPr="00A76CD5" w:rsidRDefault="007D3132" w:rsidP="00A76CD5">
      <w:pPr>
        <w:jc w:val="both"/>
        <w:rPr>
          <w:rFonts w:ascii="Arial" w:hAnsi="Arial" w:cs="Arial"/>
          <w:sz w:val="22"/>
          <w:szCs w:val="22"/>
        </w:rPr>
      </w:pPr>
      <w:r w:rsidRPr="00A76CD5">
        <w:rPr>
          <w:rFonts w:ascii="Arial" w:hAnsi="Arial" w:cs="Arial"/>
          <w:sz w:val="22"/>
          <w:szCs w:val="22"/>
          <w:lang w:val="cy-GB"/>
        </w:rPr>
        <w:t xml:space="preserve">Croesawodd yr Athro McNamee y Prif Gwnstabl Cynorthwyol Jeremy Vaughan, y Prif Uwcharolygydd Andy Valentine a'r Prif Uwch-arolygydd Phil Ashby, i'w cyfarfod cyntaf. </w:t>
      </w:r>
    </w:p>
    <w:p w:rsidR="00242CFC" w:rsidRPr="00A76CD5" w:rsidRDefault="00242CFC" w:rsidP="00A76CD5">
      <w:pPr>
        <w:jc w:val="both"/>
        <w:rPr>
          <w:rFonts w:ascii="Arial" w:hAnsi="Arial" w:cs="Arial"/>
          <w:sz w:val="22"/>
          <w:szCs w:val="22"/>
        </w:rPr>
      </w:pPr>
    </w:p>
    <w:p w:rsidR="00ED238F" w:rsidRPr="00A76CD5" w:rsidRDefault="007D3132" w:rsidP="00A76CD5">
      <w:pPr>
        <w:autoSpaceDE w:val="0"/>
        <w:autoSpaceDN w:val="0"/>
        <w:adjustRightInd w:val="0"/>
        <w:jc w:val="both"/>
        <w:rPr>
          <w:rFonts w:ascii="Arial" w:hAnsi="Arial" w:cs="Arial"/>
          <w:sz w:val="22"/>
          <w:szCs w:val="22"/>
        </w:rPr>
      </w:pPr>
      <w:r w:rsidRPr="00A76CD5">
        <w:rPr>
          <w:rFonts w:ascii="Arial" w:hAnsi="Arial" w:cs="Arial"/>
          <w:sz w:val="22"/>
          <w:szCs w:val="22"/>
          <w:lang w:val="cy-GB"/>
        </w:rPr>
        <w:t>Rhoddodd yr Athro McNamee wybod i'r aelodau bod Nicola Williams wedi cyflwyno ei hymddisw</w:t>
      </w:r>
      <w:r w:rsidRPr="00A76CD5">
        <w:rPr>
          <w:rFonts w:ascii="Arial" w:hAnsi="Arial" w:cs="Arial"/>
          <w:sz w:val="22"/>
          <w:szCs w:val="22"/>
          <w:lang w:val="cy-GB"/>
        </w:rPr>
        <w:t>yddiad i'r Pwyllgor ac estynnodd ei ddiolch iddi ar ran yr aelodau am ei chyfraniad i'r Pwyllgor.  Yn ogystal, rhoddodd ddiolch ar ran y Pwyllgor i'r Prif Uwcharolygydd Jon Edwards am ei holl waith caled wrth sefydlu a chyfrannu at y Pwyllgor ers ei sefydl</w:t>
      </w:r>
      <w:r w:rsidRPr="00A76CD5">
        <w:rPr>
          <w:rFonts w:ascii="Arial" w:hAnsi="Arial" w:cs="Arial"/>
          <w:sz w:val="22"/>
          <w:szCs w:val="22"/>
          <w:lang w:val="cy-GB"/>
        </w:rPr>
        <w:t>u, a dymunodd yn dda iddo yn y dyfodol.</w:t>
      </w:r>
    </w:p>
    <w:p w:rsidR="002639EC" w:rsidRPr="00A76CD5" w:rsidRDefault="002639EC" w:rsidP="00A76CD5">
      <w:pPr>
        <w:autoSpaceDE w:val="0"/>
        <w:autoSpaceDN w:val="0"/>
        <w:adjustRightInd w:val="0"/>
        <w:jc w:val="both"/>
        <w:rPr>
          <w:rFonts w:ascii="Arial" w:hAnsi="Arial" w:cs="Arial"/>
          <w:sz w:val="22"/>
          <w:szCs w:val="22"/>
        </w:rPr>
      </w:pPr>
    </w:p>
    <w:p w:rsidR="002639EC" w:rsidRDefault="007D3132" w:rsidP="00A76CD5">
      <w:pPr>
        <w:autoSpaceDE w:val="0"/>
        <w:autoSpaceDN w:val="0"/>
        <w:adjustRightInd w:val="0"/>
        <w:jc w:val="both"/>
        <w:rPr>
          <w:rFonts w:ascii="Arial" w:hAnsi="Arial" w:cs="Arial"/>
          <w:sz w:val="22"/>
          <w:szCs w:val="22"/>
        </w:rPr>
      </w:pPr>
      <w:r>
        <w:rPr>
          <w:rFonts w:ascii="Arial" w:hAnsi="Arial" w:cs="Arial"/>
          <w:sz w:val="22"/>
          <w:szCs w:val="22"/>
          <w:lang w:val="cy-GB"/>
        </w:rPr>
        <w:t>Dywedodd yr Athro McNamee ei fod wedi cyfarfod â''r Prif Gwnstabl Cynorthwyol Vaughan a'r Prif Uwcharolygydd Valentine yn ddiweddar mewn perthynas â rôl y Pwyllgor Moeseg Annibynnol a'r cyswllt â'r Grŵp Moeseg Mewnol.  Dywedodd y Prif Uwcharolygydd Valenti</w:t>
      </w:r>
      <w:r>
        <w:rPr>
          <w:rFonts w:ascii="Arial" w:hAnsi="Arial" w:cs="Arial"/>
          <w:sz w:val="22"/>
          <w:szCs w:val="22"/>
          <w:lang w:val="cy-GB"/>
        </w:rPr>
        <w:t>ne fod y Grŵp Moeseg Mewnol wedi cyfarfod ar 19 Mawrth 2019, a chaiff ystod y gynrychiolaeth ei gwerthuso er mwyn dilyn strwythur a fformat y Pwyllgor Moeseg Annibynnol.  Ei farn gychwynnol oedd bod y dulliau ar gyfer y cyfyng-gyngor moesegol i'w trafod ga</w:t>
      </w:r>
      <w:r>
        <w:rPr>
          <w:rFonts w:ascii="Arial" w:hAnsi="Arial" w:cs="Arial"/>
          <w:sz w:val="22"/>
          <w:szCs w:val="22"/>
          <w:lang w:val="cy-GB"/>
        </w:rPr>
        <w:t>n y staff wedi'u gor-gynllunio, a bod cydweithwyr am weld dulliau mwy soffistigedig, a allai fod yn well drwy ateb hygyrch ar y we.   Dywedodd y gallai'r Grŵp Mewnol flaenoriaethu a threialu'r materion y gellid eu trafod yn y fforwm hwn. Dywedodd y Prif Uw</w:t>
      </w:r>
      <w:r>
        <w:rPr>
          <w:rFonts w:ascii="Arial" w:hAnsi="Arial" w:cs="Arial"/>
          <w:sz w:val="22"/>
          <w:szCs w:val="22"/>
          <w:lang w:val="cy-GB"/>
        </w:rPr>
        <w:t>charolygydd Valentine ei fod yn awyddus i drafod eitemau megis Arfau Tanio ac Ymlidiau.  Gofynnodd yr Athro McNamee am gael senario ymlid i'w thrafod yn y cyfarfod nesaf, ac efallai y byddai hen achos y gellid ei adolygu.</w:t>
      </w:r>
    </w:p>
    <w:p w:rsidR="00A76CD5" w:rsidRPr="004E2C4A" w:rsidRDefault="007D3132" w:rsidP="00A76CD5">
      <w:pPr>
        <w:autoSpaceDE w:val="0"/>
        <w:autoSpaceDN w:val="0"/>
        <w:adjustRightInd w:val="0"/>
        <w:jc w:val="both"/>
        <w:rPr>
          <w:rFonts w:ascii="Arial" w:hAnsi="Arial" w:cs="Arial"/>
          <w:b/>
          <w:sz w:val="22"/>
          <w:szCs w:val="22"/>
        </w:rPr>
      </w:pPr>
      <w:r w:rsidRPr="004E2C4A">
        <w:rPr>
          <w:rFonts w:ascii="Arial" w:hAnsi="Arial" w:cs="Arial"/>
          <w:b/>
          <w:bCs/>
          <w:sz w:val="22"/>
          <w:szCs w:val="22"/>
          <w:lang w:val="cy-GB"/>
        </w:rPr>
        <w:t>Cam gweithredu: Y Grŵp Moeseg Mewn</w:t>
      </w:r>
      <w:r w:rsidRPr="004E2C4A">
        <w:rPr>
          <w:rFonts w:ascii="Arial" w:hAnsi="Arial" w:cs="Arial"/>
          <w:b/>
          <w:bCs/>
          <w:sz w:val="22"/>
          <w:szCs w:val="22"/>
          <w:lang w:val="cy-GB"/>
        </w:rPr>
        <w:t>ol i ystyried senario ymlid posibl i'w drafod â'r Pwyllgor Moeseg Annibynnol.</w:t>
      </w:r>
      <w:r w:rsidRPr="004E2C4A">
        <w:rPr>
          <w:rFonts w:ascii="Arial" w:hAnsi="Arial" w:cs="Arial"/>
          <w:sz w:val="22"/>
          <w:szCs w:val="22"/>
          <w:lang w:val="cy-GB"/>
        </w:rPr>
        <w:t xml:space="preserve"> </w:t>
      </w:r>
    </w:p>
    <w:p w:rsidR="000E08D8" w:rsidRPr="00197BC5" w:rsidRDefault="000E08D8" w:rsidP="0088055F">
      <w:pPr>
        <w:autoSpaceDE w:val="0"/>
        <w:autoSpaceDN w:val="0"/>
        <w:adjustRightInd w:val="0"/>
        <w:rPr>
          <w:rFonts w:ascii="Arial" w:hAnsi="Arial" w:cs="Arial"/>
          <w:b/>
          <w:sz w:val="22"/>
          <w:szCs w:val="22"/>
        </w:rPr>
      </w:pPr>
    </w:p>
    <w:p w:rsidR="00ED238F" w:rsidRPr="004E2C4A" w:rsidRDefault="007D3132" w:rsidP="0088055F">
      <w:pPr>
        <w:autoSpaceDE w:val="0"/>
        <w:autoSpaceDN w:val="0"/>
        <w:adjustRightInd w:val="0"/>
        <w:rPr>
          <w:rFonts w:ascii="Arial" w:hAnsi="Arial" w:cs="Arial"/>
          <w:b/>
          <w:sz w:val="22"/>
          <w:szCs w:val="22"/>
        </w:rPr>
      </w:pPr>
      <w:r w:rsidRPr="004E2C4A">
        <w:rPr>
          <w:rFonts w:ascii="Arial" w:hAnsi="Arial" w:cs="Arial"/>
          <w:b/>
          <w:bCs/>
          <w:sz w:val="22"/>
          <w:szCs w:val="22"/>
          <w:lang w:val="cy-GB"/>
        </w:rPr>
        <w:t>5.  Diweddariad gan y Grŵp Gorchwyl a Gorffen</w:t>
      </w:r>
    </w:p>
    <w:p w:rsidR="00242CFC" w:rsidRPr="004E2C4A" w:rsidRDefault="007D3132" w:rsidP="00804825">
      <w:pPr>
        <w:jc w:val="both"/>
        <w:rPr>
          <w:rFonts w:ascii="Arial" w:hAnsi="Arial" w:cs="Arial"/>
          <w:sz w:val="22"/>
          <w:szCs w:val="22"/>
        </w:rPr>
      </w:pPr>
      <w:r w:rsidRPr="004E2C4A">
        <w:rPr>
          <w:rFonts w:ascii="Arial" w:hAnsi="Arial" w:cs="Arial"/>
          <w:sz w:val="22"/>
          <w:szCs w:val="22"/>
          <w:lang w:val="cy-GB"/>
        </w:rPr>
        <w:t>Dywedodd yr Athro McNamee fod y Grŵp Gorchwyl a Gorffen wedi cyfarfod ar 27 Chwefror 2019, ac roedd ef, Jacqui Gantley, Lee Jones, Y Prif Arolygydd Mark Kavanagh ac Amy Thomas yn bresennol.  Trafododd y grŵp fewnbwn cyfyng-gyngor moesegol sy'n dod drwy'r P</w:t>
      </w:r>
      <w:r w:rsidRPr="004E2C4A">
        <w:rPr>
          <w:rFonts w:ascii="Arial" w:hAnsi="Arial" w:cs="Arial"/>
          <w:sz w:val="22"/>
          <w:szCs w:val="22"/>
          <w:lang w:val="cy-GB"/>
        </w:rPr>
        <w:t>wyllgor Moeseg Annibynnol a bod angen ateb er mwyn cyfeirio problem(au) lleol at y Pwyllgor.</w:t>
      </w:r>
    </w:p>
    <w:p w:rsidR="00ED238F" w:rsidRPr="004E2C4A" w:rsidRDefault="00ED238F" w:rsidP="0088055F">
      <w:pPr>
        <w:autoSpaceDE w:val="0"/>
        <w:autoSpaceDN w:val="0"/>
        <w:adjustRightInd w:val="0"/>
        <w:rPr>
          <w:rFonts w:ascii="Arial" w:hAnsi="Arial" w:cs="Arial"/>
          <w:b/>
          <w:sz w:val="22"/>
          <w:szCs w:val="22"/>
        </w:rPr>
      </w:pPr>
    </w:p>
    <w:p w:rsidR="000E08D8" w:rsidRPr="004E2C4A" w:rsidRDefault="007D3132" w:rsidP="0088055F">
      <w:pPr>
        <w:autoSpaceDE w:val="0"/>
        <w:autoSpaceDN w:val="0"/>
        <w:adjustRightInd w:val="0"/>
        <w:rPr>
          <w:rFonts w:ascii="Arial" w:hAnsi="Arial" w:cs="Arial"/>
          <w:b/>
          <w:sz w:val="22"/>
          <w:szCs w:val="22"/>
        </w:rPr>
      </w:pPr>
      <w:r w:rsidRPr="004E2C4A">
        <w:rPr>
          <w:rFonts w:ascii="Arial" w:hAnsi="Arial" w:cs="Arial"/>
          <w:b/>
          <w:bCs/>
          <w:sz w:val="22"/>
          <w:szCs w:val="22"/>
          <w:lang w:val="cy-GB"/>
        </w:rPr>
        <w:t>6.  Cyfyng-gyngor Moesegol</w:t>
      </w:r>
    </w:p>
    <w:p w:rsidR="0088055F" w:rsidRPr="004E2C4A" w:rsidRDefault="007D3132" w:rsidP="0088055F">
      <w:pPr>
        <w:autoSpaceDE w:val="0"/>
        <w:autoSpaceDN w:val="0"/>
        <w:adjustRightInd w:val="0"/>
        <w:rPr>
          <w:rFonts w:ascii="Arial" w:hAnsi="Arial" w:cs="Arial"/>
          <w:bCs/>
          <w:sz w:val="22"/>
          <w:szCs w:val="22"/>
          <w:u w:val="single"/>
        </w:rPr>
      </w:pPr>
      <w:r w:rsidRPr="004E2C4A">
        <w:rPr>
          <w:rFonts w:ascii="Arial" w:hAnsi="Arial" w:cs="Arial"/>
          <w:sz w:val="22"/>
          <w:szCs w:val="22"/>
          <w:lang w:val="cy-GB"/>
        </w:rPr>
        <w:t xml:space="preserve">6a. </w:t>
      </w:r>
      <w:r w:rsidRPr="004E2C4A">
        <w:rPr>
          <w:rFonts w:ascii="Arial" w:hAnsi="Arial" w:cs="Arial"/>
          <w:sz w:val="22"/>
          <w:szCs w:val="22"/>
          <w:u w:val="single"/>
          <w:lang w:val="cy-GB"/>
        </w:rPr>
        <w:t xml:space="preserve">Presenoldeb gwirfoddol tra ar fechnïaeth </w:t>
      </w:r>
    </w:p>
    <w:p w:rsidR="00ED238F" w:rsidRPr="004E2C4A" w:rsidRDefault="00ED238F" w:rsidP="0088055F">
      <w:pPr>
        <w:autoSpaceDE w:val="0"/>
        <w:autoSpaceDN w:val="0"/>
        <w:adjustRightInd w:val="0"/>
        <w:rPr>
          <w:rFonts w:ascii="Arial" w:hAnsi="Arial" w:cs="Arial"/>
          <w:b/>
          <w:bCs/>
          <w:sz w:val="22"/>
          <w:szCs w:val="22"/>
          <w:u w:val="single"/>
        </w:rPr>
      </w:pPr>
    </w:p>
    <w:p w:rsidR="004E2C4A" w:rsidRPr="004E2C4A" w:rsidRDefault="007D3132" w:rsidP="004E2C4A">
      <w:pPr>
        <w:jc w:val="both"/>
        <w:rPr>
          <w:rFonts w:ascii="Arial" w:hAnsi="Arial" w:cs="Arial"/>
          <w:sz w:val="22"/>
          <w:szCs w:val="22"/>
        </w:rPr>
      </w:pPr>
      <w:r w:rsidRPr="004E2C4A">
        <w:rPr>
          <w:rFonts w:ascii="Arial" w:hAnsi="Arial" w:cs="Arial"/>
          <w:sz w:val="22"/>
          <w:szCs w:val="22"/>
          <w:lang w:val="cy-GB"/>
        </w:rPr>
        <w:t>Cyflwynwyd y cyfyng-gyngor moesegol isod gan yr Arolygydd Matthew Codd, sy'n arwain rhag</w:t>
      </w:r>
      <w:r w:rsidRPr="004E2C4A">
        <w:rPr>
          <w:rFonts w:ascii="Arial" w:hAnsi="Arial" w:cs="Arial"/>
          <w:sz w:val="22"/>
          <w:szCs w:val="22"/>
          <w:lang w:val="cy-GB"/>
        </w:rPr>
        <w:t xml:space="preserve">len Presenoldeb Gwirfoddol (VA) Heddlu De Cymru, y Rhingyll Steve Knight (Hyfforddwr y Ddalfa) a Louise Emmitt (Uwch Gyfreithiwr yn yr Adran Gwasanaethau Cyfreithiol ar y Cyd). </w:t>
      </w:r>
    </w:p>
    <w:p w:rsidR="004E2C4A" w:rsidRPr="004E2C4A" w:rsidRDefault="004E2C4A" w:rsidP="00242CFC">
      <w:pPr>
        <w:jc w:val="both"/>
        <w:rPr>
          <w:rFonts w:ascii="Arial" w:hAnsi="Arial" w:cs="Arial"/>
          <w:sz w:val="22"/>
          <w:szCs w:val="22"/>
        </w:rPr>
      </w:pPr>
    </w:p>
    <w:p w:rsidR="002C6CF4" w:rsidRPr="002C6CF4" w:rsidRDefault="007D3132" w:rsidP="002C6CF4">
      <w:pPr>
        <w:jc w:val="both"/>
        <w:rPr>
          <w:rFonts w:ascii="Arial" w:hAnsi="Arial" w:cs="Arial"/>
          <w:sz w:val="22"/>
          <w:szCs w:val="22"/>
        </w:rPr>
      </w:pPr>
      <w:r w:rsidRPr="002C6CF4">
        <w:rPr>
          <w:rFonts w:ascii="Arial" w:hAnsi="Arial" w:cs="Arial"/>
          <w:sz w:val="22"/>
          <w:szCs w:val="22"/>
          <w:lang w:val="cy-GB"/>
        </w:rPr>
        <w:t>Codwyd cwestiwn o fewn amgylchedd y ddalfa o ran yr ystyriaethau moesegol yng</w:t>
      </w:r>
      <w:r w:rsidRPr="002C6CF4">
        <w:rPr>
          <w:rFonts w:ascii="Arial" w:hAnsi="Arial" w:cs="Arial"/>
          <w:sz w:val="22"/>
          <w:szCs w:val="22"/>
          <w:lang w:val="cy-GB"/>
        </w:rPr>
        <w:t>hylch gwahodd unigolyn (damcaniaethol) (a oedd wedi cael ei arestio, ei gadw yn y ddalfa ac wedyn ei ryddhau o'r ddalfa ar amodau mechnïaeth yr heddlu) am gyfweliad gwirfoddol yn ystod cyfnod mechnïaeth yr heddlu.</w:t>
      </w:r>
    </w:p>
    <w:p w:rsidR="002C6CF4" w:rsidRPr="002C6CF4" w:rsidRDefault="002C6CF4" w:rsidP="002C6CF4">
      <w:pPr>
        <w:jc w:val="both"/>
        <w:rPr>
          <w:rFonts w:ascii="Arial" w:hAnsi="Arial" w:cs="Arial"/>
          <w:sz w:val="22"/>
          <w:szCs w:val="22"/>
        </w:rPr>
      </w:pPr>
    </w:p>
    <w:p w:rsidR="002C6CF4" w:rsidRPr="002C6CF4" w:rsidRDefault="007D3132" w:rsidP="002C6CF4">
      <w:pPr>
        <w:jc w:val="both"/>
        <w:rPr>
          <w:rFonts w:ascii="Arial" w:hAnsi="Arial" w:cs="Arial"/>
          <w:sz w:val="22"/>
          <w:szCs w:val="22"/>
        </w:rPr>
      </w:pPr>
      <w:r w:rsidRPr="002C6CF4">
        <w:rPr>
          <w:rFonts w:ascii="Arial" w:hAnsi="Arial" w:cs="Arial"/>
          <w:sz w:val="22"/>
          <w:szCs w:val="22"/>
          <w:lang w:val="cy-GB"/>
        </w:rPr>
        <w:t>Mae yna reolau pwysig ynghylch y rheidrwy</w:t>
      </w:r>
      <w:r w:rsidRPr="002C6CF4">
        <w:rPr>
          <w:rFonts w:ascii="Arial" w:hAnsi="Arial" w:cs="Arial"/>
          <w:sz w:val="22"/>
          <w:szCs w:val="22"/>
          <w:lang w:val="cy-GB"/>
        </w:rPr>
        <w:t>dd i arestio unigolion, eu cadw yn y ddalfa a'u cyfweld yn Neddf yr Heddlu a Thystiolaeth Droseddol 1984 (“PACE”).</w:t>
      </w:r>
    </w:p>
    <w:p w:rsidR="002C6CF4" w:rsidRPr="002C6CF4" w:rsidRDefault="002C6CF4" w:rsidP="002C6CF4">
      <w:pPr>
        <w:jc w:val="both"/>
        <w:rPr>
          <w:rFonts w:ascii="Arial" w:hAnsi="Arial" w:cs="Arial"/>
          <w:sz w:val="22"/>
          <w:szCs w:val="22"/>
        </w:rPr>
      </w:pPr>
    </w:p>
    <w:p w:rsidR="002C6CF4" w:rsidRPr="002C6CF4" w:rsidRDefault="007D3132" w:rsidP="002C6CF4">
      <w:pPr>
        <w:jc w:val="both"/>
        <w:rPr>
          <w:rFonts w:ascii="Arial" w:hAnsi="Arial" w:cs="Arial"/>
          <w:sz w:val="22"/>
          <w:szCs w:val="22"/>
        </w:rPr>
      </w:pPr>
      <w:r w:rsidRPr="002C6CF4">
        <w:rPr>
          <w:rFonts w:ascii="Arial" w:hAnsi="Arial" w:cs="Arial"/>
          <w:sz w:val="22"/>
          <w:szCs w:val="22"/>
          <w:lang w:val="cy-GB"/>
        </w:rPr>
        <w:t xml:space="preserve">Nid oes unrhyw ddarpariaethau cyfreithiol o fewn PACE a fyddai'n atal unigolyn a gafodd ei arestio, ei gadw yn y ddalfa ac wedyn ei ryddhau </w:t>
      </w:r>
      <w:r w:rsidRPr="002C6CF4">
        <w:rPr>
          <w:rFonts w:ascii="Arial" w:hAnsi="Arial" w:cs="Arial"/>
          <w:sz w:val="22"/>
          <w:szCs w:val="22"/>
          <w:lang w:val="cy-GB"/>
        </w:rPr>
        <w:t>dan amodau mechnïaeth rhag cael ei wahodd i fynd i leoliad o'i wirfodd er mwyn cael cyfweliad pellach.</w:t>
      </w:r>
    </w:p>
    <w:p w:rsidR="002C6CF4" w:rsidRPr="002C6CF4" w:rsidRDefault="002C6CF4" w:rsidP="002C6CF4">
      <w:pPr>
        <w:jc w:val="both"/>
        <w:rPr>
          <w:rFonts w:ascii="Arial" w:hAnsi="Arial" w:cs="Arial"/>
          <w:sz w:val="22"/>
          <w:szCs w:val="22"/>
        </w:rPr>
      </w:pPr>
    </w:p>
    <w:p w:rsidR="002C6CF4" w:rsidRPr="002C6CF4" w:rsidRDefault="007D3132" w:rsidP="002C6CF4">
      <w:pPr>
        <w:jc w:val="both"/>
        <w:rPr>
          <w:rFonts w:ascii="Arial" w:hAnsi="Arial" w:cs="Arial"/>
          <w:sz w:val="22"/>
          <w:szCs w:val="22"/>
        </w:rPr>
      </w:pPr>
      <w:r w:rsidRPr="002C6CF4">
        <w:rPr>
          <w:rFonts w:ascii="Arial" w:hAnsi="Arial" w:cs="Arial"/>
          <w:sz w:val="22"/>
          <w:szCs w:val="22"/>
          <w:lang w:val="cy-GB"/>
        </w:rPr>
        <w:t xml:space="preserve">Y drafferth posibl sy'n ymwneud â'r broses bosibl hon yw'r penderfyniad goddrychol y gall swyddog yr achos neu swyddog y ddalfa ei wneud o ran </w:t>
      </w:r>
      <w:r w:rsidRPr="002C6CF4">
        <w:rPr>
          <w:rFonts w:ascii="Arial" w:hAnsi="Arial" w:cs="Arial"/>
          <w:sz w:val="22"/>
          <w:szCs w:val="22"/>
          <w:lang w:val="cy-GB"/>
        </w:rPr>
        <w:t>addasrwydd presenoldeb gwirfoddol.</w:t>
      </w:r>
    </w:p>
    <w:p w:rsidR="002C6CF4" w:rsidRPr="002C6CF4" w:rsidRDefault="002C6CF4" w:rsidP="002C6CF4">
      <w:pPr>
        <w:jc w:val="both"/>
        <w:rPr>
          <w:rFonts w:ascii="Arial" w:hAnsi="Arial" w:cs="Arial"/>
          <w:sz w:val="22"/>
          <w:szCs w:val="22"/>
        </w:rPr>
      </w:pPr>
    </w:p>
    <w:p w:rsidR="002C6CF4" w:rsidRPr="002C6CF4" w:rsidRDefault="007D3132" w:rsidP="002C6CF4">
      <w:pPr>
        <w:jc w:val="both"/>
        <w:rPr>
          <w:rFonts w:ascii="Arial" w:hAnsi="Arial" w:cs="Arial"/>
          <w:sz w:val="22"/>
          <w:szCs w:val="22"/>
        </w:rPr>
      </w:pPr>
      <w:r w:rsidRPr="002C6CF4">
        <w:rPr>
          <w:rFonts w:ascii="Arial" w:hAnsi="Arial" w:cs="Arial"/>
          <w:sz w:val="22"/>
          <w:szCs w:val="22"/>
          <w:lang w:val="cy-GB"/>
        </w:rPr>
        <w:t>Mae yna ystyriaethau moesegol o ran cadw unigolyn sy'n barod i fynd i gyfweliad o'i wirfodd yn y ddalfa ymhellach, ac mae'n rhaid pwyso a mesur y rhain yn erbyn y posibilrwydd y gellid ystyried cynnal cyfweliad gwirfoddo</w:t>
      </w:r>
      <w:r w:rsidRPr="002C6CF4">
        <w:rPr>
          <w:rFonts w:ascii="Arial" w:hAnsi="Arial" w:cs="Arial"/>
          <w:sz w:val="22"/>
          <w:szCs w:val="22"/>
          <w:lang w:val="cy-GB"/>
        </w:rPr>
        <w:t>l pan fo unigolyn ar fechnïaeth yn ymdrech i osgoi'r rheolau ynghylch y cyfnod a dreulir yn y ddalfa, neu y gellid ystyried presenoldeb gwirfoddol fel system sy'n cyfateb â dalfa'r heddlu.  Codwyd yr ail bwynt, er nad yw'r gofyniad i aros yn y ddalfa yn be</w:t>
      </w:r>
      <w:r w:rsidRPr="002C6CF4">
        <w:rPr>
          <w:rFonts w:ascii="Arial" w:hAnsi="Arial" w:cs="Arial"/>
          <w:sz w:val="22"/>
          <w:szCs w:val="22"/>
          <w:lang w:val="cy-GB"/>
        </w:rPr>
        <w:t xml:space="preserve">rthnasol (mae'n bresenoldeb gwirfoddol), codwyd y pwynt y gallai unigolyn deimlo dan bwysau i aros, o ystyried y bygythiad (posibl) o garchariad ffurfiol pe bai'n dymuno gadael </w:t>
      </w:r>
      <w:r w:rsidRPr="002C6CF4">
        <w:rPr>
          <w:rFonts w:ascii="Arial" w:hAnsi="Arial" w:cs="Arial"/>
          <w:sz w:val="22"/>
          <w:szCs w:val="22"/>
          <w:lang w:val="cy-GB"/>
        </w:rPr>
        <w:lastRenderedPageBreak/>
        <w:t>yn ystod cyfnod y cyfweliad. Er gwaethaf anfanteision dalfa'r heddlu (egwyddori</w:t>
      </w:r>
      <w:r w:rsidRPr="002C6CF4">
        <w:rPr>
          <w:rFonts w:ascii="Arial" w:hAnsi="Arial" w:cs="Arial"/>
          <w:sz w:val="22"/>
          <w:szCs w:val="22"/>
          <w:lang w:val="cy-GB"/>
        </w:rPr>
        <w:t>on carcharu caeth er mwyn amddiffyn a diogelu carcharorion y gellid eu hystyried yn ymwthiol), ymysg ei chryfderau yw'r ffaith ei bod yn dilyn trefn briodol y gyfraith, trefniadau diogelu a'i bod yn amddiffyn hawliau cyfreithiol. Er bod y trefniadau diogel</w:t>
      </w:r>
      <w:r w:rsidRPr="002C6CF4">
        <w:rPr>
          <w:rFonts w:ascii="Arial" w:hAnsi="Arial" w:cs="Arial"/>
          <w:sz w:val="22"/>
          <w:szCs w:val="22"/>
          <w:lang w:val="cy-GB"/>
        </w:rPr>
        <w:t>u/hawliau cyfreithiol yr un fath, mae'n bosibl bod perthnasedd peidio â defnyddio cyfnod cadw yn y ddalfa/PACE yn bwysig.  Roedd gan aelodau'r Pwyllgor ragor o heriau cychwynnol yn ymwneud ag “ansawdd” cydsyniad yr unigolyn i fynychu o'i wirfodd, a dealltw</w:t>
      </w:r>
      <w:r w:rsidRPr="002C6CF4">
        <w:rPr>
          <w:rFonts w:ascii="Arial" w:hAnsi="Arial" w:cs="Arial"/>
          <w:sz w:val="22"/>
          <w:szCs w:val="22"/>
          <w:lang w:val="cy-GB"/>
        </w:rPr>
        <w:t xml:space="preserve">riaeth o'r manylion mwy cynnil rhwng y ddwy broses wahanol.  Yn bwysig, nid oes unrhyw ganllawiau cenedlaethol yn bodoli o ran y broses hon, ac nid oes unrhyw awdurdodau cyfreithiol sylweddol yn ymdrin â'r mater hwn a allai fod o gymorth. </w:t>
      </w:r>
    </w:p>
    <w:p w:rsidR="002C6CF4" w:rsidRPr="002C6CF4" w:rsidRDefault="002C6CF4" w:rsidP="002C6CF4">
      <w:pPr>
        <w:jc w:val="both"/>
        <w:rPr>
          <w:rFonts w:ascii="Arial" w:hAnsi="Arial" w:cs="Arial"/>
          <w:sz w:val="22"/>
          <w:szCs w:val="22"/>
        </w:rPr>
      </w:pPr>
    </w:p>
    <w:p w:rsidR="002C6CF4" w:rsidRPr="002C6CF4" w:rsidRDefault="007D3132" w:rsidP="002C6CF4">
      <w:pPr>
        <w:jc w:val="both"/>
        <w:rPr>
          <w:rFonts w:ascii="Arial" w:hAnsi="Arial" w:cs="Arial"/>
          <w:sz w:val="22"/>
          <w:szCs w:val="22"/>
        </w:rPr>
      </w:pPr>
      <w:r w:rsidRPr="002C6CF4">
        <w:rPr>
          <w:rFonts w:ascii="Arial" w:hAnsi="Arial" w:cs="Arial"/>
          <w:sz w:val="22"/>
          <w:szCs w:val="22"/>
          <w:lang w:val="cy-GB"/>
        </w:rPr>
        <w:t>Ystyriodd y Pwy</w:t>
      </w:r>
      <w:r w:rsidRPr="002C6CF4">
        <w:rPr>
          <w:rFonts w:ascii="Arial" w:hAnsi="Arial" w:cs="Arial"/>
          <w:sz w:val="22"/>
          <w:szCs w:val="22"/>
          <w:lang w:val="cy-GB"/>
        </w:rPr>
        <w:t>llgor y cwestiynau pwysig canlynol:</w:t>
      </w:r>
    </w:p>
    <w:p w:rsidR="002C6CF4" w:rsidRPr="002C6CF4" w:rsidRDefault="007D3132" w:rsidP="002C6CF4">
      <w:pPr>
        <w:numPr>
          <w:ilvl w:val="0"/>
          <w:numId w:val="8"/>
        </w:numPr>
        <w:jc w:val="both"/>
        <w:rPr>
          <w:rFonts w:ascii="Arial" w:hAnsi="Arial" w:cs="Arial"/>
          <w:sz w:val="22"/>
          <w:szCs w:val="22"/>
        </w:rPr>
      </w:pPr>
      <w:r w:rsidRPr="002C6CF4">
        <w:rPr>
          <w:rFonts w:ascii="Arial" w:hAnsi="Arial" w:cs="Arial"/>
          <w:sz w:val="22"/>
          <w:szCs w:val="22"/>
          <w:lang w:val="cy-GB"/>
        </w:rPr>
        <w:t>A yw cynnal cyfweliad gwirfoddol pan fo unigolyn ar amodau mechnïaeth yr Heddlu yn foesegol?</w:t>
      </w:r>
    </w:p>
    <w:p w:rsidR="002C6CF4" w:rsidRPr="002C6CF4" w:rsidRDefault="007D3132" w:rsidP="002C6CF4">
      <w:pPr>
        <w:numPr>
          <w:ilvl w:val="0"/>
          <w:numId w:val="8"/>
        </w:numPr>
        <w:jc w:val="both"/>
        <w:rPr>
          <w:rFonts w:ascii="Arial" w:hAnsi="Arial" w:cs="Arial"/>
          <w:sz w:val="22"/>
          <w:szCs w:val="22"/>
        </w:rPr>
      </w:pPr>
      <w:r w:rsidRPr="002C6CF4">
        <w:rPr>
          <w:rFonts w:ascii="Arial" w:hAnsi="Arial" w:cs="Arial"/>
          <w:sz w:val="22"/>
          <w:szCs w:val="22"/>
          <w:lang w:val="cy-GB"/>
        </w:rPr>
        <w:t>Os byddwn yn defnyddio'r weithdrefn presenoldeb gwirfoddol mewn achosion o'r fath, beth yw'r ystyriaethau angenrheidiol ac unigol y mae angen eu trafod yn ein polisïau a'n gweithdrefn, er mwyn sicrhau y darperir ar gyfer pob unigolyn a phob cyfres o amgylc</w:t>
      </w:r>
      <w:r w:rsidRPr="002C6CF4">
        <w:rPr>
          <w:rFonts w:ascii="Arial" w:hAnsi="Arial" w:cs="Arial"/>
          <w:sz w:val="22"/>
          <w:szCs w:val="22"/>
          <w:lang w:val="cy-GB"/>
        </w:rPr>
        <w:t xml:space="preserve">hiadau?  A ddylid ystyried pob achos yn unigol neu a ddylid defnyddio un weithdrefn ni waeth beth fo'r amgylchiadau unigol er mwyn egluro'r broses? </w:t>
      </w:r>
    </w:p>
    <w:p w:rsidR="002C6CF4" w:rsidRPr="002C6CF4" w:rsidRDefault="002C6CF4" w:rsidP="002C6CF4">
      <w:pPr>
        <w:jc w:val="both"/>
        <w:rPr>
          <w:rFonts w:ascii="Arial" w:hAnsi="Arial" w:cs="Arial"/>
          <w:sz w:val="22"/>
          <w:szCs w:val="22"/>
        </w:rPr>
      </w:pPr>
    </w:p>
    <w:p w:rsidR="002C6CF4" w:rsidRPr="002C6CF4" w:rsidRDefault="007D3132" w:rsidP="002C6CF4">
      <w:pPr>
        <w:jc w:val="both"/>
        <w:rPr>
          <w:rFonts w:ascii="Arial" w:hAnsi="Arial" w:cs="Arial"/>
          <w:sz w:val="22"/>
          <w:szCs w:val="22"/>
        </w:rPr>
      </w:pPr>
      <w:r w:rsidRPr="002C6CF4">
        <w:rPr>
          <w:rFonts w:ascii="Arial" w:hAnsi="Arial" w:cs="Arial"/>
          <w:sz w:val="22"/>
          <w:szCs w:val="22"/>
          <w:lang w:val="cy-GB"/>
        </w:rPr>
        <w:t xml:space="preserve">Rhoddodd yr Arolygydd Codd ragor o wybodaeth gefndirol a nodir isod: </w:t>
      </w:r>
    </w:p>
    <w:p w:rsidR="002C6CF4" w:rsidRPr="002C6CF4" w:rsidRDefault="007D3132" w:rsidP="002C6CF4">
      <w:pPr>
        <w:numPr>
          <w:ilvl w:val="0"/>
          <w:numId w:val="14"/>
        </w:numPr>
        <w:jc w:val="both"/>
        <w:rPr>
          <w:rFonts w:ascii="Arial" w:hAnsi="Arial" w:cs="Arial"/>
          <w:sz w:val="22"/>
          <w:szCs w:val="22"/>
        </w:rPr>
      </w:pPr>
      <w:r w:rsidRPr="002C6CF4">
        <w:rPr>
          <w:rFonts w:ascii="Arial" w:hAnsi="Arial" w:cs="Arial"/>
          <w:sz w:val="22"/>
          <w:szCs w:val="22"/>
          <w:lang w:val="cy-GB"/>
        </w:rPr>
        <w:t xml:space="preserve">Cyn penderfynu arestio unigolyn, yn </w:t>
      </w:r>
      <w:r w:rsidRPr="002C6CF4">
        <w:rPr>
          <w:rFonts w:ascii="Arial" w:hAnsi="Arial" w:cs="Arial"/>
          <w:sz w:val="22"/>
          <w:szCs w:val="22"/>
          <w:lang w:val="cy-GB"/>
        </w:rPr>
        <w:t xml:space="preserve">gyntaf, byddai swyddog yn ystyried a yw'r meini prawf ar gyfer arestio, fel y'u nodir yn adran 24 PACE, yn gymwys ac yn ystyried y prawf rheidrwydd (Cod G).  </w:t>
      </w:r>
    </w:p>
    <w:p w:rsidR="002C6CF4" w:rsidRPr="002C6CF4" w:rsidRDefault="007D3132" w:rsidP="002C6CF4">
      <w:pPr>
        <w:numPr>
          <w:ilvl w:val="0"/>
          <w:numId w:val="14"/>
        </w:numPr>
        <w:jc w:val="both"/>
        <w:rPr>
          <w:rFonts w:ascii="Arial" w:hAnsi="Arial" w:cs="Arial"/>
          <w:sz w:val="22"/>
          <w:szCs w:val="22"/>
        </w:rPr>
      </w:pPr>
      <w:r w:rsidRPr="002C6CF4">
        <w:rPr>
          <w:rFonts w:ascii="Arial" w:hAnsi="Arial" w:cs="Arial"/>
          <w:sz w:val="22"/>
          <w:szCs w:val="22"/>
          <w:lang w:val="cy-GB"/>
        </w:rPr>
        <w:t xml:space="preserve">Bydd angen i Swyddog y Ddalfa ystyried rhesymau dros gadw unigolyn yn y ddalfa er mwyn awdurdodi </w:t>
      </w:r>
      <w:r w:rsidRPr="002C6CF4">
        <w:rPr>
          <w:rFonts w:ascii="Arial" w:hAnsi="Arial" w:cs="Arial"/>
          <w:sz w:val="22"/>
          <w:szCs w:val="22"/>
          <w:lang w:val="cy-GB"/>
        </w:rPr>
        <w:t>gwneud hynny (y dylid eu hystyried pan fetho popeth arall).  Nid yw cyfleustra na hwylustod yn ddigonol.</w:t>
      </w:r>
    </w:p>
    <w:p w:rsidR="002C6CF4" w:rsidRPr="002C6CF4" w:rsidRDefault="007D3132" w:rsidP="002C6CF4">
      <w:pPr>
        <w:numPr>
          <w:ilvl w:val="0"/>
          <w:numId w:val="14"/>
        </w:numPr>
        <w:jc w:val="both"/>
        <w:rPr>
          <w:rFonts w:ascii="Arial" w:hAnsi="Arial" w:cs="Arial"/>
          <w:sz w:val="22"/>
          <w:szCs w:val="22"/>
        </w:rPr>
      </w:pPr>
      <w:r w:rsidRPr="002C6CF4">
        <w:rPr>
          <w:rFonts w:ascii="Arial" w:hAnsi="Arial" w:cs="Arial"/>
          <w:sz w:val="22"/>
          <w:szCs w:val="22"/>
          <w:lang w:val="cy-GB"/>
        </w:rPr>
        <w:t>Mae cyfnod cadw cychwynnol PACE yn caniatáu cyfnod i gadw'r unigolyn yn y ddalfa am 24 awr, er mwyn hwyluso ymholiadau.  Gellir cynyddu'r cyfnod i 36 a</w:t>
      </w:r>
      <w:r w:rsidRPr="002C6CF4">
        <w:rPr>
          <w:rFonts w:ascii="Arial" w:hAnsi="Arial" w:cs="Arial"/>
          <w:sz w:val="22"/>
          <w:szCs w:val="22"/>
          <w:lang w:val="cy-GB"/>
        </w:rPr>
        <w:t>wr, os bydd Uwcharolygydd yn awdurdodi hynny, 48 awr gyda Chydsyniad Ynadon, neu hyd at 96 awr os yw'n drosedd ddifrifol ac os yw'n angenrheidiol.</w:t>
      </w:r>
    </w:p>
    <w:p w:rsidR="002C6CF4" w:rsidRPr="002C6CF4" w:rsidRDefault="007D3132" w:rsidP="002C6CF4">
      <w:pPr>
        <w:numPr>
          <w:ilvl w:val="0"/>
          <w:numId w:val="14"/>
        </w:numPr>
        <w:jc w:val="both"/>
        <w:rPr>
          <w:rFonts w:ascii="Arial" w:hAnsi="Arial" w:cs="Arial"/>
          <w:sz w:val="22"/>
          <w:szCs w:val="22"/>
        </w:rPr>
      </w:pPr>
      <w:r w:rsidRPr="002C6CF4">
        <w:rPr>
          <w:rFonts w:ascii="Arial" w:hAnsi="Arial" w:cs="Arial"/>
          <w:sz w:val="22"/>
          <w:szCs w:val="22"/>
          <w:lang w:val="cy-GB"/>
        </w:rPr>
        <w:t>Ar y cyfan, byddai swyddogion yn ceisio cyfweld â'r drwgdybiedig yn ystod ei gyfnod yn y ddalfa.  Mae'n bosib</w:t>
      </w:r>
      <w:r w:rsidRPr="002C6CF4">
        <w:rPr>
          <w:rFonts w:ascii="Arial" w:hAnsi="Arial" w:cs="Arial"/>
          <w:sz w:val="22"/>
          <w:szCs w:val="22"/>
          <w:lang w:val="cy-GB"/>
        </w:rPr>
        <w:t>l y caiff hyn ei gyflawni'n llawn, yn rhannol neu ddim o gwbl.  Yn dibynnu ar sefyllfa'r ymchwiliad, byddai ystyriaeth yn cael ei rhoi i ryddhau'r drwgdybiedig a natur y broses ryddhau honno. Ers 2017 a diwygiadau'r Ddeddf Mechnïaeth, y rhagdybiaeth yw y c</w:t>
      </w:r>
      <w:r w:rsidRPr="002C6CF4">
        <w:rPr>
          <w:rFonts w:ascii="Arial" w:hAnsi="Arial" w:cs="Arial"/>
          <w:sz w:val="22"/>
          <w:szCs w:val="22"/>
          <w:lang w:val="cy-GB"/>
        </w:rPr>
        <w:t>aiff y drwgdybiedig eu rhyddhau heb fechnïaeth, lle y bo'n bosibl.</w:t>
      </w:r>
    </w:p>
    <w:p w:rsidR="002C6CF4" w:rsidRPr="002C6CF4" w:rsidRDefault="007D3132" w:rsidP="002C6CF4">
      <w:pPr>
        <w:numPr>
          <w:ilvl w:val="0"/>
          <w:numId w:val="14"/>
        </w:numPr>
        <w:jc w:val="both"/>
        <w:rPr>
          <w:rFonts w:ascii="Arial" w:hAnsi="Arial" w:cs="Arial"/>
          <w:sz w:val="22"/>
          <w:szCs w:val="22"/>
        </w:rPr>
      </w:pPr>
      <w:r w:rsidRPr="002C6CF4">
        <w:rPr>
          <w:rFonts w:ascii="Arial" w:hAnsi="Arial" w:cs="Arial"/>
          <w:sz w:val="22"/>
          <w:szCs w:val="22"/>
          <w:lang w:val="cy-GB"/>
        </w:rPr>
        <w:t>Os caiff y drwgdybiedig ei ryddhau ar delerau mechnïaeth amodol, ni all cyfnod cychwynnol y fechnïaeth bara mwy na 28 diwrnod.  Mae'n rhaid iddo fod yn fesur cymwys a rhesymol i osod amodau</w:t>
      </w:r>
      <w:r w:rsidRPr="002C6CF4">
        <w:rPr>
          <w:rFonts w:ascii="Arial" w:hAnsi="Arial" w:cs="Arial"/>
          <w:sz w:val="22"/>
          <w:szCs w:val="22"/>
          <w:lang w:val="cy-GB"/>
        </w:rPr>
        <w:t xml:space="preserve">'r fechnïaeth.  </w:t>
      </w:r>
    </w:p>
    <w:p w:rsidR="002C6CF4" w:rsidRPr="002C6CF4" w:rsidRDefault="007D3132" w:rsidP="002C6CF4">
      <w:pPr>
        <w:numPr>
          <w:ilvl w:val="0"/>
          <w:numId w:val="14"/>
        </w:numPr>
        <w:jc w:val="both"/>
        <w:rPr>
          <w:rFonts w:ascii="Arial" w:hAnsi="Arial" w:cs="Arial"/>
          <w:sz w:val="22"/>
          <w:szCs w:val="22"/>
        </w:rPr>
      </w:pPr>
      <w:r w:rsidRPr="002C6CF4">
        <w:rPr>
          <w:rFonts w:ascii="Arial" w:hAnsi="Arial" w:cs="Arial"/>
          <w:sz w:val="22"/>
          <w:szCs w:val="22"/>
          <w:lang w:val="cy-GB"/>
        </w:rPr>
        <w:t>Gofynnodd Harriet Pierpoint am eglurhad o ran yr hawliau a'r mesurau diogelu rhwng cynnal cyfweliad yn y ddalfa a chynnal cyfweliad gwirfoddol. Nodwyd y gellir cynnal cyfweliad o'r fath, yn dechnegol ac yn gyfreithiol, yn unrhyw le gan gyn</w:t>
      </w:r>
      <w:r w:rsidRPr="002C6CF4">
        <w:rPr>
          <w:rFonts w:ascii="Arial" w:hAnsi="Arial" w:cs="Arial"/>
          <w:sz w:val="22"/>
          <w:szCs w:val="22"/>
          <w:lang w:val="cy-GB"/>
        </w:rPr>
        <w:t>nwys cartref y drwgdybiedig.  Fodd bynnag, eglurwyd bod yr heddlu wedi sicrhau bod ystafell arbenigol ar gael ar gyfer unigolion sy'n Bresennol yn Wirfoddol (VA), felly nad yynt yn gorfod mynd i ystafelloedd y ddalfa. Eglurodd y Rhingyll Knight bod Canllaw</w:t>
      </w:r>
      <w:r w:rsidRPr="002C6CF4">
        <w:rPr>
          <w:rFonts w:ascii="Arial" w:hAnsi="Arial" w:cs="Arial"/>
          <w:sz w:val="22"/>
          <w:szCs w:val="22"/>
          <w:lang w:val="cy-GB"/>
        </w:rPr>
        <w:t>iau'r Arolygiaeth yn nodi na ddylai cyfweliadau VA cael eu cynnal mewn ystafelloedd y ddalfa, ac y dylid eu cynnal yn rhywle arall yng ngorsaf yr heddlu.  Nododd hefyd fod prosiect cenedlaethol yn mynd rhagddo ar gyfer VA, a bod Heddlu De Cymru yn cydymffu</w:t>
      </w:r>
      <w:r w:rsidRPr="002C6CF4">
        <w:rPr>
          <w:rFonts w:ascii="Arial" w:hAnsi="Arial" w:cs="Arial"/>
          <w:sz w:val="22"/>
          <w:szCs w:val="22"/>
          <w:lang w:val="cy-GB"/>
        </w:rPr>
        <w:t>rfio ag egwyddorion o'r fath.</w:t>
      </w:r>
    </w:p>
    <w:p w:rsidR="002C6CF4" w:rsidRDefault="007D3132" w:rsidP="002C6CF4">
      <w:pPr>
        <w:numPr>
          <w:ilvl w:val="0"/>
          <w:numId w:val="14"/>
        </w:numPr>
        <w:jc w:val="both"/>
        <w:rPr>
          <w:rFonts w:ascii="Arial" w:hAnsi="Arial" w:cs="Arial"/>
          <w:sz w:val="22"/>
          <w:szCs w:val="22"/>
        </w:rPr>
      </w:pPr>
      <w:r w:rsidRPr="002C6CF4">
        <w:rPr>
          <w:rFonts w:ascii="Arial" w:hAnsi="Arial" w:cs="Arial"/>
          <w:sz w:val="22"/>
          <w:szCs w:val="22"/>
          <w:lang w:val="cy-GB"/>
        </w:rPr>
        <w:t>Holodd Joga Singh a oedd unigolion yn ymwybodol o'u hawliau wrth fynychu fel VA.  Cadarnhaodd yr Arolygydd Codd eu bod yn cael gwybod am eu hawliau yn union yr un ffordd ag y byddent pe baent yn y ddalfa.</w:t>
      </w:r>
    </w:p>
    <w:p w:rsidR="00AE1FB9" w:rsidRPr="00AE1FB9" w:rsidRDefault="007D3132" w:rsidP="00AE1FB9">
      <w:pPr>
        <w:numPr>
          <w:ilvl w:val="0"/>
          <w:numId w:val="14"/>
        </w:numPr>
        <w:jc w:val="both"/>
        <w:rPr>
          <w:rFonts w:ascii="Arial" w:hAnsi="Arial" w:cs="Arial"/>
          <w:sz w:val="22"/>
          <w:szCs w:val="22"/>
        </w:rPr>
      </w:pPr>
      <w:r>
        <w:rPr>
          <w:rFonts w:ascii="Arial" w:hAnsi="Arial" w:cs="Arial"/>
          <w:sz w:val="22"/>
          <w:szCs w:val="22"/>
          <w:lang w:val="cy-GB"/>
        </w:rPr>
        <w:t>Nododd y Ditectif Aro</w:t>
      </w:r>
      <w:r>
        <w:rPr>
          <w:rFonts w:ascii="Arial" w:hAnsi="Arial" w:cs="Arial"/>
          <w:sz w:val="22"/>
          <w:szCs w:val="22"/>
          <w:lang w:val="cy-GB"/>
        </w:rPr>
        <w:t xml:space="preserve">lygydd Thomas fod cyfnod cadw unigolyn yn y ddalfa wedi'i gynllunio er mwyn sicrhau ein bod yn ymdrin â charcharorion yn gyflym ac yn amserol. Cawn 24 awr gychwynnol, yr hawl i ofyn i Uwcharolygydd ymestyn y cyfnod hwnnw hyd at uchafswm o 12 awr arall, os </w:t>
      </w:r>
      <w:r>
        <w:rPr>
          <w:rFonts w:ascii="Arial" w:hAnsi="Arial" w:cs="Arial"/>
          <w:sz w:val="22"/>
          <w:szCs w:val="22"/>
          <w:lang w:val="cy-GB"/>
        </w:rPr>
        <w:t>bodlonir meini prawf penodol, ac yna, o bosibl, ymestyn y cyfnod 56 awr arall drwy ddwy warant i gadw'r unigolyn yn y ddalfa gan ynad presennol. Mae yna wahanol gyfnodau cadw ac amserlenni cadw unigolyn yn y ddalfa ar gyfer yr  achosion mwyaf difrifol o de</w:t>
      </w:r>
      <w:r>
        <w:rPr>
          <w:rFonts w:ascii="Arial" w:hAnsi="Arial" w:cs="Arial"/>
          <w:sz w:val="22"/>
          <w:szCs w:val="22"/>
          <w:lang w:val="cy-GB"/>
        </w:rPr>
        <w:t>rfysgaeth.  Er bod y broses gyfweld ag unigolyn o'i wirfodd yn rhoi'r un hawliau iddo o dan Ddeddf yr Heddlu a Thystiolaeth Droseddol pan fo'r unigolyn gyda ni (h.y. yr hawl i gael cyngor cyfreithiol, rhoi gwybod i rywun ble mae, ymgynghori â'n cod ymarfer</w:t>
      </w:r>
      <w:r>
        <w:rPr>
          <w:rFonts w:ascii="Arial" w:hAnsi="Arial" w:cs="Arial"/>
          <w:sz w:val="22"/>
          <w:szCs w:val="22"/>
          <w:lang w:val="cy-GB"/>
        </w:rPr>
        <w:t xml:space="preserve"> ac ati) nid oes unrhyw gyfnod cadw ar waith. Fel y'i diffinnir, mae'r unigolyn yno o'i wirfodd ac mewn egwyddor, mae'n rhydd i adael ar unrhyw adeg.</w:t>
      </w:r>
    </w:p>
    <w:p w:rsidR="002C6CF4" w:rsidRPr="002C6CF4" w:rsidRDefault="007D3132" w:rsidP="002C6CF4">
      <w:pPr>
        <w:numPr>
          <w:ilvl w:val="0"/>
          <w:numId w:val="14"/>
        </w:numPr>
        <w:jc w:val="both"/>
        <w:rPr>
          <w:rFonts w:ascii="Arial" w:hAnsi="Arial" w:cs="Arial"/>
          <w:sz w:val="22"/>
          <w:szCs w:val="22"/>
        </w:rPr>
      </w:pPr>
      <w:r w:rsidRPr="002C6CF4">
        <w:rPr>
          <w:rFonts w:ascii="Arial" w:hAnsi="Arial" w:cs="Arial"/>
          <w:sz w:val="22"/>
          <w:szCs w:val="22"/>
          <w:lang w:val="cy-GB"/>
        </w:rPr>
        <w:t>Ychwanegodd yr Arolygydd Codd y gellir gwisgo camera fideo ar y corff ar gyfer VAs.   Mae'r cyfweliadau sy</w:t>
      </w:r>
      <w:r w:rsidRPr="002C6CF4">
        <w:rPr>
          <w:rFonts w:ascii="Arial" w:hAnsi="Arial" w:cs="Arial"/>
          <w:sz w:val="22"/>
          <w:szCs w:val="22"/>
          <w:lang w:val="cy-GB"/>
        </w:rPr>
        <w:t xml:space="preserve">'n cael eu cynnal yn ddarostyngedig i'r un trefniadau diogelu ac amddiffyn, ac yn wir, yr un pwyslais â'r rheini gan unigolion drwgdybiedig yn nalfa'r heddlu. .  </w:t>
      </w:r>
    </w:p>
    <w:p w:rsidR="002C6CF4" w:rsidRPr="002C6CF4" w:rsidRDefault="007D3132" w:rsidP="002C6CF4">
      <w:pPr>
        <w:numPr>
          <w:ilvl w:val="0"/>
          <w:numId w:val="14"/>
        </w:numPr>
        <w:jc w:val="both"/>
        <w:rPr>
          <w:rFonts w:ascii="Arial" w:hAnsi="Arial" w:cs="Arial"/>
          <w:sz w:val="22"/>
          <w:szCs w:val="22"/>
        </w:rPr>
      </w:pPr>
      <w:r w:rsidRPr="002C6CF4">
        <w:rPr>
          <w:rFonts w:ascii="Arial" w:hAnsi="Arial" w:cs="Arial"/>
          <w:sz w:val="22"/>
          <w:szCs w:val="22"/>
          <w:lang w:val="cy-GB"/>
        </w:rPr>
        <w:lastRenderedPageBreak/>
        <w:t>Holodd yr Athro McNamee am y ffordd roedd swyddogion yn cadarnhau dealltwriaeth y drwgdybiedi</w:t>
      </w:r>
      <w:r w:rsidRPr="002C6CF4">
        <w:rPr>
          <w:rFonts w:ascii="Arial" w:hAnsi="Arial" w:cs="Arial"/>
          <w:sz w:val="22"/>
          <w:szCs w:val="22"/>
          <w:lang w:val="cy-GB"/>
        </w:rPr>
        <w:t>g o'r broses VA.  Dywedodd yr Arolygydd Codd fod cofnod llawn yn cael ei greu pan ddaw'r unigolyn i mewn, dywedir wrtho ei fod yn rhydd i adael ar unrhyw adeg, ac ar ôl i'r cyfweliad ddechrau, caiff hawliau eu hailadrodd.  Cânt eu hannog i fynychu'r cyfwel</w:t>
      </w:r>
      <w:r w:rsidRPr="002C6CF4">
        <w:rPr>
          <w:rFonts w:ascii="Arial" w:hAnsi="Arial" w:cs="Arial"/>
          <w:sz w:val="22"/>
          <w:szCs w:val="22"/>
          <w:lang w:val="cy-GB"/>
        </w:rPr>
        <w:t>iad gyda chymorth cyfreithiol.</w:t>
      </w:r>
    </w:p>
    <w:p w:rsidR="002C6CF4" w:rsidRPr="002C6CF4" w:rsidRDefault="007D3132" w:rsidP="002C6CF4">
      <w:pPr>
        <w:numPr>
          <w:ilvl w:val="0"/>
          <w:numId w:val="14"/>
        </w:numPr>
        <w:jc w:val="both"/>
        <w:rPr>
          <w:rFonts w:ascii="Arial" w:hAnsi="Arial" w:cs="Arial"/>
          <w:sz w:val="22"/>
          <w:szCs w:val="22"/>
        </w:rPr>
      </w:pPr>
      <w:r w:rsidRPr="002C6CF4">
        <w:rPr>
          <w:rFonts w:ascii="Arial" w:hAnsi="Arial" w:cs="Arial"/>
          <w:sz w:val="22"/>
          <w:szCs w:val="22"/>
          <w:lang w:val="cy-GB"/>
        </w:rPr>
        <w:t>Holodd yr Aelodau am y broses y mae swyddogion yn ei dilyn gyda VA i bennu efallai nad yw'r unigolyn yn addas i gael ei gyfweld, ac y byddai'n cael cynnig cyngor cyfreithiol, yn cael cynnig presenoldeb oedolyn priodol ac y by</w:t>
      </w:r>
      <w:r w:rsidRPr="002C6CF4">
        <w:rPr>
          <w:rFonts w:ascii="Arial" w:hAnsi="Arial" w:cs="Arial"/>
          <w:sz w:val="22"/>
          <w:szCs w:val="22"/>
          <w:lang w:val="cy-GB"/>
        </w:rPr>
        <w:t xml:space="preserve">ddai hynny'n cael ei drefnu, a chysylltu â gweithiwr meddygol proffesiynol.  Eglurwyd bod hyn yr un fath â charcharor yn nalfa'r heddlu.  </w:t>
      </w:r>
    </w:p>
    <w:p w:rsidR="002C6CF4" w:rsidRPr="002C6CF4" w:rsidRDefault="007D3132" w:rsidP="002C6CF4">
      <w:pPr>
        <w:numPr>
          <w:ilvl w:val="0"/>
          <w:numId w:val="14"/>
        </w:numPr>
        <w:jc w:val="both"/>
        <w:rPr>
          <w:rFonts w:ascii="Arial" w:hAnsi="Arial" w:cs="Arial"/>
          <w:sz w:val="22"/>
          <w:szCs w:val="22"/>
        </w:rPr>
      </w:pPr>
      <w:r>
        <w:rPr>
          <w:rFonts w:ascii="Arial" w:hAnsi="Arial" w:cs="Arial"/>
          <w:sz w:val="22"/>
          <w:szCs w:val="22"/>
          <w:lang w:val="cy-GB"/>
        </w:rPr>
        <w:t xml:space="preserve">Cadarnhaodd yr Arolygydd Codd fod Heddlu De Cymru yn ymdrin â thua 230 - 330 o bobl y mis drwy VA.  Ym mis Mai 2017, </w:t>
      </w:r>
      <w:r>
        <w:rPr>
          <w:rFonts w:ascii="Arial" w:hAnsi="Arial" w:cs="Arial"/>
          <w:sz w:val="22"/>
          <w:szCs w:val="22"/>
          <w:lang w:val="cy-GB"/>
        </w:rPr>
        <w:t xml:space="preserve">gyda'r broses newydd o ran mechnïaeth, cododd y nifer hon i 385 y mis hwnnw, sef y nifer uchaf ar gofnod ers 2014.  Fodd bynnag, mae hyn wedi codi i dros 300 o weithiau y mis yn gyffredinol.  Cadarnhaodd y Prif Gwnstabl Cynorthwyol Vaughan nad oedd unrhyw </w:t>
      </w:r>
      <w:r>
        <w:rPr>
          <w:rFonts w:ascii="Arial" w:hAnsi="Arial" w:cs="Arial"/>
          <w:sz w:val="22"/>
          <w:szCs w:val="22"/>
          <w:lang w:val="cy-GB"/>
        </w:rPr>
        <w:t xml:space="preserve">ofyniad i ddychwelyd data blynyddol ac felly ni ellid cymharu'r nifer y VAs â heddluoedd eraill. Fodd bynnag, nododd bod cynnydd cyffredinol yn genedlaethol. </w:t>
      </w:r>
    </w:p>
    <w:p w:rsidR="00F70F5B" w:rsidRPr="00224207" w:rsidRDefault="007D3132" w:rsidP="00224207">
      <w:pPr>
        <w:pStyle w:val="ListParagraph"/>
        <w:numPr>
          <w:ilvl w:val="0"/>
          <w:numId w:val="14"/>
        </w:numPr>
        <w:jc w:val="both"/>
        <w:rPr>
          <w:rFonts w:ascii="Arial" w:hAnsi="Arial" w:cs="Arial"/>
        </w:rPr>
      </w:pPr>
      <w:r w:rsidRPr="00224207">
        <w:rPr>
          <w:rFonts w:ascii="Arial" w:hAnsi="Arial" w:cs="Arial"/>
          <w:lang w:val="cy-GB"/>
        </w:rPr>
        <w:t>Holodd Harriet Pierpoint p'un a oedd y cofnod cadw yr un fath o fewn y VA.  Cadarnhawyd mai'r uni</w:t>
      </w:r>
      <w:r w:rsidRPr="00224207">
        <w:rPr>
          <w:rFonts w:ascii="Arial" w:hAnsi="Arial" w:cs="Arial"/>
          <w:lang w:val="cy-GB"/>
        </w:rPr>
        <w:t xml:space="preserve">g wahaniaeth fyddai'r cynllun gofal a baratowyd pan fo'r unigolyn yn y ddalfa.  Cadarnhawyd y byddai'r ddau'n cael eu cofnodi ar Gofnod Tystiolaeth Ddigidol.   </w:t>
      </w:r>
    </w:p>
    <w:p w:rsidR="00ED6640" w:rsidRDefault="00ED6640" w:rsidP="00ED6640">
      <w:pPr>
        <w:jc w:val="both"/>
        <w:rPr>
          <w:rFonts w:ascii="Arial" w:hAnsi="Arial" w:cs="Arial"/>
        </w:rPr>
      </w:pPr>
    </w:p>
    <w:p w:rsidR="00D1168E" w:rsidRPr="00284EBE" w:rsidRDefault="007D3132" w:rsidP="0070510D">
      <w:pPr>
        <w:pStyle w:val="ListParagraph"/>
        <w:shd w:val="clear" w:color="auto" w:fill="E7E6E6" w:themeFill="background2"/>
        <w:ind w:left="0"/>
        <w:jc w:val="both"/>
        <w:rPr>
          <w:rFonts w:ascii="Arial" w:hAnsi="Arial" w:cs="Arial"/>
          <w:b/>
          <w:u w:val="single"/>
        </w:rPr>
      </w:pPr>
      <w:r w:rsidRPr="00284EBE">
        <w:rPr>
          <w:rFonts w:ascii="Arial" w:hAnsi="Arial" w:cs="Arial"/>
          <w:b/>
          <w:bCs/>
          <w:u w:val="single"/>
          <w:lang w:val="cy-GB"/>
        </w:rPr>
        <w:t xml:space="preserve">Senario 1 </w:t>
      </w:r>
    </w:p>
    <w:p w:rsidR="00D1168E" w:rsidRDefault="007D3132" w:rsidP="0070510D">
      <w:pPr>
        <w:shd w:val="clear" w:color="auto" w:fill="E7E6E6" w:themeFill="background2"/>
        <w:tabs>
          <w:tab w:val="left" w:pos="0"/>
        </w:tabs>
        <w:jc w:val="both"/>
        <w:rPr>
          <w:rFonts w:ascii="Arial" w:hAnsi="Arial" w:cs="Arial"/>
          <w:sz w:val="22"/>
          <w:szCs w:val="22"/>
        </w:rPr>
      </w:pPr>
      <w:r w:rsidRPr="004E2C4A">
        <w:rPr>
          <w:rFonts w:ascii="Arial" w:hAnsi="Arial" w:cs="Arial"/>
          <w:sz w:val="22"/>
          <w:szCs w:val="22"/>
          <w:lang w:val="cy-GB"/>
        </w:rPr>
        <w:t>Caiff dau ddyn, 24 oed (unigolyn drwgdybiedig 1) a 26 oed (unigolyn drwgdybiedig 2)</w:t>
      </w:r>
      <w:r w:rsidRPr="004E2C4A">
        <w:rPr>
          <w:rFonts w:ascii="Arial" w:hAnsi="Arial" w:cs="Arial"/>
          <w:sz w:val="22"/>
          <w:szCs w:val="22"/>
          <w:lang w:val="cy-GB"/>
        </w:rPr>
        <w:t xml:space="preserve"> eu harestio ar amheuaeth o ymosod ar ddioddefwr, sy'n ddyn 30 oed, y mae unigolyn drwgdybiedig 1 yn ei adnabod.</w:t>
      </w:r>
    </w:p>
    <w:p w:rsidR="00D1168E" w:rsidRDefault="007D3132" w:rsidP="0070510D">
      <w:pPr>
        <w:shd w:val="clear" w:color="auto" w:fill="E7E6E6" w:themeFill="background2"/>
        <w:tabs>
          <w:tab w:val="left" w:pos="3318"/>
        </w:tabs>
        <w:jc w:val="both"/>
        <w:rPr>
          <w:rFonts w:ascii="Arial" w:hAnsi="Arial" w:cs="Arial"/>
          <w:sz w:val="22"/>
          <w:szCs w:val="22"/>
        </w:rPr>
      </w:pPr>
      <w:r w:rsidRPr="004E2C4A">
        <w:rPr>
          <w:rFonts w:ascii="Arial" w:hAnsi="Arial" w:cs="Arial"/>
          <w:sz w:val="22"/>
          <w:szCs w:val="22"/>
          <w:lang w:val="cy-GB"/>
        </w:rPr>
        <w:t>Mae'r ddau unigolyn drwgdybiedig yn cael eu cadw yn y ddalfa, a chaiff hynny ei awdurdodi er mwyn diogelu a chadw tystiolaeth, ac i gael tystio</w:t>
      </w:r>
      <w:r w:rsidRPr="004E2C4A">
        <w:rPr>
          <w:rFonts w:ascii="Arial" w:hAnsi="Arial" w:cs="Arial"/>
          <w:sz w:val="22"/>
          <w:szCs w:val="22"/>
          <w:lang w:val="cy-GB"/>
        </w:rPr>
        <w:t>laeth drwy holi.</w:t>
      </w:r>
    </w:p>
    <w:p w:rsidR="00FB7E23" w:rsidRPr="004E2C4A" w:rsidRDefault="00FB7E23" w:rsidP="0070510D">
      <w:pPr>
        <w:shd w:val="clear" w:color="auto" w:fill="E7E6E6" w:themeFill="background2"/>
        <w:tabs>
          <w:tab w:val="left" w:pos="3318"/>
        </w:tabs>
        <w:jc w:val="both"/>
        <w:rPr>
          <w:rFonts w:ascii="Arial" w:hAnsi="Arial" w:cs="Arial"/>
          <w:sz w:val="22"/>
          <w:szCs w:val="22"/>
        </w:rPr>
      </w:pPr>
    </w:p>
    <w:p w:rsidR="00D1168E" w:rsidRDefault="007D3132" w:rsidP="0070510D">
      <w:pPr>
        <w:shd w:val="clear" w:color="auto" w:fill="E7E6E6" w:themeFill="background2"/>
        <w:tabs>
          <w:tab w:val="left" w:pos="3318"/>
        </w:tabs>
        <w:jc w:val="both"/>
        <w:rPr>
          <w:rFonts w:ascii="Arial" w:hAnsi="Arial" w:cs="Arial"/>
          <w:sz w:val="22"/>
          <w:szCs w:val="22"/>
        </w:rPr>
      </w:pPr>
      <w:r w:rsidRPr="004E2C4A">
        <w:rPr>
          <w:rFonts w:ascii="Arial" w:hAnsi="Arial" w:cs="Arial"/>
          <w:sz w:val="22"/>
          <w:szCs w:val="22"/>
          <w:lang w:val="cy-GB"/>
        </w:rPr>
        <w:t>Y rheswm dros arestio'r unigolyn drwgdybiedig oedd i'w hatal rhag achosi niwed corfforol i'r dioddefwr, a chael samplau perthnasol ganddynt.</w:t>
      </w:r>
    </w:p>
    <w:p w:rsidR="00FB7E23" w:rsidRPr="004E2C4A" w:rsidRDefault="00FB7E23" w:rsidP="0070510D">
      <w:pPr>
        <w:shd w:val="clear" w:color="auto" w:fill="E7E6E6" w:themeFill="background2"/>
        <w:tabs>
          <w:tab w:val="left" w:pos="3318"/>
        </w:tabs>
        <w:jc w:val="both"/>
        <w:rPr>
          <w:rFonts w:ascii="Arial" w:hAnsi="Arial" w:cs="Arial"/>
          <w:sz w:val="22"/>
          <w:szCs w:val="22"/>
        </w:rPr>
      </w:pPr>
    </w:p>
    <w:p w:rsidR="00D1168E" w:rsidRDefault="007D3132" w:rsidP="0070510D">
      <w:pPr>
        <w:shd w:val="clear" w:color="auto" w:fill="E7E6E6" w:themeFill="background2"/>
        <w:tabs>
          <w:tab w:val="left" w:pos="3318"/>
        </w:tabs>
        <w:jc w:val="both"/>
        <w:rPr>
          <w:rFonts w:ascii="Arial" w:hAnsi="Arial" w:cs="Arial"/>
          <w:sz w:val="22"/>
          <w:szCs w:val="22"/>
        </w:rPr>
      </w:pPr>
      <w:r w:rsidRPr="004E2C4A">
        <w:rPr>
          <w:rFonts w:ascii="Arial" w:hAnsi="Arial" w:cs="Arial"/>
          <w:sz w:val="22"/>
          <w:szCs w:val="22"/>
          <w:lang w:val="cy-GB"/>
        </w:rPr>
        <w:t>Mae'r ddau unigolyn drwgdybiedig yn aros yn y ddalfa am nifer o oriau wrth i'r swyddogion gynnal</w:t>
      </w:r>
      <w:r w:rsidRPr="004E2C4A">
        <w:rPr>
          <w:rFonts w:ascii="Arial" w:hAnsi="Arial" w:cs="Arial"/>
          <w:sz w:val="22"/>
          <w:szCs w:val="22"/>
          <w:lang w:val="cy-GB"/>
        </w:rPr>
        <w:t xml:space="preserve"> ymholiadau.</w:t>
      </w:r>
    </w:p>
    <w:p w:rsidR="00FB7E23" w:rsidRPr="004E2C4A" w:rsidRDefault="00FB7E23" w:rsidP="0070510D">
      <w:pPr>
        <w:shd w:val="clear" w:color="auto" w:fill="E7E6E6" w:themeFill="background2"/>
        <w:tabs>
          <w:tab w:val="left" w:pos="3318"/>
        </w:tabs>
        <w:jc w:val="both"/>
        <w:rPr>
          <w:rFonts w:ascii="Arial" w:hAnsi="Arial" w:cs="Arial"/>
          <w:sz w:val="22"/>
          <w:szCs w:val="22"/>
        </w:rPr>
      </w:pPr>
    </w:p>
    <w:p w:rsidR="00D1168E" w:rsidRPr="004E2C4A" w:rsidRDefault="007D3132" w:rsidP="0070510D">
      <w:pPr>
        <w:shd w:val="clear" w:color="auto" w:fill="E7E6E6" w:themeFill="background2"/>
        <w:tabs>
          <w:tab w:val="left" w:pos="3318"/>
        </w:tabs>
        <w:jc w:val="both"/>
        <w:rPr>
          <w:rFonts w:ascii="Arial" w:hAnsi="Arial" w:cs="Arial"/>
          <w:sz w:val="22"/>
          <w:szCs w:val="22"/>
        </w:rPr>
      </w:pPr>
      <w:r w:rsidRPr="004E2C4A">
        <w:rPr>
          <w:rFonts w:ascii="Arial" w:hAnsi="Arial" w:cs="Arial"/>
          <w:sz w:val="22"/>
          <w:szCs w:val="22"/>
          <w:lang w:val="cy-GB"/>
        </w:rPr>
        <w:t xml:space="preserve">Ar ôl i'r ymholiadau hyn ddod i ben, mae'r ddau unigolyn drwgdybiedig yn cael eu cyfweld â'u cynrychiolwyr cyfreithiol yn bresennol. </w:t>
      </w:r>
    </w:p>
    <w:p w:rsidR="00D1168E" w:rsidRPr="004E2C4A" w:rsidRDefault="007D3132" w:rsidP="0070510D">
      <w:pPr>
        <w:shd w:val="clear" w:color="auto" w:fill="E7E6E6" w:themeFill="background2"/>
        <w:tabs>
          <w:tab w:val="left" w:pos="3318"/>
        </w:tabs>
        <w:jc w:val="both"/>
        <w:rPr>
          <w:rFonts w:ascii="Arial" w:hAnsi="Arial" w:cs="Arial"/>
          <w:sz w:val="22"/>
          <w:szCs w:val="22"/>
        </w:rPr>
      </w:pPr>
      <w:r w:rsidRPr="004E2C4A">
        <w:rPr>
          <w:rFonts w:ascii="Arial" w:hAnsi="Arial" w:cs="Arial"/>
          <w:sz w:val="22"/>
          <w:szCs w:val="22"/>
          <w:lang w:val="cy-GB"/>
        </w:rPr>
        <w:t>Nid yw'r swyddog ymchwilio (OIC) yn gallu cwblhau pob trywydd ymholi o fewn y cyfnod cadw cychwynnol, ac mae</w:t>
      </w:r>
      <w:r w:rsidRPr="004E2C4A">
        <w:rPr>
          <w:rFonts w:ascii="Arial" w:hAnsi="Arial" w:cs="Arial"/>
          <w:sz w:val="22"/>
          <w:szCs w:val="22"/>
          <w:lang w:val="cy-GB"/>
        </w:rPr>
        <w:t>'n gofyn i swyddog y ddalfa ryddhau unigolyn drwgdybiedig 2 tra'n destun ymchwiliad. (Heb unrhyw amodau.)</w:t>
      </w:r>
    </w:p>
    <w:p w:rsidR="00D1168E" w:rsidRDefault="007D3132" w:rsidP="0070510D">
      <w:pPr>
        <w:shd w:val="clear" w:color="auto" w:fill="E7E6E6" w:themeFill="background2"/>
        <w:tabs>
          <w:tab w:val="left" w:pos="3318"/>
        </w:tabs>
        <w:jc w:val="both"/>
        <w:rPr>
          <w:rFonts w:ascii="Arial" w:hAnsi="Arial" w:cs="Arial"/>
          <w:sz w:val="22"/>
          <w:szCs w:val="22"/>
        </w:rPr>
      </w:pPr>
      <w:r w:rsidRPr="004E2C4A">
        <w:rPr>
          <w:rFonts w:ascii="Arial" w:hAnsi="Arial" w:cs="Arial"/>
          <w:sz w:val="22"/>
          <w:szCs w:val="22"/>
          <w:lang w:val="cy-GB"/>
        </w:rPr>
        <w:t>Fodd bynnag, mae'r OIC yn gofyn i unigolyn drwgdybiedig 1 gael ei ryddhau dan amodau mechnïaeth, gan ei fod yn byw yn agos at y dioddefwr.</w:t>
      </w:r>
    </w:p>
    <w:p w:rsidR="00FB7E23" w:rsidRPr="004E2C4A" w:rsidRDefault="00FB7E23" w:rsidP="0070510D">
      <w:pPr>
        <w:shd w:val="clear" w:color="auto" w:fill="E7E6E6" w:themeFill="background2"/>
        <w:tabs>
          <w:tab w:val="left" w:pos="3318"/>
        </w:tabs>
        <w:jc w:val="both"/>
        <w:rPr>
          <w:rFonts w:ascii="Arial" w:hAnsi="Arial" w:cs="Arial"/>
          <w:sz w:val="22"/>
          <w:szCs w:val="22"/>
        </w:rPr>
      </w:pPr>
    </w:p>
    <w:p w:rsidR="00D1168E" w:rsidRDefault="007D3132" w:rsidP="0070510D">
      <w:pPr>
        <w:shd w:val="clear" w:color="auto" w:fill="E7E6E6" w:themeFill="background2"/>
        <w:tabs>
          <w:tab w:val="left" w:pos="3318"/>
        </w:tabs>
        <w:jc w:val="both"/>
        <w:rPr>
          <w:rFonts w:ascii="Arial" w:hAnsi="Arial" w:cs="Arial"/>
          <w:sz w:val="22"/>
          <w:szCs w:val="22"/>
        </w:rPr>
      </w:pPr>
      <w:r w:rsidRPr="004E2C4A">
        <w:rPr>
          <w:rFonts w:ascii="Arial" w:hAnsi="Arial" w:cs="Arial"/>
          <w:sz w:val="22"/>
          <w:szCs w:val="22"/>
          <w:lang w:val="cy-GB"/>
        </w:rPr>
        <w:t>Mae unigol</w:t>
      </w:r>
      <w:r w:rsidRPr="004E2C4A">
        <w:rPr>
          <w:rFonts w:ascii="Arial" w:hAnsi="Arial" w:cs="Arial"/>
          <w:sz w:val="22"/>
          <w:szCs w:val="22"/>
          <w:lang w:val="cy-GB"/>
        </w:rPr>
        <w:t>yn drwgdybiedig 1 yn cael ei ryddhau ar fechnïaeth gychwynnol yr heddlu (APB) dan yr amodau i beidio â mynd yn agos at y dioddefwr nac ychwaith gysylltu ag ef, ac i aros mewn cyfeiriad amgen.</w:t>
      </w:r>
    </w:p>
    <w:p w:rsidR="00FB7E23" w:rsidRPr="004E2C4A" w:rsidRDefault="00FB7E23" w:rsidP="0070510D">
      <w:pPr>
        <w:shd w:val="clear" w:color="auto" w:fill="E7E6E6" w:themeFill="background2"/>
        <w:tabs>
          <w:tab w:val="left" w:pos="3318"/>
        </w:tabs>
        <w:jc w:val="both"/>
        <w:rPr>
          <w:rFonts w:ascii="Arial" w:hAnsi="Arial" w:cs="Arial"/>
          <w:sz w:val="22"/>
          <w:szCs w:val="22"/>
        </w:rPr>
      </w:pPr>
    </w:p>
    <w:p w:rsidR="00D1168E" w:rsidRDefault="007D3132" w:rsidP="0070510D">
      <w:pPr>
        <w:shd w:val="clear" w:color="auto" w:fill="E7E6E6" w:themeFill="background2"/>
        <w:tabs>
          <w:tab w:val="left" w:pos="3318"/>
        </w:tabs>
        <w:jc w:val="both"/>
        <w:rPr>
          <w:rFonts w:ascii="Arial" w:hAnsi="Arial" w:cs="Arial"/>
          <w:sz w:val="22"/>
          <w:szCs w:val="22"/>
        </w:rPr>
      </w:pPr>
      <w:r w:rsidRPr="004E2C4A">
        <w:rPr>
          <w:rFonts w:ascii="Arial" w:hAnsi="Arial" w:cs="Arial"/>
          <w:sz w:val="22"/>
          <w:szCs w:val="22"/>
          <w:lang w:val="cy-GB"/>
        </w:rPr>
        <w:t>Mae unigolyn drwgdybiedig 2 yn cael ei ryddhau tra'n destun ymc</w:t>
      </w:r>
      <w:r w:rsidRPr="004E2C4A">
        <w:rPr>
          <w:rFonts w:ascii="Arial" w:hAnsi="Arial" w:cs="Arial"/>
          <w:sz w:val="22"/>
          <w:szCs w:val="22"/>
          <w:lang w:val="cy-GB"/>
        </w:rPr>
        <w:t>hwiliad.</w:t>
      </w:r>
    </w:p>
    <w:p w:rsidR="00FB7E23" w:rsidRPr="004E2C4A" w:rsidRDefault="00FB7E23" w:rsidP="0070510D">
      <w:pPr>
        <w:shd w:val="clear" w:color="auto" w:fill="E7E6E6" w:themeFill="background2"/>
        <w:tabs>
          <w:tab w:val="left" w:pos="3318"/>
        </w:tabs>
        <w:jc w:val="both"/>
        <w:rPr>
          <w:rFonts w:ascii="Arial" w:hAnsi="Arial" w:cs="Arial"/>
          <w:sz w:val="22"/>
          <w:szCs w:val="22"/>
        </w:rPr>
      </w:pPr>
    </w:p>
    <w:p w:rsidR="00D1168E" w:rsidRPr="004E2C4A" w:rsidRDefault="007D3132" w:rsidP="0070510D">
      <w:pPr>
        <w:shd w:val="clear" w:color="auto" w:fill="E7E6E6" w:themeFill="background2"/>
        <w:tabs>
          <w:tab w:val="left" w:pos="3318"/>
        </w:tabs>
        <w:jc w:val="both"/>
        <w:rPr>
          <w:rFonts w:ascii="Arial" w:hAnsi="Arial" w:cs="Arial"/>
          <w:sz w:val="22"/>
          <w:szCs w:val="22"/>
        </w:rPr>
      </w:pPr>
      <w:r w:rsidRPr="004E2C4A">
        <w:rPr>
          <w:rFonts w:ascii="Arial" w:hAnsi="Arial" w:cs="Arial"/>
          <w:sz w:val="22"/>
          <w:szCs w:val="22"/>
          <w:lang w:val="cy-GB"/>
        </w:rPr>
        <w:t>Caiff y ddau unigolyn drwgdybiedig eu rhyddhau o'r ddalfa gyda mwy na 6 awr yn weddill ar eu cyfnodau cadw cychwynnol.</w:t>
      </w:r>
    </w:p>
    <w:p w:rsidR="00D1168E" w:rsidRDefault="007D3132" w:rsidP="0070510D">
      <w:pPr>
        <w:shd w:val="clear" w:color="auto" w:fill="E7E6E6" w:themeFill="background2"/>
        <w:tabs>
          <w:tab w:val="left" w:pos="3318"/>
        </w:tabs>
        <w:jc w:val="both"/>
        <w:rPr>
          <w:rFonts w:ascii="Arial" w:hAnsi="Arial" w:cs="Arial"/>
          <w:sz w:val="22"/>
          <w:szCs w:val="22"/>
        </w:rPr>
      </w:pPr>
      <w:r w:rsidRPr="004E2C4A">
        <w:rPr>
          <w:rFonts w:ascii="Arial" w:hAnsi="Arial" w:cs="Arial"/>
          <w:sz w:val="22"/>
          <w:szCs w:val="22"/>
          <w:lang w:val="cy-GB"/>
        </w:rPr>
        <w:t>Wythnos ar ôl i'r rhai drwgdybiedig gael eu rhyddhau, mae tyst yn cyflwyno gwybodaeth sy'n golygu bod angen holi'r unigolion dr</w:t>
      </w:r>
      <w:r w:rsidRPr="004E2C4A">
        <w:rPr>
          <w:rFonts w:ascii="Arial" w:hAnsi="Arial" w:cs="Arial"/>
          <w:sz w:val="22"/>
          <w:szCs w:val="22"/>
          <w:lang w:val="cy-GB"/>
        </w:rPr>
        <w:t>wgdybiedig ymhellach.</w:t>
      </w:r>
    </w:p>
    <w:p w:rsidR="00FB7E23" w:rsidRPr="004E2C4A" w:rsidRDefault="00FB7E23" w:rsidP="0070510D">
      <w:pPr>
        <w:shd w:val="clear" w:color="auto" w:fill="E7E6E6" w:themeFill="background2"/>
        <w:tabs>
          <w:tab w:val="left" w:pos="3318"/>
        </w:tabs>
        <w:jc w:val="both"/>
        <w:rPr>
          <w:rFonts w:ascii="Arial" w:hAnsi="Arial" w:cs="Arial"/>
          <w:sz w:val="22"/>
          <w:szCs w:val="22"/>
        </w:rPr>
      </w:pPr>
    </w:p>
    <w:p w:rsidR="00D1168E" w:rsidRPr="004E2C4A" w:rsidRDefault="007D3132" w:rsidP="0070510D">
      <w:pPr>
        <w:shd w:val="clear" w:color="auto" w:fill="E7E6E6" w:themeFill="background2"/>
        <w:tabs>
          <w:tab w:val="left" w:pos="3318"/>
        </w:tabs>
        <w:jc w:val="both"/>
        <w:rPr>
          <w:rFonts w:ascii="Arial" w:hAnsi="Arial" w:cs="Arial"/>
          <w:sz w:val="22"/>
          <w:szCs w:val="22"/>
        </w:rPr>
      </w:pPr>
      <w:r w:rsidRPr="004E2C4A">
        <w:rPr>
          <w:rFonts w:ascii="Arial" w:hAnsi="Arial" w:cs="Arial"/>
          <w:sz w:val="22"/>
          <w:szCs w:val="22"/>
          <w:lang w:val="cy-GB"/>
        </w:rPr>
        <w:t>Cysylltir â'r ddau unigolyn drwgdybiedig a'u cynrychiolwyr cyfreithiol, ac maent yn cytuno i fynd i orsaf heddlu Bae Caerdydd, lle byddant yn cael eu cyfweld o'u gwirfodd.</w:t>
      </w:r>
    </w:p>
    <w:p w:rsidR="00D1168E" w:rsidRPr="004E2C4A" w:rsidRDefault="00D1168E" w:rsidP="0070510D">
      <w:pPr>
        <w:shd w:val="clear" w:color="auto" w:fill="E7E6E6" w:themeFill="background2"/>
        <w:tabs>
          <w:tab w:val="left" w:pos="3318"/>
        </w:tabs>
        <w:jc w:val="both"/>
        <w:rPr>
          <w:rFonts w:ascii="Arial" w:hAnsi="Arial" w:cs="Arial"/>
          <w:sz w:val="22"/>
          <w:szCs w:val="22"/>
        </w:rPr>
      </w:pPr>
    </w:p>
    <w:p w:rsidR="00D1168E" w:rsidRPr="004E2C4A" w:rsidRDefault="007D3132" w:rsidP="0070510D">
      <w:pPr>
        <w:shd w:val="clear" w:color="auto" w:fill="E7E6E6" w:themeFill="background2"/>
        <w:tabs>
          <w:tab w:val="left" w:pos="3318"/>
        </w:tabs>
        <w:jc w:val="both"/>
        <w:rPr>
          <w:rFonts w:ascii="Arial" w:hAnsi="Arial" w:cs="Arial"/>
          <w:sz w:val="22"/>
          <w:szCs w:val="22"/>
        </w:rPr>
      </w:pPr>
      <w:r w:rsidRPr="004E2C4A">
        <w:rPr>
          <w:rFonts w:ascii="Arial" w:hAnsi="Arial" w:cs="Arial"/>
          <w:sz w:val="22"/>
          <w:szCs w:val="22"/>
          <w:lang w:val="cy-GB"/>
        </w:rPr>
        <w:t>Os yw Cod G yn gymwys, byddant yn dechrau cyfnod cadw newydd</w:t>
      </w:r>
      <w:r w:rsidRPr="004E2C4A">
        <w:rPr>
          <w:rFonts w:ascii="Arial" w:hAnsi="Arial" w:cs="Arial"/>
          <w:sz w:val="22"/>
          <w:szCs w:val="22"/>
          <w:lang w:val="cy-GB"/>
        </w:rPr>
        <w:t xml:space="preserve"> sbon.  Mae Cod G yn gymwys.  Gall y swyddog hefyd osod amser mechnïaeth ychwanegol ar gyfer yr ail unigolyn drwgdybiedig.  Mae modd newid dyddiad y fechnïaeth ac ychwanegu dyddiad mechnïaeth ychwanegol, ond os ydynt yn gwrthod neu'n methu â bod yn bresenn</w:t>
      </w:r>
      <w:r w:rsidRPr="004E2C4A">
        <w:rPr>
          <w:rFonts w:ascii="Arial" w:hAnsi="Arial" w:cs="Arial"/>
          <w:sz w:val="22"/>
          <w:szCs w:val="22"/>
          <w:lang w:val="cy-GB"/>
        </w:rPr>
        <w:t xml:space="preserve">ol, gallant gael eu harestio.  </w:t>
      </w:r>
    </w:p>
    <w:p w:rsidR="00D45751" w:rsidRDefault="00D45751" w:rsidP="00D1168E">
      <w:pPr>
        <w:tabs>
          <w:tab w:val="left" w:pos="3318"/>
        </w:tabs>
        <w:jc w:val="both"/>
        <w:rPr>
          <w:rFonts w:ascii="Arial" w:hAnsi="Arial" w:cs="Arial"/>
          <w:sz w:val="22"/>
          <w:szCs w:val="22"/>
        </w:rPr>
      </w:pPr>
    </w:p>
    <w:p w:rsidR="002C6CF4" w:rsidRPr="002C6CF4" w:rsidRDefault="007D3132" w:rsidP="002C6CF4">
      <w:pPr>
        <w:jc w:val="both"/>
        <w:rPr>
          <w:rFonts w:ascii="Arial" w:eastAsia="Calibri" w:hAnsi="Arial" w:cs="Arial"/>
          <w:sz w:val="22"/>
          <w:szCs w:val="22"/>
          <w:lang w:eastAsia="en-US"/>
        </w:rPr>
      </w:pPr>
      <w:r w:rsidRPr="002C6CF4">
        <w:rPr>
          <w:rFonts w:ascii="Arial" w:eastAsia="Calibri" w:hAnsi="Arial" w:cs="Arial"/>
          <w:sz w:val="22"/>
          <w:szCs w:val="22"/>
          <w:lang w:val="cy-GB" w:eastAsia="en-US"/>
        </w:rPr>
        <w:t>Trafododd y Pwyllgor y pwyntiau allweddol canlynol mewn perthynas â senario 1:</w:t>
      </w:r>
    </w:p>
    <w:p w:rsidR="002C6CF4" w:rsidRPr="002C6CF4" w:rsidRDefault="007D3132" w:rsidP="002C6CF4">
      <w:pPr>
        <w:numPr>
          <w:ilvl w:val="0"/>
          <w:numId w:val="13"/>
        </w:numPr>
        <w:jc w:val="both"/>
        <w:rPr>
          <w:rFonts w:ascii="Arial" w:eastAsia="Calibri" w:hAnsi="Arial" w:cs="Arial"/>
          <w:sz w:val="22"/>
          <w:szCs w:val="22"/>
          <w:lang w:eastAsia="en-US"/>
        </w:rPr>
      </w:pPr>
      <w:r w:rsidRPr="002C6CF4">
        <w:rPr>
          <w:rFonts w:ascii="Arial" w:eastAsia="Calibri" w:hAnsi="Arial" w:cs="Arial"/>
          <w:sz w:val="22"/>
          <w:szCs w:val="22"/>
          <w:lang w:val="cy-GB" w:eastAsia="en-US"/>
        </w:rPr>
        <w:t xml:space="preserve">Holodd yr Athro McNamee a allai'r cynnig o VA gael ei ystyried yn gynnig gorfodol. </w:t>
      </w:r>
      <w:r w:rsidRPr="002C6CF4">
        <w:rPr>
          <w:rFonts w:ascii="Arial" w:eastAsia="Calibri" w:hAnsi="Arial" w:cs="Arial"/>
          <w:sz w:val="22"/>
          <w:szCs w:val="22"/>
          <w:lang w:val="cy-GB" w:eastAsia="en-US"/>
        </w:rPr>
        <w:t xml:space="preserve">A fyddai'r unigolion yn cael eu trin yn union yr un fath â'r rhai sydd yn y ddalfa? Mynegwyd pryder y gellir ystyried bod methu </w:t>
      </w:r>
      <w:r w:rsidRPr="002C6CF4">
        <w:rPr>
          <w:rFonts w:ascii="Arial" w:eastAsia="Calibri" w:hAnsi="Arial" w:cs="Arial"/>
          <w:sz w:val="22"/>
          <w:szCs w:val="22"/>
          <w:lang w:val="cy-GB" w:eastAsia="en-US"/>
        </w:rPr>
        <w:lastRenderedPageBreak/>
        <w:t>ag esbonio goblygiadau VA mewn ffordd ddealladwy yn fater sy'n lliniaru cydsyniad yn foesegol, ac felly gellid ei ystyried yn or</w:t>
      </w:r>
      <w:r w:rsidRPr="002C6CF4">
        <w:rPr>
          <w:rFonts w:ascii="Arial" w:eastAsia="Calibri" w:hAnsi="Arial" w:cs="Arial"/>
          <w:sz w:val="22"/>
          <w:szCs w:val="22"/>
          <w:lang w:val="cy-GB" w:eastAsia="en-US"/>
        </w:rPr>
        <w:t xml:space="preserve">fodol.  Nododd yr Arolygydd Codd fod angen ystyried y risg o arestio bob amser, o ystyried natur y broses ymchwilio.  Roedd hyn yn ymgais i gynnig proses gyfweld sy'n llai ymwthiol i'r rhai a oedd yn gallu ymgysylltu â'r Heddlu yn y modd hwn, a chael budd </w:t>
      </w:r>
      <w:r w:rsidRPr="002C6CF4">
        <w:rPr>
          <w:rFonts w:ascii="Arial" w:eastAsia="Calibri" w:hAnsi="Arial" w:cs="Arial"/>
          <w:sz w:val="22"/>
          <w:szCs w:val="22"/>
          <w:lang w:val="cy-GB" w:eastAsia="en-US"/>
        </w:rPr>
        <w:t xml:space="preserve">o wneud hynny y tu allan i'r broses garcharu a'r effaith sylweddol ar ryddid yr unigolyn. </w:t>
      </w:r>
    </w:p>
    <w:p w:rsidR="002C6CF4" w:rsidRPr="002C6CF4" w:rsidRDefault="007D3132" w:rsidP="002C6CF4">
      <w:pPr>
        <w:numPr>
          <w:ilvl w:val="0"/>
          <w:numId w:val="13"/>
        </w:numPr>
        <w:jc w:val="both"/>
        <w:rPr>
          <w:rFonts w:ascii="Arial" w:eastAsia="Calibri" w:hAnsi="Arial" w:cs="Arial"/>
          <w:sz w:val="22"/>
          <w:szCs w:val="22"/>
          <w:lang w:eastAsia="en-US"/>
        </w:rPr>
      </w:pPr>
      <w:r w:rsidRPr="002C6CF4">
        <w:rPr>
          <w:rFonts w:ascii="Arial" w:eastAsia="Calibri" w:hAnsi="Arial" w:cs="Arial"/>
          <w:sz w:val="22"/>
          <w:szCs w:val="22"/>
          <w:lang w:val="cy-GB" w:eastAsia="en-US"/>
        </w:rPr>
        <w:t xml:space="preserve">Nodwyd bod y rheidrwydd i arestio wedi'i fodloni o ran y tro cyntaf roedd yr unigolyn yn bresennol, ac mae amodau diogelu ar gyfer mechnïaeth eisoes ar waith. </w:t>
      </w:r>
    </w:p>
    <w:p w:rsidR="002C6CF4" w:rsidRPr="002C6CF4" w:rsidRDefault="007D3132" w:rsidP="002C6CF4">
      <w:pPr>
        <w:numPr>
          <w:ilvl w:val="0"/>
          <w:numId w:val="13"/>
        </w:numPr>
        <w:jc w:val="both"/>
        <w:rPr>
          <w:rFonts w:ascii="Arial" w:eastAsia="Calibri" w:hAnsi="Arial" w:cs="Arial"/>
          <w:sz w:val="22"/>
          <w:szCs w:val="22"/>
          <w:lang w:eastAsia="en-US"/>
        </w:rPr>
      </w:pPr>
      <w:r w:rsidRPr="002C6CF4">
        <w:rPr>
          <w:rFonts w:ascii="Arial" w:eastAsia="Calibri" w:hAnsi="Arial" w:cs="Arial"/>
          <w:sz w:val="22"/>
          <w:szCs w:val="22"/>
          <w:lang w:val="cy-GB" w:eastAsia="en-US"/>
        </w:rPr>
        <w:t>Nodwy</w:t>
      </w:r>
      <w:r w:rsidRPr="002C6CF4">
        <w:rPr>
          <w:rFonts w:ascii="Arial" w:eastAsia="Calibri" w:hAnsi="Arial" w:cs="Arial"/>
          <w:sz w:val="22"/>
          <w:szCs w:val="22"/>
          <w:lang w:val="cy-GB" w:eastAsia="en-US"/>
        </w:rPr>
        <w:t xml:space="preserve">d hefyd fod 30% o unigolion sy'n cael eu harestio yn derbyn cyngor cyfreithiol, ac mae'r ganran ar gyfer VAs ychydig yn is.  </w:t>
      </w:r>
    </w:p>
    <w:p w:rsidR="002C6CF4" w:rsidRPr="002C6CF4" w:rsidRDefault="007D3132" w:rsidP="002C6CF4">
      <w:pPr>
        <w:numPr>
          <w:ilvl w:val="0"/>
          <w:numId w:val="13"/>
        </w:numPr>
        <w:jc w:val="both"/>
        <w:rPr>
          <w:rFonts w:ascii="Arial" w:eastAsia="Calibri" w:hAnsi="Arial" w:cs="Arial"/>
          <w:sz w:val="22"/>
          <w:szCs w:val="22"/>
          <w:lang w:eastAsia="en-US"/>
        </w:rPr>
      </w:pPr>
      <w:r w:rsidRPr="002C6CF4">
        <w:rPr>
          <w:rFonts w:ascii="Arial" w:eastAsia="Calibri" w:hAnsi="Arial" w:cs="Arial"/>
          <w:sz w:val="22"/>
          <w:szCs w:val="22"/>
          <w:lang w:val="cy-GB" w:eastAsia="en-US"/>
        </w:rPr>
        <w:t>Ychwanegodd Y Prif Gwnstabl Cynorthwyol Vaughan fod yn rhaid cadw mewn cof bod arestio yn aml yn angenrheidiol, o ystyried dymunia</w:t>
      </w:r>
      <w:r w:rsidRPr="002C6CF4">
        <w:rPr>
          <w:rFonts w:ascii="Arial" w:eastAsia="Calibri" w:hAnsi="Arial" w:cs="Arial"/>
          <w:sz w:val="22"/>
          <w:szCs w:val="22"/>
          <w:lang w:val="cy-GB" w:eastAsia="en-US"/>
        </w:rPr>
        <w:t xml:space="preserve">d y rheiny y mae'r heddlu'n awyddus i'w holi i osgoi cael eu cadw yn y ddalfa.  </w:t>
      </w:r>
    </w:p>
    <w:p w:rsidR="002C6CF4" w:rsidRPr="002C6CF4" w:rsidRDefault="007D3132" w:rsidP="002C6CF4">
      <w:pPr>
        <w:numPr>
          <w:ilvl w:val="0"/>
          <w:numId w:val="13"/>
        </w:numPr>
        <w:jc w:val="both"/>
        <w:rPr>
          <w:rFonts w:ascii="Arial" w:eastAsia="Calibri" w:hAnsi="Arial" w:cs="Arial"/>
          <w:sz w:val="22"/>
          <w:szCs w:val="22"/>
          <w:lang w:eastAsia="en-US"/>
        </w:rPr>
      </w:pPr>
      <w:r w:rsidRPr="002C6CF4">
        <w:rPr>
          <w:rFonts w:ascii="Arial" w:eastAsia="Calibri" w:hAnsi="Arial" w:cs="Arial"/>
          <w:sz w:val="22"/>
          <w:szCs w:val="22"/>
          <w:lang w:val="cy-GB" w:eastAsia="en-US"/>
        </w:rPr>
        <w:t>Mynegodd Joga Singh ei bryderon nad yw'r unigolyn yn cael gwneud penderfyniad gwirfoddol pe bai senario yn cael ei chyflwyno, gan ei fod yn benderfyniad i fynychu ar adeg sy'n</w:t>
      </w:r>
      <w:r w:rsidRPr="002C6CF4">
        <w:rPr>
          <w:rFonts w:ascii="Arial" w:eastAsia="Calibri" w:hAnsi="Arial" w:cs="Arial"/>
          <w:sz w:val="22"/>
          <w:szCs w:val="22"/>
          <w:lang w:val="cy-GB" w:eastAsia="en-US"/>
        </w:rPr>
        <w:t xml:space="preserve"> gyfleus i bawb neu gael ei arestio.  Nododd y Rhingyll Hicks y gallai'r person fod yn awyddus i ddod i mewn er mwyn osgoi'r posibilrwydd o fechnïaeth. </w:t>
      </w:r>
    </w:p>
    <w:p w:rsidR="002C6CF4" w:rsidRPr="002C6CF4" w:rsidRDefault="007D3132" w:rsidP="002C6CF4">
      <w:pPr>
        <w:numPr>
          <w:ilvl w:val="0"/>
          <w:numId w:val="13"/>
        </w:numPr>
        <w:jc w:val="both"/>
        <w:rPr>
          <w:rFonts w:ascii="Arial" w:eastAsia="Calibri" w:hAnsi="Arial" w:cs="Arial"/>
          <w:sz w:val="22"/>
          <w:szCs w:val="22"/>
          <w:lang w:eastAsia="en-US"/>
        </w:rPr>
      </w:pPr>
      <w:r w:rsidRPr="002C6CF4">
        <w:rPr>
          <w:rFonts w:ascii="Arial" w:eastAsia="Calibri" w:hAnsi="Arial" w:cs="Arial"/>
          <w:sz w:val="22"/>
          <w:szCs w:val="22"/>
          <w:lang w:val="cy-GB" w:eastAsia="en-US"/>
        </w:rPr>
        <w:t xml:space="preserve">Nododd yr Arolygydd Codd fod heddluoedd eraill wedi cael eu cynnwys i ystyried y mater hwn ac nad oedd </w:t>
      </w:r>
      <w:r w:rsidRPr="002C6CF4">
        <w:rPr>
          <w:rFonts w:ascii="Arial" w:eastAsia="Calibri" w:hAnsi="Arial" w:cs="Arial"/>
          <w:sz w:val="22"/>
          <w:szCs w:val="22"/>
          <w:lang w:val="cy-GB" w:eastAsia="en-US"/>
        </w:rPr>
        <w:t xml:space="preserve">dull gweithredu cyffredin. </w:t>
      </w:r>
    </w:p>
    <w:p w:rsidR="002C6CF4" w:rsidRPr="002C6CF4" w:rsidRDefault="007D3132" w:rsidP="002C6CF4">
      <w:pPr>
        <w:numPr>
          <w:ilvl w:val="0"/>
          <w:numId w:val="13"/>
        </w:numPr>
        <w:jc w:val="both"/>
        <w:rPr>
          <w:rFonts w:ascii="Arial" w:eastAsia="Calibri" w:hAnsi="Arial" w:cs="Arial"/>
          <w:sz w:val="22"/>
          <w:szCs w:val="22"/>
          <w:lang w:eastAsia="en-US"/>
        </w:rPr>
      </w:pPr>
      <w:r w:rsidRPr="002C6CF4">
        <w:rPr>
          <w:rFonts w:ascii="Arial" w:eastAsia="Calibri" w:hAnsi="Arial" w:cs="Arial"/>
          <w:sz w:val="22"/>
          <w:szCs w:val="22"/>
          <w:lang w:val="cy-GB" w:eastAsia="en-US"/>
        </w:rPr>
        <w:t>Dywedodd yr aelodau eu bod yn pryderu ynghylch y posibilrwydd o gamfanteisio ar y cyfnodau cadw pe bai cyfweliadau'n hir ac yn ailadroddus. Pan fo unigolion sy'n bresennol yn egluro nifer fach o faterion mewn cyfnod byr, teimlwy</w:t>
      </w:r>
      <w:r w:rsidRPr="002C6CF4">
        <w:rPr>
          <w:rFonts w:ascii="Arial" w:eastAsia="Calibri" w:hAnsi="Arial" w:cs="Arial"/>
          <w:sz w:val="22"/>
          <w:szCs w:val="22"/>
          <w:lang w:val="cy-GB" w:eastAsia="en-US"/>
        </w:rPr>
        <w:t xml:space="preserve">d nad oedd hyn yn broblematig.  Fodd bynnag, gellid ystyried bod cyfweliadau hirach ac ailadroddus yn camfanteisio ar y cyfnod cadw.  Cyfeiriwyd eto at y ffaith bod cyfnod cadw PACE yn gyfnod cadw, ac nad yw'r VAs yng ngharchar yr heddlu.  </w:t>
      </w:r>
    </w:p>
    <w:p w:rsidR="002C6CF4" w:rsidRPr="002C6CF4" w:rsidRDefault="007D3132" w:rsidP="002C6CF4">
      <w:pPr>
        <w:numPr>
          <w:ilvl w:val="0"/>
          <w:numId w:val="13"/>
        </w:numPr>
        <w:jc w:val="both"/>
        <w:rPr>
          <w:rFonts w:ascii="Arial" w:eastAsia="Calibri" w:hAnsi="Arial" w:cs="Arial"/>
          <w:sz w:val="22"/>
          <w:szCs w:val="22"/>
          <w:lang w:eastAsia="en-US"/>
        </w:rPr>
      </w:pPr>
      <w:r w:rsidRPr="002C6CF4">
        <w:rPr>
          <w:rFonts w:ascii="Arial" w:eastAsia="Calibri" w:hAnsi="Arial" w:cs="Arial"/>
          <w:sz w:val="22"/>
          <w:szCs w:val="22"/>
          <w:lang w:val="cy-GB" w:eastAsia="en-US"/>
        </w:rPr>
        <w:t>Nodwyd bod un h</w:t>
      </w:r>
      <w:r w:rsidRPr="002C6CF4">
        <w:rPr>
          <w:rFonts w:ascii="Arial" w:eastAsia="Calibri" w:hAnsi="Arial" w:cs="Arial"/>
          <w:sz w:val="22"/>
          <w:szCs w:val="22"/>
          <w:lang w:val="cy-GB" w:eastAsia="en-US"/>
        </w:rPr>
        <w:t>eddlu yn ailddechrau'r cyfnod cadw perthnasol wrth ymdrin â chyfweliad ag unigolion VA.  Nodwyd nad oedd unrhyw reswm cyfreithiol nac unrhyw reswm cymhellol dros wneud hyn, ac yr ystyriwyd bod hyn yn ddefnydd amhriodol o'r cyfnod cadw.</w:t>
      </w:r>
    </w:p>
    <w:p w:rsidR="002C6CF4" w:rsidRPr="002C6CF4" w:rsidRDefault="007D3132" w:rsidP="002C6CF4">
      <w:pPr>
        <w:numPr>
          <w:ilvl w:val="0"/>
          <w:numId w:val="13"/>
        </w:numPr>
        <w:jc w:val="both"/>
        <w:rPr>
          <w:rFonts w:ascii="Arial" w:eastAsia="Calibri" w:hAnsi="Arial" w:cs="Arial"/>
          <w:sz w:val="22"/>
          <w:szCs w:val="22"/>
          <w:lang w:eastAsia="en-US"/>
        </w:rPr>
      </w:pPr>
      <w:r w:rsidRPr="002C6CF4">
        <w:rPr>
          <w:rFonts w:ascii="Arial" w:eastAsia="Calibri" w:hAnsi="Arial" w:cs="Arial"/>
          <w:sz w:val="22"/>
          <w:szCs w:val="22"/>
          <w:lang w:val="cy-GB" w:eastAsia="en-US"/>
        </w:rPr>
        <w:t xml:space="preserve">Nodwyd nad oes gan unigolyn drwgdybiedig 2 gyfnod cadw fel y cyfryw am iddo gael ei ryddhau tra'n destun ymchwiliad. Pe bai'n cael ei arestio eto, byddai hyn yn dechrau cyfnod cadw PACE newydd.               </w:t>
      </w:r>
    </w:p>
    <w:p w:rsidR="002C6CF4" w:rsidRPr="002C6CF4" w:rsidRDefault="007D3132" w:rsidP="002C6CF4">
      <w:pPr>
        <w:numPr>
          <w:ilvl w:val="0"/>
          <w:numId w:val="13"/>
        </w:numPr>
        <w:jc w:val="both"/>
        <w:rPr>
          <w:rFonts w:ascii="Arial" w:eastAsia="Calibri" w:hAnsi="Arial" w:cs="Arial"/>
          <w:sz w:val="22"/>
          <w:szCs w:val="22"/>
          <w:lang w:eastAsia="en-US"/>
        </w:rPr>
      </w:pPr>
      <w:r w:rsidRPr="002C6CF4">
        <w:rPr>
          <w:rFonts w:ascii="Arial" w:eastAsia="Calibri" w:hAnsi="Arial" w:cs="Arial"/>
          <w:sz w:val="22"/>
          <w:szCs w:val="22"/>
          <w:lang w:val="cy-GB" w:eastAsia="en-US"/>
        </w:rPr>
        <w:t>Nodwyd bod canllawiau PACE yn cyfarwyddo swyddo</w:t>
      </w:r>
      <w:r w:rsidRPr="002C6CF4">
        <w:rPr>
          <w:rFonts w:ascii="Arial" w:eastAsia="Calibri" w:hAnsi="Arial" w:cs="Arial"/>
          <w:sz w:val="22"/>
          <w:szCs w:val="22"/>
          <w:lang w:val="cy-GB" w:eastAsia="en-US"/>
        </w:rPr>
        <w:t>gion i ddefnyddio dulliau llai ymwthiol lle y bo'n bosibl.  Yn wir, mae'r newidiadau i PACE dros y deng mlynedd ar hugain diwethaf wedi symud tuag at ddull ymchwilio sy'n llai seiliedig ar gadw unigolion yn y ddalfa.</w:t>
      </w:r>
    </w:p>
    <w:p w:rsidR="002C6CF4" w:rsidRPr="002C6CF4" w:rsidRDefault="007D3132" w:rsidP="002C6CF4">
      <w:pPr>
        <w:numPr>
          <w:ilvl w:val="0"/>
          <w:numId w:val="13"/>
        </w:numPr>
        <w:jc w:val="both"/>
        <w:rPr>
          <w:rFonts w:ascii="Arial" w:eastAsia="Calibri" w:hAnsi="Arial" w:cs="Arial"/>
          <w:sz w:val="22"/>
          <w:szCs w:val="22"/>
          <w:lang w:eastAsia="en-US"/>
        </w:rPr>
      </w:pPr>
      <w:r w:rsidRPr="002C6CF4">
        <w:rPr>
          <w:rFonts w:ascii="Arial" w:eastAsia="Calibri" w:hAnsi="Arial" w:cs="Arial"/>
          <w:sz w:val="22"/>
          <w:szCs w:val="22"/>
          <w:lang w:val="cy-GB" w:eastAsia="en-US"/>
        </w:rPr>
        <w:t xml:space="preserve">Holodd yr Aelodau am yr ailadrodd. Neu </w:t>
      </w:r>
      <w:r w:rsidRPr="002C6CF4">
        <w:rPr>
          <w:rFonts w:ascii="Arial" w:eastAsia="Calibri" w:hAnsi="Arial" w:cs="Arial"/>
          <w:sz w:val="22"/>
          <w:szCs w:val="22"/>
          <w:lang w:val="cy-GB" w:eastAsia="en-US"/>
        </w:rPr>
        <w:t xml:space="preserve">ddefnyddio cyfweliadau gwirfoddol yn olynol, gan gofio'r senario o osgoi'r rheolau ar gyfer y cyfnod cadw eto.  Nododd y Prif Gwnstabl Cynorthwyol Vaughan y byddai dyfarniad ar gymesuredd hyn yn dibynnu ar ddefnyddio'r prawf rheidrwydd er mwyn arestio, ac </w:t>
      </w:r>
      <w:r w:rsidRPr="002C6CF4">
        <w:rPr>
          <w:rFonts w:ascii="Arial" w:eastAsia="Calibri" w:hAnsi="Arial" w:cs="Arial"/>
          <w:sz w:val="22"/>
          <w:szCs w:val="22"/>
          <w:lang w:val="cy-GB" w:eastAsia="en-US"/>
        </w:rPr>
        <w:t>ymgysylltiad yr unigolyn â'r broses.  Nodwyd bod presenoldeb VA yn debygol o gael ei ddefnyddio mewn achosion o dwyll ar raddfa fawr ac ymholiadau eraill y mae angen cyfweliadau sy'n seiliedig ar ddogfennau sylweddol a hir, yn dilyn trafodaeth rhwng y Swyd</w:t>
      </w:r>
      <w:r w:rsidRPr="002C6CF4">
        <w:rPr>
          <w:rFonts w:ascii="Arial" w:eastAsia="Calibri" w:hAnsi="Arial" w:cs="Arial"/>
          <w:sz w:val="22"/>
          <w:szCs w:val="22"/>
          <w:lang w:val="cy-GB" w:eastAsia="en-US"/>
        </w:rPr>
        <w:t>dog Ymchwilio a Chyfreithiwr yr unigolyn.</w:t>
      </w:r>
    </w:p>
    <w:p w:rsidR="00FB7E23" w:rsidRPr="004E2C4A" w:rsidRDefault="00FB7E23" w:rsidP="00D1168E">
      <w:pPr>
        <w:jc w:val="both"/>
        <w:rPr>
          <w:rFonts w:ascii="Arial" w:hAnsi="Arial" w:cs="Arial"/>
          <w:sz w:val="22"/>
          <w:szCs w:val="22"/>
        </w:rPr>
      </w:pPr>
    </w:p>
    <w:p w:rsidR="00D1168E" w:rsidRPr="004E2C4A" w:rsidRDefault="007D3132" w:rsidP="00D1168E">
      <w:pPr>
        <w:tabs>
          <w:tab w:val="left" w:pos="3318"/>
        </w:tabs>
        <w:jc w:val="both"/>
        <w:rPr>
          <w:rFonts w:ascii="Arial" w:hAnsi="Arial" w:cs="Arial"/>
          <w:sz w:val="22"/>
          <w:szCs w:val="22"/>
        </w:rPr>
      </w:pPr>
      <w:r w:rsidRPr="004E2C4A">
        <w:rPr>
          <w:rFonts w:ascii="Arial" w:hAnsi="Arial" w:cs="Arial"/>
          <w:b/>
          <w:bCs/>
          <w:sz w:val="22"/>
          <w:szCs w:val="22"/>
          <w:u w:val="single"/>
          <w:lang w:val="cy-GB"/>
        </w:rPr>
        <w:t xml:space="preserve">Senario 2 </w:t>
      </w:r>
    </w:p>
    <w:p w:rsidR="00D1168E" w:rsidRPr="004E2C4A" w:rsidRDefault="00D1168E" w:rsidP="00D1168E">
      <w:pPr>
        <w:tabs>
          <w:tab w:val="left" w:pos="3318"/>
        </w:tabs>
        <w:jc w:val="both"/>
        <w:rPr>
          <w:rFonts w:ascii="Arial" w:hAnsi="Arial" w:cs="Arial"/>
          <w:sz w:val="22"/>
          <w:szCs w:val="22"/>
        </w:rPr>
      </w:pPr>
    </w:p>
    <w:p w:rsidR="00D1168E" w:rsidRDefault="007D3132" w:rsidP="000A177D">
      <w:pPr>
        <w:shd w:val="clear" w:color="auto" w:fill="E7E6E6" w:themeFill="background2"/>
        <w:tabs>
          <w:tab w:val="left" w:pos="3318"/>
        </w:tabs>
        <w:jc w:val="both"/>
        <w:rPr>
          <w:rFonts w:ascii="Arial" w:hAnsi="Arial" w:cs="Arial"/>
          <w:sz w:val="22"/>
          <w:szCs w:val="22"/>
        </w:rPr>
      </w:pPr>
      <w:r w:rsidRPr="004E2C4A">
        <w:rPr>
          <w:rFonts w:ascii="Arial" w:hAnsi="Arial" w:cs="Arial"/>
          <w:sz w:val="22"/>
          <w:szCs w:val="22"/>
          <w:lang w:val="cy-GB"/>
        </w:rPr>
        <w:t>Mae menyw yn cael ei harestio am ymosod ar ei merch.</w:t>
      </w:r>
    </w:p>
    <w:p w:rsidR="00284EBE" w:rsidRPr="004E2C4A" w:rsidRDefault="00284EBE" w:rsidP="000A177D">
      <w:pPr>
        <w:shd w:val="clear" w:color="auto" w:fill="E7E6E6" w:themeFill="background2"/>
        <w:tabs>
          <w:tab w:val="left" w:pos="3318"/>
        </w:tabs>
        <w:jc w:val="both"/>
        <w:rPr>
          <w:rFonts w:ascii="Arial" w:hAnsi="Arial" w:cs="Arial"/>
          <w:sz w:val="22"/>
          <w:szCs w:val="22"/>
        </w:rPr>
      </w:pPr>
    </w:p>
    <w:p w:rsidR="00D1168E" w:rsidRDefault="007D3132" w:rsidP="000A177D">
      <w:pPr>
        <w:shd w:val="clear" w:color="auto" w:fill="E7E6E6" w:themeFill="background2"/>
        <w:tabs>
          <w:tab w:val="left" w:pos="3318"/>
        </w:tabs>
        <w:jc w:val="both"/>
        <w:rPr>
          <w:rFonts w:ascii="Arial" w:hAnsi="Arial" w:cs="Arial"/>
          <w:sz w:val="22"/>
          <w:szCs w:val="22"/>
        </w:rPr>
      </w:pPr>
      <w:r w:rsidRPr="004E2C4A">
        <w:rPr>
          <w:rFonts w:ascii="Arial" w:hAnsi="Arial" w:cs="Arial"/>
          <w:sz w:val="22"/>
          <w:szCs w:val="22"/>
          <w:lang w:val="cy-GB"/>
        </w:rPr>
        <w:t>Mae'r rheswm dros ei harestio yn cael ei nodi ac awdurdodir iddi gael ei chadw yn y ddalfa.</w:t>
      </w:r>
    </w:p>
    <w:p w:rsidR="00284EBE" w:rsidRPr="004E2C4A" w:rsidRDefault="00284EBE" w:rsidP="000A177D">
      <w:pPr>
        <w:shd w:val="clear" w:color="auto" w:fill="E7E6E6" w:themeFill="background2"/>
        <w:tabs>
          <w:tab w:val="left" w:pos="3318"/>
        </w:tabs>
        <w:jc w:val="both"/>
        <w:rPr>
          <w:rFonts w:ascii="Arial" w:hAnsi="Arial" w:cs="Arial"/>
          <w:sz w:val="22"/>
          <w:szCs w:val="22"/>
        </w:rPr>
      </w:pPr>
    </w:p>
    <w:p w:rsidR="00D1168E" w:rsidRDefault="007D3132" w:rsidP="000A177D">
      <w:pPr>
        <w:shd w:val="clear" w:color="auto" w:fill="E7E6E6" w:themeFill="background2"/>
        <w:tabs>
          <w:tab w:val="left" w:pos="3318"/>
        </w:tabs>
        <w:jc w:val="both"/>
        <w:rPr>
          <w:rFonts w:ascii="Arial" w:hAnsi="Arial" w:cs="Arial"/>
          <w:sz w:val="22"/>
          <w:szCs w:val="22"/>
        </w:rPr>
      </w:pPr>
      <w:r w:rsidRPr="004E2C4A">
        <w:rPr>
          <w:rFonts w:ascii="Arial" w:hAnsi="Arial" w:cs="Arial"/>
          <w:sz w:val="22"/>
          <w:szCs w:val="22"/>
          <w:lang w:val="cy-GB"/>
        </w:rPr>
        <w:t>O ganlyniad i broblemau wrth gael gafael ar ddatganiad</w:t>
      </w:r>
      <w:r w:rsidRPr="004E2C4A">
        <w:rPr>
          <w:rFonts w:ascii="Arial" w:hAnsi="Arial" w:cs="Arial"/>
          <w:sz w:val="22"/>
          <w:szCs w:val="22"/>
          <w:lang w:val="cy-GB"/>
        </w:rPr>
        <w:t>au gan dystion ac adroddiadau meddygol sy'n disgrifio anafiadau'r dioddefwr, rhoddir cyfweliad cychwynnol i'r drwgdybiedig ar ôl ei chadw yn y ddalfa am 22 awr.</w:t>
      </w:r>
    </w:p>
    <w:p w:rsidR="00284EBE" w:rsidRPr="004E2C4A" w:rsidRDefault="00284EBE" w:rsidP="000A177D">
      <w:pPr>
        <w:shd w:val="clear" w:color="auto" w:fill="E7E6E6" w:themeFill="background2"/>
        <w:tabs>
          <w:tab w:val="left" w:pos="3318"/>
        </w:tabs>
        <w:jc w:val="both"/>
        <w:rPr>
          <w:rFonts w:ascii="Arial" w:hAnsi="Arial" w:cs="Arial"/>
          <w:sz w:val="22"/>
          <w:szCs w:val="22"/>
        </w:rPr>
      </w:pPr>
    </w:p>
    <w:p w:rsidR="00D1168E" w:rsidRDefault="007D3132" w:rsidP="000A177D">
      <w:pPr>
        <w:shd w:val="clear" w:color="auto" w:fill="E7E6E6" w:themeFill="background2"/>
        <w:tabs>
          <w:tab w:val="left" w:pos="3318"/>
        </w:tabs>
        <w:jc w:val="both"/>
        <w:rPr>
          <w:rFonts w:ascii="Arial" w:hAnsi="Arial" w:cs="Arial"/>
          <w:sz w:val="22"/>
          <w:szCs w:val="22"/>
        </w:rPr>
      </w:pPr>
      <w:r w:rsidRPr="004E2C4A">
        <w:rPr>
          <w:rFonts w:ascii="Arial" w:hAnsi="Arial" w:cs="Arial"/>
          <w:sz w:val="22"/>
          <w:szCs w:val="22"/>
          <w:lang w:val="cy-GB"/>
        </w:rPr>
        <w:t>Ni ellir cwblhau'r ymchwiliad o fewn y cyfnod cadw cychwynnol ac mae'r swyddog ymchwilio (OIC)</w:t>
      </w:r>
      <w:r w:rsidRPr="004E2C4A">
        <w:rPr>
          <w:rFonts w:ascii="Arial" w:hAnsi="Arial" w:cs="Arial"/>
          <w:sz w:val="22"/>
          <w:szCs w:val="22"/>
          <w:lang w:val="cy-GB"/>
        </w:rPr>
        <w:t xml:space="preserve"> yn gofyn i swyddog y ddalfa ryddhau'r drwgdybiedig ar fechnïaeth ag amodau (ABP). Mae'r Arolygydd ar ddyletswydd yn adolygu'r mater ac yn awdurdodi'r (ABP).</w:t>
      </w:r>
    </w:p>
    <w:p w:rsidR="00284EBE" w:rsidRPr="004E2C4A" w:rsidRDefault="00284EBE" w:rsidP="000A177D">
      <w:pPr>
        <w:shd w:val="clear" w:color="auto" w:fill="E7E6E6" w:themeFill="background2"/>
        <w:tabs>
          <w:tab w:val="left" w:pos="3318"/>
        </w:tabs>
        <w:jc w:val="both"/>
        <w:rPr>
          <w:rFonts w:ascii="Arial" w:hAnsi="Arial" w:cs="Arial"/>
          <w:sz w:val="22"/>
          <w:szCs w:val="22"/>
        </w:rPr>
      </w:pPr>
    </w:p>
    <w:p w:rsidR="00D1168E" w:rsidRDefault="007D3132" w:rsidP="000A177D">
      <w:pPr>
        <w:shd w:val="clear" w:color="auto" w:fill="E7E6E6" w:themeFill="background2"/>
        <w:tabs>
          <w:tab w:val="left" w:pos="3318"/>
        </w:tabs>
        <w:jc w:val="both"/>
        <w:rPr>
          <w:rFonts w:ascii="Arial" w:hAnsi="Arial" w:cs="Arial"/>
          <w:sz w:val="22"/>
          <w:szCs w:val="22"/>
        </w:rPr>
      </w:pPr>
      <w:r w:rsidRPr="004E2C4A">
        <w:rPr>
          <w:rFonts w:ascii="Arial" w:hAnsi="Arial" w:cs="Arial"/>
          <w:sz w:val="22"/>
          <w:szCs w:val="22"/>
          <w:lang w:val="cy-GB"/>
        </w:rPr>
        <w:t>Mae'r drwgdybiedig yn cael ei rhyddhau ar fechnïaeth dan amodau.</w:t>
      </w:r>
    </w:p>
    <w:p w:rsidR="00284EBE" w:rsidRPr="004E2C4A" w:rsidRDefault="00284EBE" w:rsidP="000A177D">
      <w:pPr>
        <w:shd w:val="clear" w:color="auto" w:fill="E7E6E6" w:themeFill="background2"/>
        <w:tabs>
          <w:tab w:val="left" w:pos="3318"/>
        </w:tabs>
        <w:jc w:val="both"/>
        <w:rPr>
          <w:rFonts w:ascii="Arial" w:hAnsi="Arial" w:cs="Arial"/>
          <w:sz w:val="22"/>
          <w:szCs w:val="22"/>
        </w:rPr>
      </w:pPr>
    </w:p>
    <w:p w:rsidR="00D1168E" w:rsidRDefault="007D3132" w:rsidP="000A177D">
      <w:pPr>
        <w:shd w:val="clear" w:color="auto" w:fill="E7E6E6" w:themeFill="background2"/>
        <w:tabs>
          <w:tab w:val="left" w:pos="3318"/>
        </w:tabs>
        <w:jc w:val="both"/>
        <w:rPr>
          <w:rFonts w:ascii="Arial" w:hAnsi="Arial" w:cs="Arial"/>
          <w:sz w:val="22"/>
          <w:szCs w:val="22"/>
        </w:rPr>
      </w:pPr>
      <w:r w:rsidRPr="004E2C4A">
        <w:rPr>
          <w:rFonts w:ascii="Arial" w:hAnsi="Arial" w:cs="Arial"/>
          <w:sz w:val="22"/>
          <w:szCs w:val="22"/>
          <w:lang w:val="cy-GB"/>
        </w:rPr>
        <w:t xml:space="preserve">Ar adeg ei rhyddhau ar </w:t>
      </w:r>
      <w:r w:rsidRPr="004E2C4A">
        <w:rPr>
          <w:rFonts w:ascii="Arial" w:hAnsi="Arial" w:cs="Arial"/>
          <w:sz w:val="22"/>
          <w:szCs w:val="22"/>
          <w:lang w:val="cy-GB"/>
        </w:rPr>
        <w:t>fechnïaeth, mae gan y drwgdybiedig 35 munud ar ôl ar ei chyfnod cadw.</w:t>
      </w:r>
    </w:p>
    <w:p w:rsidR="00284EBE" w:rsidRPr="004E2C4A" w:rsidRDefault="00284EBE" w:rsidP="000A177D">
      <w:pPr>
        <w:shd w:val="clear" w:color="auto" w:fill="E7E6E6" w:themeFill="background2"/>
        <w:tabs>
          <w:tab w:val="left" w:pos="3318"/>
        </w:tabs>
        <w:jc w:val="both"/>
        <w:rPr>
          <w:rFonts w:ascii="Arial" w:hAnsi="Arial" w:cs="Arial"/>
          <w:sz w:val="22"/>
          <w:szCs w:val="22"/>
        </w:rPr>
      </w:pPr>
    </w:p>
    <w:p w:rsidR="00D1168E" w:rsidRDefault="007D3132" w:rsidP="000A177D">
      <w:pPr>
        <w:shd w:val="clear" w:color="auto" w:fill="E7E6E6" w:themeFill="background2"/>
        <w:tabs>
          <w:tab w:val="left" w:pos="3318"/>
        </w:tabs>
        <w:jc w:val="both"/>
        <w:rPr>
          <w:rFonts w:ascii="Arial" w:hAnsi="Arial" w:cs="Arial"/>
          <w:sz w:val="22"/>
          <w:szCs w:val="22"/>
        </w:rPr>
      </w:pPr>
      <w:r w:rsidRPr="004E2C4A">
        <w:rPr>
          <w:rFonts w:ascii="Arial" w:hAnsi="Arial" w:cs="Arial"/>
          <w:sz w:val="22"/>
          <w:szCs w:val="22"/>
          <w:lang w:val="cy-GB"/>
        </w:rPr>
        <w:t>Rhoddir amodau'r fechnïaeth ar waith i amddiffyn unigolyn sy'n agored i niwed (y dioddefwr) wrth i weddill yr ymholiadau gael eu cynnal.</w:t>
      </w:r>
    </w:p>
    <w:p w:rsidR="00284EBE" w:rsidRPr="004E2C4A" w:rsidRDefault="00284EBE" w:rsidP="000A177D">
      <w:pPr>
        <w:shd w:val="clear" w:color="auto" w:fill="E7E6E6" w:themeFill="background2"/>
        <w:tabs>
          <w:tab w:val="left" w:pos="3318"/>
        </w:tabs>
        <w:jc w:val="both"/>
        <w:rPr>
          <w:rFonts w:ascii="Arial" w:hAnsi="Arial" w:cs="Arial"/>
          <w:sz w:val="22"/>
          <w:szCs w:val="22"/>
        </w:rPr>
      </w:pPr>
    </w:p>
    <w:p w:rsidR="00D1168E" w:rsidRDefault="007D3132" w:rsidP="000A177D">
      <w:pPr>
        <w:shd w:val="clear" w:color="auto" w:fill="E7E6E6" w:themeFill="background2"/>
        <w:tabs>
          <w:tab w:val="left" w:pos="3318"/>
        </w:tabs>
        <w:jc w:val="both"/>
        <w:rPr>
          <w:rFonts w:ascii="Arial" w:hAnsi="Arial" w:cs="Arial"/>
          <w:sz w:val="22"/>
          <w:szCs w:val="22"/>
        </w:rPr>
      </w:pPr>
      <w:r w:rsidRPr="004E2C4A">
        <w:rPr>
          <w:rFonts w:ascii="Arial" w:hAnsi="Arial" w:cs="Arial"/>
          <w:sz w:val="22"/>
          <w:szCs w:val="22"/>
          <w:lang w:val="cy-GB"/>
        </w:rPr>
        <w:t>O ganlyniad i ragor o ymholiadau, mae angen i s</w:t>
      </w:r>
      <w:r w:rsidRPr="004E2C4A">
        <w:rPr>
          <w:rFonts w:ascii="Arial" w:hAnsi="Arial" w:cs="Arial"/>
          <w:sz w:val="22"/>
          <w:szCs w:val="22"/>
          <w:lang w:val="cy-GB"/>
        </w:rPr>
        <w:t>wyddog yr achos gyfweld â'r drwgdybiedig eto yn ystod y cyfnod mechnïaeth cychwynnol.</w:t>
      </w:r>
    </w:p>
    <w:p w:rsidR="00284EBE" w:rsidRPr="004E2C4A" w:rsidRDefault="00284EBE" w:rsidP="000A177D">
      <w:pPr>
        <w:shd w:val="clear" w:color="auto" w:fill="E7E6E6" w:themeFill="background2"/>
        <w:tabs>
          <w:tab w:val="left" w:pos="3318"/>
        </w:tabs>
        <w:jc w:val="both"/>
        <w:rPr>
          <w:rFonts w:ascii="Arial" w:hAnsi="Arial" w:cs="Arial"/>
          <w:sz w:val="22"/>
          <w:szCs w:val="22"/>
        </w:rPr>
      </w:pPr>
    </w:p>
    <w:p w:rsidR="00D1168E" w:rsidRDefault="007D3132" w:rsidP="000A177D">
      <w:pPr>
        <w:shd w:val="clear" w:color="auto" w:fill="E7E6E6" w:themeFill="background2"/>
        <w:tabs>
          <w:tab w:val="left" w:pos="3318"/>
        </w:tabs>
        <w:jc w:val="both"/>
        <w:rPr>
          <w:rFonts w:ascii="Arial" w:hAnsi="Arial" w:cs="Arial"/>
          <w:sz w:val="22"/>
          <w:szCs w:val="22"/>
        </w:rPr>
      </w:pPr>
      <w:r w:rsidRPr="004E2C4A">
        <w:rPr>
          <w:rFonts w:ascii="Arial" w:hAnsi="Arial" w:cs="Arial"/>
          <w:sz w:val="22"/>
          <w:szCs w:val="22"/>
          <w:lang w:val="cy-GB"/>
        </w:rPr>
        <w:t>Nid yw'r swyddog o'r farn bod y wybodaeth newydd a gafwyd yn golygu bod angen arestio unrhyw un arall, ac mae'n gwahodd y drwgdybiedig a'i chynrychiolydd cyfreithiol i f</w:t>
      </w:r>
      <w:r w:rsidRPr="004E2C4A">
        <w:rPr>
          <w:rFonts w:ascii="Arial" w:hAnsi="Arial" w:cs="Arial"/>
          <w:sz w:val="22"/>
          <w:szCs w:val="22"/>
          <w:lang w:val="cy-GB"/>
        </w:rPr>
        <w:t>ynd i Orsaf Heddlu Canol Abertawe i gael ei chyfweld o'i gwirfodd.</w:t>
      </w:r>
    </w:p>
    <w:p w:rsidR="00284EBE" w:rsidRPr="004E2C4A" w:rsidRDefault="00284EBE" w:rsidP="000A177D">
      <w:pPr>
        <w:shd w:val="clear" w:color="auto" w:fill="E7E6E6" w:themeFill="background2"/>
        <w:tabs>
          <w:tab w:val="left" w:pos="3318"/>
        </w:tabs>
        <w:jc w:val="both"/>
        <w:rPr>
          <w:rFonts w:ascii="Arial" w:hAnsi="Arial" w:cs="Arial"/>
          <w:sz w:val="22"/>
          <w:szCs w:val="22"/>
        </w:rPr>
      </w:pPr>
    </w:p>
    <w:p w:rsidR="00D1168E" w:rsidRDefault="007D3132" w:rsidP="000A177D">
      <w:pPr>
        <w:shd w:val="clear" w:color="auto" w:fill="E7E6E6" w:themeFill="background2"/>
        <w:tabs>
          <w:tab w:val="left" w:pos="3318"/>
        </w:tabs>
        <w:jc w:val="both"/>
        <w:rPr>
          <w:rFonts w:ascii="Arial" w:hAnsi="Arial" w:cs="Arial"/>
          <w:sz w:val="22"/>
          <w:szCs w:val="22"/>
        </w:rPr>
      </w:pPr>
      <w:r w:rsidRPr="004E2C4A">
        <w:rPr>
          <w:rFonts w:ascii="Arial" w:hAnsi="Arial" w:cs="Arial"/>
          <w:sz w:val="22"/>
          <w:szCs w:val="22"/>
          <w:lang w:val="cy-GB"/>
        </w:rPr>
        <w:t>Mae'r drwgdybiedig yn cytuno ac yn mynd i'r orsaf gyda'i chynrychiolydd cyfreithiol.</w:t>
      </w:r>
    </w:p>
    <w:p w:rsidR="00284EBE" w:rsidRPr="004E2C4A" w:rsidRDefault="00284EBE" w:rsidP="000A177D">
      <w:pPr>
        <w:shd w:val="clear" w:color="auto" w:fill="E7E6E6" w:themeFill="background2"/>
        <w:tabs>
          <w:tab w:val="left" w:pos="3318"/>
        </w:tabs>
        <w:jc w:val="both"/>
        <w:rPr>
          <w:rFonts w:ascii="Arial" w:hAnsi="Arial" w:cs="Arial"/>
          <w:sz w:val="22"/>
          <w:szCs w:val="22"/>
        </w:rPr>
      </w:pPr>
    </w:p>
    <w:p w:rsidR="00D1168E" w:rsidRDefault="007D3132" w:rsidP="000A177D">
      <w:pPr>
        <w:shd w:val="clear" w:color="auto" w:fill="E7E6E6" w:themeFill="background2"/>
        <w:tabs>
          <w:tab w:val="left" w:pos="3318"/>
        </w:tabs>
        <w:jc w:val="both"/>
        <w:rPr>
          <w:rFonts w:ascii="Arial" w:hAnsi="Arial" w:cs="Arial"/>
          <w:sz w:val="22"/>
          <w:szCs w:val="22"/>
        </w:rPr>
      </w:pPr>
      <w:r w:rsidRPr="004E2C4A">
        <w:rPr>
          <w:rFonts w:ascii="Arial" w:hAnsi="Arial" w:cs="Arial"/>
          <w:sz w:val="22"/>
          <w:szCs w:val="22"/>
          <w:lang w:val="cy-GB"/>
        </w:rPr>
        <w:t>Mae'r cyfweliad yn para 1 awr a 45 munud, a chymerwyd yr holl gofnodion angenrheidiol.</w:t>
      </w:r>
    </w:p>
    <w:p w:rsidR="00284EBE" w:rsidRPr="004E2C4A" w:rsidRDefault="00284EBE" w:rsidP="000A177D">
      <w:pPr>
        <w:shd w:val="clear" w:color="auto" w:fill="E7E6E6" w:themeFill="background2"/>
        <w:tabs>
          <w:tab w:val="left" w:pos="3318"/>
        </w:tabs>
        <w:jc w:val="both"/>
        <w:rPr>
          <w:rFonts w:ascii="Arial" w:hAnsi="Arial" w:cs="Arial"/>
          <w:sz w:val="22"/>
          <w:szCs w:val="22"/>
        </w:rPr>
      </w:pPr>
    </w:p>
    <w:p w:rsidR="00D1168E" w:rsidRDefault="007D3132" w:rsidP="000A177D">
      <w:pPr>
        <w:shd w:val="clear" w:color="auto" w:fill="E7E6E6" w:themeFill="background2"/>
        <w:tabs>
          <w:tab w:val="left" w:pos="3318"/>
        </w:tabs>
        <w:jc w:val="both"/>
        <w:rPr>
          <w:rFonts w:ascii="Arial" w:hAnsi="Arial" w:cs="Arial"/>
          <w:sz w:val="22"/>
          <w:szCs w:val="22"/>
        </w:rPr>
      </w:pPr>
      <w:r w:rsidRPr="004E2C4A">
        <w:rPr>
          <w:rFonts w:ascii="Arial" w:hAnsi="Arial" w:cs="Arial"/>
          <w:sz w:val="22"/>
          <w:szCs w:val="22"/>
          <w:lang w:val="cy-GB"/>
        </w:rPr>
        <w:t xml:space="preserve">Caiff ffeil o </w:t>
      </w:r>
      <w:r w:rsidRPr="004E2C4A">
        <w:rPr>
          <w:rFonts w:ascii="Arial" w:hAnsi="Arial" w:cs="Arial"/>
          <w:sz w:val="22"/>
          <w:szCs w:val="22"/>
          <w:lang w:val="cy-GB"/>
        </w:rPr>
        <w:t>dystiolaeth ei chyflwyno i Wasanaeth Erlyn y Goron (CPS) a cheir penderfyniad cyhuddo ddiwrnod cyn i'r drwgdybiedig ateb i'w mechnïaeth.</w:t>
      </w:r>
    </w:p>
    <w:p w:rsidR="00284EBE" w:rsidRPr="004E2C4A" w:rsidRDefault="00284EBE" w:rsidP="000A177D">
      <w:pPr>
        <w:shd w:val="clear" w:color="auto" w:fill="E7E6E6" w:themeFill="background2"/>
        <w:tabs>
          <w:tab w:val="left" w:pos="3318"/>
        </w:tabs>
        <w:jc w:val="both"/>
        <w:rPr>
          <w:rFonts w:ascii="Arial" w:hAnsi="Arial" w:cs="Arial"/>
          <w:sz w:val="22"/>
          <w:szCs w:val="22"/>
        </w:rPr>
      </w:pPr>
    </w:p>
    <w:p w:rsidR="00D1168E" w:rsidRPr="004E2C4A" w:rsidRDefault="007D3132" w:rsidP="000A177D">
      <w:pPr>
        <w:shd w:val="clear" w:color="auto" w:fill="E7E6E6" w:themeFill="background2"/>
        <w:tabs>
          <w:tab w:val="left" w:pos="3318"/>
        </w:tabs>
        <w:jc w:val="both"/>
        <w:rPr>
          <w:rFonts w:ascii="Arial" w:hAnsi="Arial" w:cs="Arial"/>
          <w:sz w:val="22"/>
          <w:szCs w:val="22"/>
        </w:rPr>
      </w:pPr>
      <w:r w:rsidRPr="004E2C4A">
        <w:rPr>
          <w:rFonts w:ascii="Arial" w:hAnsi="Arial" w:cs="Arial"/>
          <w:sz w:val="22"/>
          <w:szCs w:val="22"/>
          <w:lang w:val="cy-GB"/>
        </w:rPr>
        <w:t>Mae'r drwgdybiedig yn ateb ei mechnïaeth fel sy'n ofynnol ac yn cael ei galw i'r llys dan amodau.</w:t>
      </w:r>
    </w:p>
    <w:p w:rsidR="003578E5" w:rsidRPr="004E2C4A" w:rsidRDefault="003578E5" w:rsidP="008C5857">
      <w:pPr>
        <w:rPr>
          <w:rFonts w:ascii="Arial" w:hAnsi="Arial" w:cs="Arial"/>
          <w:sz w:val="22"/>
          <w:szCs w:val="22"/>
        </w:rPr>
      </w:pPr>
    </w:p>
    <w:p w:rsidR="002C6CF4" w:rsidRPr="002C6CF4" w:rsidRDefault="007D3132" w:rsidP="002C6CF4">
      <w:pPr>
        <w:spacing w:line="216" w:lineRule="auto"/>
        <w:contextualSpacing/>
        <w:jc w:val="both"/>
        <w:rPr>
          <w:rFonts w:ascii="Arial" w:hAnsi="Arial" w:cs="Arial"/>
          <w:sz w:val="22"/>
          <w:szCs w:val="22"/>
        </w:rPr>
      </w:pPr>
      <w:r w:rsidRPr="002C6CF4">
        <w:rPr>
          <w:rFonts w:ascii="Arial" w:hAnsi="Arial" w:cs="Arial"/>
          <w:sz w:val="22"/>
          <w:szCs w:val="22"/>
          <w:lang w:val="cy-GB"/>
        </w:rPr>
        <w:t>Trafododd y Pwyllgo</w:t>
      </w:r>
      <w:r w:rsidRPr="002C6CF4">
        <w:rPr>
          <w:rFonts w:ascii="Arial" w:hAnsi="Arial" w:cs="Arial"/>
          <w:sz w:val="22"/>
          <w:szCs w:val="22"/>
          <w:lang w:val="cy-GB"/>
        </w:rPr>
        <w:t>r y pwyntiau allweddol canlynol mewn perthynas â senario 2:</w:t>
      </w:r>
    </w:p>
    <w:p w:rsidR="002C6CF4" w:rsidRPr="002C6CF4" w:rsidRDefault="007D3132" w:rsidP="002C6CF4">
      <w:pPr>
        <w:numPr>
          <w:ilvl w:val="0"/>
          <w:numId w:val="5"/>
        </w:numPr>
        <w:spacing w:line="216" w:lineRule="auto"/>
        <w:contextualSpacing/>
        <w:jc w:val="both"/>
        <w:rPr>
          <w:rFonts w:ascii="Arial" w:hAnsi="Arial" w:cs="Arial"/>
          <w:sz w:val="22"/>
          <w:szCs w:val="22"/>
        </w:rPr>
      </w:pPr>
      <w:r w:rsidRPr="002C6CF4">
        <w:rPr>
          <w:rFonts w:ascii="Arial" w:hAnsi="Arial" w:cs="Arial"/>
          <w:sz w:val="22"/>
          <w:szCs w:val="22"/>
          <w:lang w:val="cy-GB"/>
        </w:rPr>
        <w:t xml:space="preserve">Cadarnhawyd y rhoddir gwybod i'r unigolyn am ei dewisiadau. </w:t>
      </w:r>
    </w:p>
    <w:p w:rsidR="002C6CF4" w:rsidRPr="002C6CF4" w:rsidRDefault="007D3132" w:rsidP="002C6CF4">
      <w:pPr>
        <w:numPr>
          <w:ilvl w:val="0"/>
          <w:numId w:val="5"/>
        </w:numPr>
        <w:spacing w:line="216" w:lineRule="auto"/>
        <w:contextualSpacing/>
        <w:jc w:val="both"/>
        <w:rPr>
          <w:rFonts w:ascii="Arial" w:hAnsi="Arial" w:cs="Arial"/>
          <w:sz w:val="22"/>
          <w:szCs w:val="22"/>
        </w:rPr>
      </w:pPr>
      <w:r w:rsidRPr="002C6CF4">
        <w:rPr>
          <w:rFonts w:ascii="Arial" w:hAnsi="Arial" w:cs="Arial"/>
          <w:sz w:val="22"/>
          <w:szCs w:val="22"/>
          <w:lang w:val="cy-GB"/>
        </w:rPr>
        <w:t>Yn y senario hon, nodwyd bod y cyfweliad wedi para'n hwy na'r hyn roedd cyfnod cadw cychwynnol PACE yn ei ganiatáu.  Pe byddai'r unigol</w:t>
      </w:r>
      <w:r w:rsidRPr="002C6CF4">
        <w:rPr>
          <w:rFonts w:ascii="Arial" w:hAnsi="Arial" w:cs="Arial"/>
          <w:sz w:val="22"/>
          <w:szCs w:val="22"/>
          <w:lang w:val="cy-GB"/>
        </w:rPr>
        <w:t>yn wedi mynychu ar ddyddiad ei mechnïaeth yn unig ac wedi cael ei chyfweld bryd hynny, lle'r Swyddog Ymchwilio fyddai cael caniatâd gan yr Uwcharolygydd am estyniad.  Fodd bynnag, yn yr achos hwn, nid oedd yr unigolyn yn hapus i fynychu o'i gwirfodd ac nid</w:t>
      </w:r>
      <w:r w:rsidRPr="002C6CF4">
        <w:rPr>
          <w:rFonts w:ascii="Arial" w:hAnsi="Arial" w:cs="Arial"/>
          <w:sz w:val="22"/>
          <w:szCs w:val="22"/>
          <w:lang w:val="cy-GB"/>
        </w:rPr>
        <w:t xml:space="preserve"> oedd unrhyw beth a fyddai'n atal hynny rhag digwydd.  Pe byddai'r unigolyn yn fodlon dod i mewn o'i gwirfodd, ni fyddai angen ymestyn y cyfnod cadw. </w:t>
      </w:r>
    </w:p>
    <w:p w:rsidR="002C6CF4" w:rsidRPr="002C6CF4" w:rsidRDefault="007D3132" w:rsidP="002C6CF4">
      <w:pPr>
        <w:numPr>
          <w:ilvl w:val="0"/>
          <w:numId w:val="5"/>
        </w:numPr>
        <w:spacing w:line="216" w:lineRule="auto"/>
        <w:contextualSpacing/>
        <w:jc w:val="both"/>
        <w:rPr>
          <w:rFonts w:ascii="Arial" w:hAnsi="Arial" w:cs="Arial"/>
          <w:sz w:val="22"/>
          <w:szCs w:val="22"/>
        </w:rPr>
      </w:pPr>
      <w:r w:rsidRPr="002C6CF4">
        <w:rPr>
          <w:rFonts w:ascii="Arial" w:hAnsi="Arial" w:cs="Arial"/>
          <w:sz w:val="22"/>
          <w:szCs w:val="22"/>
          <w:lang w:val="cy-GB"/>
        </w:rPr>
        <w:t>Os tybiwn nad yw'r wybodaeth yn golygu bod angen arestio unigolyn newydd, holodd y Pwyllgor pam na fyddai</w:t>
      </w:r>
      <w:r w:rsidRPr="002C6CF4">
        <w:rPr>
          <w:rFonts w:ascii="Arial" w:hAnsi="Arial" w:cs="Arial"/>
          <w:sz w:val="22"/>
          <w:szCs w:val="22"/>
          <w:lang w:val="cy-GB"/>
        </w:rPr>
        <w:t>'r unigolyn yn codi ar ôl 35 munud ac yn dweud ei bod yn mynd?  Ni fyddai angen i'r unigolyn aros am y 35 munud, yn dechnegol.  Nid yw'n cael ei chadw yn nalfa'r heddlu.</w:t>
      </w:r>
    </w:p>
    <w:p w:rsidR="002C6CF4" w:rsidRPr="002C6CF4" w:rsidRDefault="007D3132" w:rsidP="002C6CF4">
      <w:pPr>
        <w:numPr>
          <w:ilvl w:val="0"/>
          <w:numId w:val="5"/>
        </w:numPr>
        <w:spacing w:line="216" w:lineRule="auto"/>
        <w:contextualSpacing/>
        <w:jc w:val="both"/>
        <w:rPr>
          <w:rFonts w:ascii="Arial" w:hAnsi="Arial" w:cs="Arial"/>
          <w:sz w:val="22"/>
          <w:szCs w:val="22"/>
        </w:rPr>
      </w:pPr>
      <w:r w:rsidRPr="002C6CF4">
        <w:rPr>
          <w:rFonts w:ascii="Arial" w:hAnsi="Arial" w:cs="Arial"/>
          <w:sz w:val="22"/>
          <w:szCs w:val="22"/>
          <w:lang w:val="cy-GB"/>
        </w:rPr>
        <w:t xml:space="preserve">Nododd y Prif Uwcharolygydd Maal fod cyfreithwyr wedi cyhoeddi gwybodaeth ar-lein sy'n awgrymu i'w cleientiaid ei bod yn well mynychu o'u gwirfodd gan nad yw presenoldeb o'r fath yn dangos ar eu cofnod. </w:t>
      </w:r>
    </w:p>
    <w:p w:rsidR="002C6CF4" w:rsidRPr="002C6CF4" w:rsidRDefault="007D3132" w:rsidP="002C6CF4">
      <w:pPr>
        <w:numPr>
          <w:ilvl w:val="0"/>
          <w:numId w:val="5"/>
        </w:numPr>
        <w:spacing w:line="216" w:lineRule="auto"/>
        <w:contextualSpacing/>
        <w:jc w:val="both"/>
        <w:rPr>
          <w:rFonts w:ascii="Arial" w:hAnsi="Arial" w:cs="Arial"/>
          <w:sz w:val="22"/>
          <w:szCs w:val="22"/>
        </w:rPr>
      </w:pPr>
      <w:r w:rsidRPr="002C6CF4">
        <w:rPr>
          <w:rFonts w:ascii="Arial" w:hAnsi="Arial" w:cs="Arial"/>
          <w:sz w:val="22"/>
          <w:szCs w:val="22"/>
          <w:lang w:val="cy-GB"/>
        </w:rPr>
        <w:t>Nododd Louise Emmitt mai diben codi'r mater hwn gerb</w:t>
      </w:r>
      <w:r w:rsidRPr="002C6CF4">
        <w:rPr>
          <w:rFonts w:ascii="Arial" w:hAnsi="Arial" w:cs="Arial"/>
          <w:sz w:val="22"/>
          <w:szCs w:val="22"/>
          <w:lang w:val="cy-GB"/>
        </w:rPr>
        <w:t>ron y Pwyllgor oedd ystyried yr holl elfennau perthnasol a moesegol er mwyn creu polisi a chanllawiau i swyddogion wrth ystyried opsiynau o'r fath.   Lluniwyd PACE gyntaf yn 1984 i wneud darpariaeth mewn perthynas â phwerau a dyletswyddau'r Heddlu, unigoli</w:t>
      </w:r>
      <w:r w:rsidRPr="002C6CF4">
        <w:rPr>
          <w:rFonts w:ascii="Arial" w:hAnsi="Arial" w:cs="Arial"/>
          <w:sz w:val="22"/>
          <w:szCs w:val="22"/>
          <w:lang w:val="cy-GB"/>
        </w:rPr>
        <w:t>on a gedwir yn y ddalfa a thystiolaeth droseddol.  Conglfaen y Ddeddf oedd rhoi mesurau diogelu ar waith er mwyn sicrhau cydraddoldeb mewn perthynas â chyfnodau cadw unigolion yn y ddalfa ac amgylchiadau cyfnodau cadw, chwilio a chyfweld o'r fath.   Effait</w:t>
      </w:r>
      <w:r w:rsidRPr="002C6CF4">
        <w:rPr>
          <w:rFonts w:ascii="Arial" w:hAnsi="Arial" w:cs="Arial"/>
          <w:sz w:val="22"/>
          <w:szCs w:val="22"/>
          <w:lang w:val="cy-GB"/>
        </w:rPr>
        <w:t>h y newidiadau i PACE a'r Ddeddf Mechnïaeth yn y blynyddoedd diwethaf oedd cynnig dull llai ymwthiol, lle gall unigolion ymgysylltu â'r Heddlu i sicrhau y gellir ymchwilio i droseddau yn effeithlon ac yn effeithiol.  O ddyddiad y cyfarfod, nid oedd awdurdo</w:t>
      </w:r>
      <w:r w:rsidRPr="002C6CF4">
        <w:rPr>
          <w:rFonts w:ascii="Arial" w:hAnsi="Arial" w:cs="Arial"/>
          <w:sz w:val="22"/>
          <w:szCs w:val="22"/>
          <w:lang w:val="cy-GB"/>
        </w:rPr>
        <w:t xml:space="preserve">d achos defnyddiol yn ystyried y materion hyn ac felly roedd yn rhaid i'r heddluoedd gynnal archwiliadau diwydrwydd dyladwy eu hunain, ac roedd ceisio barn y Pwyllgor yn rhan o hynny.   Ni ellir tanamcangyfrif manteision yr unigolyn i fynychu fel VA.  Mae </w:t>
      </w:r>
      <w:r w:rsidRPr="002C6CF4">
        <w:rPr>
          <w:rFonts w:ascii="Arial" w:hAnsi="Arial" w:cs="Arial"/>
          <w:sz w:val="22"/>
          <w:szCs w:val="22"/>
          <w:lang w:val="cy-GB"/>
        </w:rPr>
        <w:t>hyn yn arbennig o wir mewn perthynas â'r unigolion hynny nad ydynt wedi cael profiad o fod yn nalfa'r heddlu.  Ynghyd â chyfweliad yn y ddalfa mae gweddill y trefniadau diogelu sy'n berthnasol i garchariad yn cynnwys, ond heb fod yn gyfyngedig i, brotocola</w:t>
      </w:r>
      <w:r w:rsidRPr="002C6CF4">
        <w:rPr>
          <w:rFonts w:ascii="Arial" w:hAnsi="Arial" w:cs="Arial"/>
          <w:sz w:val="22"/>
          <w:szCs w:val="22"/>
          <w:lang w:val="cy-GB"/>
        </w:rPr>
        <w:t xml:space="preserve">u chwilio, atafaelu eiddo, cadw mewn cell ac ati.  Mae cyfweliad VA yn cynnig yr un hawliau amddiffyn ond mewn amgylchedd mwy dymunol lle mae'r VA yn rhydd i adael ar unrhyw adeg.  </w:t>
      </w:r>
    </w:p>
    <w:p w:rsidR="002C6CF4" w:rsidRPr="002C6CF4" w:rsidRDefault="007D3132" w:rsidP="002C6CF4">
      <w:pPr>
        <w:numPr>
          <w:ilvl w:val="0"/>
          <w:numId w:val="5"/>
        </w:numPr>
        <w:spacing w:line="216" w:lineRule="auto"/>
        <w:contextualSpacing/>
        <w:jc w:val="both"/>
        <w:rPr>
          <w:rFonts w:ascii="Arial" w:hAnsi="Arial" w:cs="Arial"/>
          <w:sz w:val="22"/>
          <w:szCs w:val="22"/>
        </w:rPr>
      </w:pPr>
      <w:r w:rsidRPr="002C6CF4">
        <w:rPr>
          <w:rFonts w:ascii="Arial" w:hAnsi="Arial" w:cs="Arial"/>
          <w:sz w:val="22"/>
          <w:szCs w:val="22"/>
          <w:lang w:val="cy-GB"/>
        </w:rPr>
        <w:t>Nododd Louise Emmitt eto mai dim ond un elfen oedd wedi aros yn gyson drwy</w:t>
      </w:r>
      <w:r w:rsidRPr="002C6CF4">
        <w:rPr>
          <w:rFonts w:ascii="Arial" w:hAnsi="Arial" w:cs="Arial"/>
          <w:sz w:val="22"/>
          <w:szCs w:val="22"/>
          <w:lang w:val="cy-GB"/>
        </w:rPr>
        <w:t xml:space="preserve"> gydol y broses helaeth o ystyried y mater hwn, i'r graddau y bydd yn hanfodol ystyried pob amgylchiad unigol fesul achos.  Fodd bynnag, mae'n hanfodol hefyd bod polisïau'r heddlu yn cynnig cymorth ac arweiniad i'r swyddogion hynny sy'n gyfrifol am wneud y</w:t>
      </w:r>
      <w:r w:rsidRPr="002C6CF4">
        <w:rPr>
          <w:rFonts w:ascii="Arial" w:hAnsi="Arial" w:cs="Arial"/>
          <w:sz w:val="22"/>
          <w:szCs w:val="22"/>
          <w:lang w:val="cy-GB"/>
        </w:rPr>
        <w:t>styriaethau o'r fath. Roedd angen i'r ystyriaethau hyn fod yn sylweddol, ac nid er mwyn ticio blwch yn unig.  Trafododd y Pwyllgor rai o'r manteision i VA fynychu sawl gwaith, a chyfeiriodd y Prif Gwnstabl Cynorthwyol Vaughan at un heddlu a oedd wedi cyfwe</w:t>
      </w:r>
      <w:r w:rsidRPr="002C6CF4">
        <w:rPr>
          <w:rFonts w:ascii="Arial" w:hAnsi="Arial" w:cs="Arial"/>
          <w:sz w:val="22"/>
          <w:szCs w:val="22"/>
          <w:lang w:val="cy-GB"/>
        </w:rPr>
        <w:t xml:space="preserve">ld â'r drwgdybiedig sawl gwaith o'u gwirfodd wrth ymdrin ag ymholiad cymhleth i dwyll, gan gynnal cyfweliadau o'r fath yn unol â bywyd gwaith a theuluol y drwgdybiedig.   </w:t>
      </w:r>
    </w:p>
    <w:p w:rsidR="002C6CF4" w:rsidRPr="002C6CF4" w:rsidRDefault="007D3132" w:rsidP="002C6CF4">
      <w:pPr>
        <w:numPr>
          <w:ilvl w:val="0"/>
          <w:numId w:val="5"/>
        </w:numPr>
        <w:spacing w:line="216" w:lineRule="auto"/>
        <w:contextualSpacing/>
        <w:jc w:val="both"/>
        <w:rPr>
          <w:rFonts w:ascii="Arial" w:hAnsi="Arial" w:cs="Arial"/>
          <w:sz w:val="22"/>
          <w:szCs w:val="22"/>
        </w:rPr>
      </w:pPr>
      <w:r w:rsidRPr="002C6CF4">
        <w:rPr>
          <w:rFonts w:ascii="Arial" w:hAnsi="Arial" w:cs="Arial"/>
          <w:sz w:val="22"/>
          <w:szCs w:val="22"/>
          <w:lang w:val="cy-GB"/>
        </w:rPr>
        <w:t>Dywedodd yr Athro McNamee ei bod yn egwyddor gyfreithegol, os bydd popeth arall yn g</w:t>
      </w:r>
      <w:r w:rsidRPr="002C6CF4">
        <w:rPr>
          <w:rFonts w:ascii="Arial" w:hAnsi="Arial" w:cs="Arial"/>
          <w:sz w:val="22"/>
          <w:szCs w:val="22"/>
          <w:lang w:val="cy-GB"/>
        </w:rPr>
        <w:t xml:space="preserve">yfartal, y dylid gweithredu cyfiawnder yn amserol ac y dylid symud materion ymlaen mewn cyn lleied o ymweliadau â phosibl. </w:t>
      </w:r>
    </w:p>
    <w:p w:rsidR="002C6CF4" w:rsidRPr="002C6CF4" w:rsidRDefault="007D3132" w:rsidP="002C6CF4">
      <w:pPr>
        <w:numPr>
          <w:ilvl w:val="0"/>
          <w:numId w:val="5"/>
        </w:numPr>
        <w:spacing w:line="216" w:lineRule="auto"/>
        <w:contextualSpacing/>
        <w:jc w:val="both"/>
        <w:rPr>
          <w:rFonts w:ascii="Arial" w:hAnsi="Arial" w:cs="Arial"/>
          <w:sz w:val="22"/>
          <w:szCs w:val="22"/>
        </w:rPr>
      </w:pPr>
      <w:r w:rsidRPr="002C6CF4">
        <w:rPr>
          <w:rFonts w:ascii="Arial" w:hAnsi="Arial" w:cs="Arial"/>
          <w:sz w:val="22"/>
          <w:szCs w:val="22"/>
          <w:lang w:val="cy-GB"/>
        </w:rPr>
        <w:t>Nodwyd, yn y senario hon - pe bai mechnïaeth yr unigolyn yn cael ei adolygu, ei gollwng a bod yr unigolyn yn cael ei ryddhau tra'n d</w:t>
      </w:r>
      <w:r w:rsidRPr="002C6CF4">
        <w:rPr>
          <w:rFonts w:ascii="Arial" w:hAnsi="Arial" w:cs="Arial"/>
          <w:sz w:val="22"/>
          <w:szCs w:val="22"/>
          <w:lang w:val="cy-GB"/>
        </w:rPr>
        <w:t>estun ymchwiliad, lle bo'r unigolyn yn cael rhagor o wybodaeth a bod angen cynnal cyfweliad arall, fel arfer byddai'r unigolyn yn cael ei wahodd i gael cyfweliad o'i wirfodd.  Y ddadl oedd p'un a ddylai unigolyn fod ar ei golled o beidio â chael cynnig man</w:t>
      </w:r>
      <w:r w:rsidRPr="002C6CF4">
        <w:rPr>
          <w:rFonts w:ascii="Arial" w:hAnsi="Arial" w:cs="Arial"/>
          <w:sz w:val="22"/>
          <w:szCs w:val="22"/>
          <w:lang w:val="cy-GB"/>
        </w:rPr>
        <w:t xml:space="preserve">teision VA gan ei fod ar fechnïaeth yr heddlu, yn dechnegol.  </w:t>
      </w:r>
    </w:p>
    <w:p w:rsidR="002C6CF4" w:rsidRPr="002C6CF4" w:rsidRDefault="007D3132" w:rsidP="002C6CF4">
      <w:pPr>
        <w:numPr>
          <w:ilvl w:val="0"/>
          <w:numId w:val="5"/>
        </w:numPr>
        <w:spacing w:line="216" w:lineRule="auto"/>
        <w:contextualSpacing/>
        <w:jc w:val="both"/>
        <w:rPr>
          <w:rFonts w:ascii="Arial" w:hAnsi="Arial" w:cs="Arial"/>
          <w:sz w:val="22"/>
          <w:szCs w:val="22"/>
        </w:rPr>
      </w:pPr>
      <w:r w:rsidRPr="002C6CF4">
        <w:rPr>
          <w:rFonts w:ascii="Arial" w:hAnsi="Arial" w:cs="Arial"/>
          <w:sz w:val="22"/>
          <w:szCs w:val="22"/>
          <w:lang w:val="cy-GB"/>
        </w:rPr>
        <w:t xml:space="preserve">Dywedodd Joga Singh, cyn belled â bod yr unigolyn yn cael gwybod ei hawliau ac yn eu deall, nad oes unrhyw reswm dros beidio â chynnig VA, yn ei farn ef.                    </w:t>
      </w:r>
    </w:p>
    <w:p w:rsidR="002C6CF4" w:rsidRPr="002C6CF4" w:rsidRDefault="007D3132" w:rsidP="002C6CF4">
      <w:pPr>
        <w:numPr>
          <w:ilvl w:val="0"/>
          <w:numId w:val="5"/>
        </w:numPr>
        <w:spacing w:line="216" w:lineRule="auto"/>
        <w:contextualSpacing/>
        <w:jc w:val="both"/>
        <w:rPr>
          <w:rFonts w:ascii="Arial" w:hAnsi="Arial" w:cs="Arial"/>
          <w:sz w:val="22"/>
          <w:szCs w:val="22"/>
        </w:rPr>
      </w:pPr>
      <w:r w:rsidRPr="002C6CF4">
        <w:rPr>
          <w:rFonts w:ascii="Arial" w:hAnsi="Arial" w:cs="Arial"/>
          <w:sz w:val="22"/>
          <w:szCs w:val="22"/>
          <w:lang w:val="cy-GB"/>
        </w:rPr>
        <w:lastRenderedPageBreak/>
        <w:t>Pwysleisiodd Harrie</w:t>
      </w:r>
      <w:r w:rsidRPr="002C6CF4">
        <w:rPr>
          <w:rFonts w:ascii="Arial" w:hAnsi="Arial" w:cs="Arial"/>
          <w:sz w:val="22"/>
          <w:szCs w:val="22"/>
          <w:lang w:val="cy-GB"/>
        </w:rPr>
        <w:t>tt Pierpoint ei barn eto y dylai'r cyfnod cadw fod ar waith, gan y gellir ystyried hyn yn fath o achos o gadw.  Nododd nad oedd problem gyda chysyniad y VA, ond yn hytrach y posibilrwydd y gallai hyn fod yn ddull i ganiatáu cynnal cyfweliadau hirfaith o bo</w:t>
      </w:r>
      <w:r w:rsidRPr="002C6CF4">
        <w:rPr>
          <w:rFonts w:ascii="Arial" w:hAnsi="Arial" w:cs="Arial"/>
          <w:sz w:val="22"/>
          <w:szCs w:val="22"/>
          <w:lang w:val="cy-GB"/>
        </w:rPr>
        <w:t>sibl yn erbyn budd yr unigolyn, pe bai dull o weithredu y tu allan i'r cyfnod cadw.  Gwnaeth y tîm cyflwyno ailadrodd dau bwynt (1) nid yw'r unigolyn yn cael ei gadw yn y ddalfa ac (2) roedd y broses VA yn wirfoddol a gallai'r unigolyn wrthod mynychu.  Byd</w:t>
      </w:r>
      <w:r w:rsidRPr="002C6CF4">
        <w:rPr>
          <w:rFonts w:ascii="Arial" w:hAnsi="Arial" w:cs="Arial"/>
          <w:sz w:val="22"/>
          <w:szCs w:val="22"/>
          <w:lang w:val="cy-GB"/>
        </w:rPr>
        <w:t xml:space="preserve">dai hyn yn golygu bod yn rhaid i'r Heddlu ystyried opsiynau mwy ymwthiol.  Nodwyd y byddai unrhyw gynnig o bresenoldeb VA yn foesegol ac yn unol â'r Model Penderfyniadau Cenedlaethol (NDM).  </w:t>
      </w:r>
    </w:p>
    <w:p w:rsidR="002C6CF4" w:rsidRPr="002C6CF4" w:rsidRDefault="007D3132" w:rsidP="002C6CF4">
      <w:pPr>
        <w:numPr>
          <w:ilvl w:val="0"/>
          <w:numId w:val="5"/>
        </w:numPr>
        <w:spacing w:line="216" w:lineRule="auto"/>
        <w:contextualSpacing/>
        <w:jc w:val="both"/>
        <w:rPr>
          <w:rFonts w:ascii="Arial" w:hAnsi="Arial" w:cs="Arial"/>
          <w:sz w:val="22"/>
          <w:szCs w:val="22"/>
        </w:rPr>
      </w:pPr>
      <w:r w:rsidRPr="002C6CF4">
        <w:rPr>
          <w:rFonts w:ascii="Arial" w:hAnsi="Arial" w:cs="Arial"/>
          <w:sz w:val="22"/>
          <w:szCs w:val="22"/>
          <w:lang w:val="cy-GB"/>
        </w:rPr>
        <w:t>Dywedodd y Ditectif Arolygydd Thomas y gallai swyddogion benderf</w:t>
      </w:r>
      <w:r w:rsidRPr="002C6CF4">
        <w:rPr>
          <w:rFonts w:ascii="Arial" w:hAnsi="Arial" w:cs="Arial"/>
          <w:sz w:val="22"/>
          <w:szCs w:val="22"/>
          <w:lang w:val="cy-GB"/>
        </w:rPr>
        <w:t xml:space="preserve">ynu y gellid cymell unigolyn i fynychu ar adeg ei fechnïaeth, os nad yw'n mynychu o'i wirfodd.  Pe byddai swyddogion yn dod o hyd i dystiolaeth ychwanegol ac nad oedd digon o amser i gynnal cyfweliad, dewis Rhingyll y Ddalfa fyddai ei gyhuddo a'i ryddhau, </w:t>
      </w:r>
      <w:r w:rsidRPr="002C6CF4">
        <w:rPr>
          <w:rFonts w:ascii="Arial" w:hAnsi="Arial" w:cs="Arial"/>
          <w:sz w:val="22"/>
          <w:szCs w:val="22"/>
          <w:lang w:val="cy-GB"/>
        </w:rPr>
        <w:t>neu ganiatáu iddo adael. Mewn achosion o'r fath, y ffordd ymlaen fyddai mynd at Wasanaeth Erlyn y Goron ar gyfer penderfyniad cyhuddo.</w:t>
      </w:r>
    </w:p>
    <w:p w:rsidR="002C6CF4" w:rsidRPr="002C6CF4" w:rsidRDefault="007D3132" w:rsidP="002C6CF4">
      <w:pPr>
        <w:numPr>
          <w:ilvl w:val="0"/>
          <w:numId w:val="5"/>
        </w:numPr>
        <w:spacing w:line="216" w:lineRule="auto"/>
        <w:contextualSpacing/>
        <w:jc w:val="both"/>
        <w:rPr>
          <w:rFonts w:ascii="Arial" w:hAnsi="Arial" w:cs="Arial"/>
          <w:sz w:val="22"/>
          <w:szCs w:val="22"/>
        </w:rPr>
      </w:pPr>
      <w:r w:rsidRPr="002C6CF4">
        <w:rPr>
          <w:rFonts w:ascii="Arial" w:hAnsi="Arial" w:cs="Arial"/>
          <w:sz w:val="22"/>
          <w:szCs w:val="22"/>
          <w:lang w:val="cy-GB"/>
        </w:rPr>
        <w:t xml:space="preserve">Ychwanegodd y Rhingyll Knight y gellid dirymu'r rhesymau dros arestio cyn iddo ddod i'r ystafell ddalfa. </w:t>
      </w:r>
    </w:p>
    <w:p w:rsidR="002C6CF4" w:rsidRPr="002C6CF4" w:rsidRDefault="007D3132" w:rsidP="002C6CF4">
      <w:pPr>
        <w:numPr>
          <w:ilvl w:val="0"/>
          <w:numId w:val="5"/>
        </w:numPr>
        <w:spacing w:line="216" w:lineRule="auto"/>
        <w:contextualSpacing/>
        <w:jc w:val="both"/>
        <w:rPr>
          <w:rFonts w:ascii="Arial" w:hAnsi="Arial" w:cs="Arial"/>
          <w:sz w:val="22"/>
          <w:szCs w:val="22"/>
        </w:rPr>
      </w:pPr>
      <w:r w:rsidRPr="002C6CF4">
        <w:rPr>
          <w:rFonts w:ascii="Arial" w:hAnsi="Arial" w:cs="Arial"/>
          <w:sz w:val="22"/>
          <w:szCs w:val="22"/>
          <w:lang w:val="cy-GB"/>
        </w:rPr>
        <w:t>Dywedodd y Prif</w:t>
      </w:r>
      <w:r w:rsidRPr="002C6CF4">
        <w:rPr>
          <w:rFonts w:ascii="Arial" w:hAnsi="Arial" w:cs="Arial"/>
          <w:sz w:val="22"/>
          <w:szCs w:val="22"/>
          <w:lang w:val="cy-GB"/>
        </w:rPr>
        <w:t xml:space="preserve"> Uwcharolygydd Ashby, os yw cyfweliad VA er budd cyfiawnder a'r unigolyn, pan na fyddem yn ei gynnig.  Nid oedd dim o'i le mewn gwahodd VA.  Serch hynny, roedd yr union ffordd roedd unigolion yn cael eu trin, boed hynny'n cael eu “bygwth” â chael eu rhoi a</w:t>
      </w:r>
      <w:r w:rsidRPr="002C6CF4">
        <w:rPr>
          <w:rFonts w:ascii="Arial" w:hAnsi="Arial" w:cs="Arial"/>
          <w:sz w:val="22"/>
          <w:szCs w:val="22"/>
          <w:lang w:val="cy-GB"/>
        </w:rPr>
        <w:t xml:space="preserve">r fechnïaeth i fynychu, yn ystyriaeth hollbwysig.  Fodd bynnag, pwynt arall oedd ei fod yn bwysig cofio bod angen ystyried dioddefwr a'i sefyllfa mewn nifer o achosion.  Nododd hefyd y byddai VA sy'n mynychu sawl gwaith dan y fath amgylchiadau wedi arwain </w:t>
      </w:r>
      <w:r w:rsidRPr="002C6CF4">
        <w:rPr>
          <w:rFonts w:ascii="Arial" w:hAnsi="Arial" w:cs="Arial"/>
          <w:sz w:val="22"/>
          <w:szCs w:val="22"/>
          <w:lang w:val="cy-GB"/>
        </w:rPr>
        <w:t>at ffeil sylweddol gyda thystiolaeth ychwanegol i gael ei chyflwyno i Wasanaeth Erlyn y Goron.</w:t>
      </w:r>
    </w:p>
    <w:p w:rsidR="002C6CF4" w:rsidRPr="002C6CF4" w:rsidRDefault="007D3132" w:rsidP="002C6CF4">
      <w:pPr>
        <w:numPr>
          <w:ilvl w:val="0"/>
          <w:numId w:val="5"/>
        </w:numPr>
        <w:spacing w:line="216" w:lineRule="auto"/>
        <w:contextualSpacing/>
        <w:jc w:val="both"/>
        <w:rPr>
          <w:rFonts w:ascii="Arial" w:hAnsi="Arial" w:cs="Arial"/>
          <w:sz w:val="22"/>
          <w:szCs w:val="22"/>
        </w:rPr>
      </w:pPr>
      <w:r w:rsidRPr="002C6CF4">
        <w:rPr>
          <w:rFonts w:ascii="Arial" w:hAnsi="Arial" w:cs="Arial"/>
          <w:sz w:val="22"/>
          <w:szCs w:val="22"/>
          <w:lang w:val="cy-GB"/>
        </w:rPr>
        <w:t>Dywedodd yr Arolygydd Codd nad yw VA yn dangos ar gofnod unigolyn, fel y byddai pe bai'n cael ei arestio am yr un peth. Mae manteision amlwg i hyn, er enghraifft</w:t>
      </w:r>
      <w:r w:rsidRPr="002C6CF4">
        <w:rPr>
          <w:rFonts w:ascii="Arial" w:hAnsi="Arial" w:cs="Arial"/>
          <w:sz w:val="22"/>
          <w:szCs w:val="22"/>
          <w:lang w:val="cy-GB"/>
        </w:rPr>
        <w:t xml:space="preserve">, byddai angen VISA ar unigolyn a oedd am deithio i'r UDA a'i fod wedi cael ei arestio.  Gallai rhywun sy'n destun VA deithio ar ESTA.  </w:t>
      </w:r>
    </w:p>
    <w:p w:rsidR="002C6CF4" w:rsidRPr="002C6CF4" w:rsidRDefault="007D3132" w:rsidP="002C6CF4">
      <w:pPr>
        <w:numPr>
          <w:ilvl w:val="0"/>
          <w:numId w:val="5"/>
        </w:numPr>
        <w:spacing w:line="216" w:lineRule="auto"/>
        <w:contextualSpacing/>
        <w:jc w:val="both"/>
        <w:rPr>
          <w:rFonts w:ascii="Arial" w:hAnsi="Arial" w:cs="Arial"/>
          <w:sz w:val="22"/>
          <w:szCs w:val="22"/>
        </w:rPr>
      </w:pPr>
      <w:r w:rsidRPr="002C6CF4">
        <w:rPr>
          <w:rFonts w:ascii="Arial" w:hAnsi="Arial" w:cs="Arial"/>
          <w:sz w:val="22"/>
          <w:szCs w:val="22"/>
          <w:lang w:val="cy-GB"/>
        </w:rPr>
        <w:t>O ran VA, nodwyd y gall unigolyn drwgdybiedig gael ei gadw heb wneud trefniadau ymlaen llaw fynychu gyda'i gynrychiolyd</w:t>
      </w:r>
      <w:r w:rsidRPr="002C6CF4">
        <w:rPr>
          <w:rFonts w:ascii="Arial" w:hAnsi="Arial" w:cs="Arial"/>
          <w:sz w:val="22"/>
          <w:szCs w:val="22"/>
          <w:lang w:val="cy-GB"/>
        </w:rPr>
        <w:t xml:space="preserve">d cyfreithiol dewisol, yn hytrach na chyfreithiwr ar ddyletswydd. </w:t>
      </w:r>
    </w:p>
    <w:p w:rsidR="002C6CF4" w:rsidRPr="002C6CF4" w:rsidRDefault="007D3132" w:rsidP="002C6CF4">
      <w:pPr>
        <w:numPr>
          <w:ilvl w:val="0"/>
          <w:numId w:val="5"/>
        </w:numPr>
        <w:spacing w:line="216" w:lineRule="auto"/>
        <w:contextualSpacing/>
        <w:jc w:val="both"/>
        <w:rPr>
          <w:rFonts w:ascii="Arial" w:hAnsi="Arial" w:cs="Arial"/>
          <w:sz w:val="22"/>
          <w:szCs w:val="22"/>
        </w:rPr>
      </w:pPr>
      <w:r w:rsidRPr="002C6CF4">
        <w:rPr>
          <w:rFonts w:ascii="Arial" w:hAnsi="Arial" w:cs="Arial"/>
          <w:sz w:val="22"/>
          <w:szCs w:val="22"/>
          <w:lang w:val="cy-GB"/>
        </w:rPr>
        <w:t xml:space="preserve">Nodwyd hefyd, pan fo unigolyn yn y ddalfa (o ystyried trefniadau diogelu pwysig PACE), nad oes modd iddo gymryd meddyginiaeth, a bod angen iddo ddatgelu materion iechyd meddwl a meddygol a </w:t>
      </w:r>
      <w:r w:rsidRPr="002C6CF4">
        <w:rPr>
          <w:rFonts w:ascii="Arial" w:hAnsi="Arial" w:cs="Arial"/>
          <w:sz w:val="22"/>
          <w:szCs w:val="22"/>
          <w:lang w:val="cy-GB"/>
        </w:rPr>
        <w:t xml:space="preserve">chael ei weld gan weithiwr proffesiynol meddygol os bydd angen iddo gymryd meddyginiaeth. </w:t>
      </w:r>
    </w:p>
    <w:p w:rsidR="002C6CF4" w:rsidRPr="002C6CF4" w:rsidRDefault="007D3132" w:rsidP="002C6CF4">
      <w:pPr>
        <w:numPr>
          <w:ilvl w:val="0"/>
          <w:numId w:val="5"/>
        </w:numPr>
        <w:spacing w:line="216" w:lineRule="auto"/>
        <w:contextualSpacing/>
        <w:jc w:val="both"/>
        <w:rPr>
          <w:rFonts w:ascii="Arial" w:hAnsi="Arial" w:cs="Arial"/>
          <w:sz w:val="22"/>
          <w:szCs w:val="22"/>
        </w:rPr>
      </w:pPr>
      <w:r w:rsidRPr="002C6CF4">
        <w:rPr>
          <w:rFonts w:ascii="Arial" w:hAnsi="Arial" w:cs="Arial"/>
          <w:sz w:val="22"/>
          <w:szCs w:val="22"/>
          <w:lang w:val="cy-GB"/>
        </w:rPr>
        <w:t xml:space="preserve">Cytunodd y grŵp â'r Panel Cyflwyno nad oedd un ateb y gellid ei gymhwyso i'r mater hwn ac y byddai angen ystyried pob achos yn unigol. </w:t>
      </w:r>
    </w:p>
    <w:p w:rsidR="002C6CF4" w:rsidRDefault="002C6CF4" w:rsidP="002C6CF4">
      <w:pPr>
        <w:spacing w:line="216" w:lineRule="auto"/>
        <w:contextualSpacing/>
        <w:jc w:val="both"/>
        <w:rPr>
          <w:rFonts w:ascii="Arial" w:hAnsi="Arial" w:cs="Arial"/>
          <w:sz w:val="22"/>
          <w:szCs w:val="22"/>
        </w:rPr>
      </w:pPr>
    </w:p>
    <w:p w:rsidR="002C6CF4" w:rsidRDefault="007D3132" w:rsidP="00191FA4">
      <w:pPr>
        <w:shd w:val="clear" w:color="auto" w:fill="E7E6E6" w:themeFill="background2"/>
        <w:spacing w:line="216" w:lineRule="auto"/>
        <w:contextualSpacing/>
        <w:jc w:val="both"/>
        <w:rPr>
          <w:rFonts w:ascii="Arial" w:hAnsi="Arial" w:cs="Arial"/>
          <w:sz w:val="22"/>
          <w:szCs w:val="22"/>
        </w:rPr>
      </w:pPr>
      <w:r w:rsidRPr="002C6CF4">
        <w:rPr>
          <w:rFonts w:ascii="Arial" w:hAnsi="Arial" w:cs="Arial"/>
          <w:sz w:val="22"/>
          <w:szCs w:val="22"/>
          <w:lang w:val="cy-GB"/>
        </w:rPr>
        <w:t>Crynhodd yr Athro McNamee fo</w:t>
      </w:r>
      <w:r w:rsidRPr="002C6CF4">
        <w:rPr>
          <w:rFonts w:ascii="Arial" w:hAnsi="Arial" w:cs="Arial"/>
          <w:sz w:val="22"/>
          <w:szCs w:val="22"/>
          <w:lang w:val="cy-GB"/>
        </w:rPr>
        <w:t>d dau wasgbwynt. Rhaid i'r swyddogion sy'n gwahodd unigolion i VA fod yn glir ynghylch y canlynol:</w:t>
      </w:r>
    </w:p>
    <w:p w:rsidR="002C6CF4" w:rsidRPr="00224207" w:rsidRDefault="007D3132" w:rsidP="00224207">
      <w:pPr>
        <w:pStyle w:val="ListParagraph"/>
        <w:numPr>
          <w:ilvl w:val="0"/>
          <w:numId w:val="20"/>
        </w:numPr>
        <w:shd w:val="clear" w:color="auto" w:fill="E7E6E6" w:themeFill="background2"/>
        <w:spacing w:line="216" w:lineRule="auto"/>
        <w:jc w:val="both"/>
        <w:rPr>
          <w:rFonts w:ascii="Arial" w:hAnsi="Arial" w:cs="Arial"/>
        </w:rPr>
      </w:pPr>
      <w:r w:rsidRPr="00224207">
        <w:rPr>
          <w:rFonts w:ascii="Arial" w:hAnsi="Arial" w:cs="Arial"/>
          <w:lang w:val="cy-GB"/>
        </w:rPr>
        <w:t xml:space="preserve">Ni ddylai'r VA fod, nac ychwaith ymddangos i fod, yn gynnig gorfodol nac yn fygythiad;  </w:t>
      </w:r>
    </w:p>
    <w:p w:rsidR="002C6CF4" w:rsidRPr="00224207" w:rsidRDefault="007D3132" w:rsidP="00224207">
      <w:pPr>
        <w:pStyle w:val="ListParagraph"/>
        <w:numPr>
          <w:ilvl w:val="0"/>
          <w:numId w:val="20"/>
        </w:numPr>
        <w:shd w:val="clear" w:color="auto" w:fill="E7E6E6" w:themeFill="background2"/>
        <w:spacing w:line="216" w:lineRule="auto"/>
        <w:jc w:val="both"/>
        <w:rPr>
          <w:rFonts w:ascii="Arial" w:hAnsi="Arial" w:cs="Arial"/>
        </w:rPr>
      </w:pPr>
      <w:r w:rsidRPr="00224207">
        <w:rPr>
          <w:rFonts w:ascii="Arial" w:hAnsi="Arial" w:cs="Arial"/>
          <w:lang w:val="cy-GB"/>
        </w:rPr>
        <w:t xml:space="preserve">Bod yr unigolion sy'n cael eu gwahodd yn gwneud penderfyniad gwybodus i fynychu o'u gwirfodd, a'u bod yn ymwybodol o'r goblygiadau yn sgil hynny. </w:t>
      </w:r>
    </w:p>
    <w:p w:rsidR="00224207" w:rsidRDefault="007D3132" w:rsidP="00191FA4">
      <w:pPr>
        <w:shd w:val="clear" w:color="auto" w:fill="E7E6E6" w:themeFill="background2"/>
        <w:spacing w:line="216" w:lineRule="auto"/>
        <w:contextualSpacing/>
        <w:jc w:val="both"/>
        <w:rPr>
          <w:rFonts w:ascii="Arial" w:hAnsi="Arial" w:cs="Arial"/>
          <w:sz w:val="22"/>
          <w:szCs w:val="22"/>
        </w:rPr>
      </w:pPr>
      <w:r w:rsidRPr="002C6CF4">
        <w:rPr>
          <w:rFonts w:ascii="Arial" w:hAnsi="Arial" w:cs="Arial"/>
          <w:sz w:val="22"/>
          <w:szCs w:val="22"/>
          <w:lang w:val="cy-GB"/>
        </w:rPr>
        <w:t xml:space="preserve">Dyma'r man lle y gellir rhoi cyngor cyffredinol ar bolisi.  </w:t>
      </w:r>
    </w:p>
    <w:p w:rsidR="00DE077E" w:rsidRDefault="00DE077E" w:rsidP="00191FA4">
      <w:pPr>
        <w:shd w:val="clear" w:color="auto" w:fill="E7E6E6" w:themeFill="background2"/>
        <w:spacing w:line="216" w:lineRule="auto"/>
        <w:contextualSpacing/>
        <w:jc w:val="both"/>
        <w:rPr>
          <w:rFonts w:ascii="Arial" w:hAnsi="Arial" w:cs="Arial"/>
          <w:sz w:val="22"/>
          <w:szCs w:val="22"/>
        </w:rPr>
      </w:pPr>
    </w:p>
    <w:p w:rsidR="002C6CF4" w:rsidRPr="002C6CF4" w:rsidRDefault="007D3132" w:rsidP="00191FA4">
      <w:pPr>
        <w:shd w:val="clear" w:color="auto" w:fill="E7E6E6" w:themeFill="background2"/>
        <w:spacing w:line="216" w:lineRule="auto"/>
        <w:contextualSpacing/>
        <w:jc w:val="both"/>
        <w:rPr>
          <w:rFonts w:ascii="Arial" w:hAnsi="Arial" w:cs="Arial"/>
          <w:sz w:val="22"/>
          <w:szCs w:val="22"/>
        </w:rPr>
      </w:pPr>
      <w:r w:rsidRPr="002C6CF4">
        <w:rPr>
          <w:rFonts w:ascii="Arial" w:hAnsi="Arial" w:cs="Arial"/>
          <w:sz w:val="22"/>
          <w:szCs w:val="22"/>
          <w:lang w:val="cy-GB"/>
        </w:rPr>
        <w:t>Felly, mae ansawdd y cyfathrebu rhwng y swyddog</w:t>
      </w:r>
      <w:r w:rsidRPr="002C6CF4">
        <w:rPr>
          <w:rFonts w:ascii="Arial" w:hAnsi="Arial" w:cs="Arial"/>
          <w:sz w:val="22"/>
          <w:szCs w:val="22"/>
          <w:lang w:val="cy-GB"/>
        </w:rPr>
        <w:t xml:space="preserve"> a'r person yn bwynt moesegol hanfodol - ac mae'n rhaid i'r unigolyn wneud penderfyniad gwybodus.  </w:t>
      </w:r>
    </w:p>
    <w:p w:rsidR="002C6CF4" w:rsidRPr="002C6CF4" w:rsidRDefault="002C6CF4" w:rsidP="002C6CF4">
      <w:pPr>
        <w:spacing w:line="216" w:lineRule="auto"/>
        <w:contextualSpacing/>
        <w:jc w:val="both"/>
        <w:rPr>
          <w:rFonts w:ascii="Arial" w:hAnsi="Arial" w:cs="Arial"/>
          <w:sz w:val="22"/>
          <w:szCs w:val="22"/>
        </w:rPr>
      </w:pPr>
    </w:p>
    <w:p w:rsidR="002C6CF4" w:rsidRPr="002C6CF4" w:rsidRDefault="007D3132" w:rsidP="002C6CF4">
      <w:pPr>
        <w:spacing w:line="216" w:lineRule="auto"/>
        <w:contextualSpacing/>
        <w:jc w:val="both"/>
        <w:rPr>
          <w:rFonts w:ascii="Arial" w:hAnsi="Arial" w:cs="Arial"/>
          <w:b/>
          <w:sz w:val="22"/>
          <w:szCs w:val="22"/>
        </w:rPr>
      </w:pPr>
      <w:r w:rsidRPr="002C6CF4">
        <w:rPr>
          <w:rFonts w:ascii="Arial" w:hAnsi="Arial" w:cs="Arial"/>
          <w:b/>
          <w:bCs/>
          <w:sz w:val="22"/>
          <w:szCs w:val="22"/>
          <w:lang w:val="cy-GB"/>
        </w:rPr>
        <w:t>Cam gweithredu: Yr Arolygydd Codd, y Rhingyll Knight a Louise Emmitt i fynd â'r p</w:t>
      </w:r>
      <w:r w:rsidRPr="002C6CF4">
        <w:rPr>
          <w:rFonts w:ascii="Arial" w:hAnsi="Arial" w:cs="Arial"/>
          <w:b/>
          <w:bCs/>
          <w:sz w:val="22"/>
          <w:szCs w:val="22"/>
          <w:lang w:val="cy-GB"/>
        </w:rPr>
        <w:t>wyntiau hynny a gymerwyd ganddynt o'r trafodaethau a'r awgrymiadau y gellir eu defnyddio, ac adrodd yn ôl i'r Pwyllgor.</w:t>
      </w:r>
    </w:p>
    <w:p w:rsidR="002C6CF4" w:rsidRPr="002C6CF4" w:rsidRDefault="007D3132" w:rsidP="002C6CF4">
      <w:pPr>
        <w:spacing w:line="216" w:lineRule="auto"/>
        <w:contextualSpacing/>
        <w:jc w:val="both"/>
        <w:rPr>
          <w:rFonts w:ascii="Arial" w:hAnsi="Arial" w:cs="Arial"/>
          <w:sz w:val="22"/>
          <w:szCs w:val="22"/>
        </w:rPr>
      </w:pPr>
      <w:r w:rsidRPr="002C6CF4">
        <w:rPr>
          <w:rFonts w:ascii="Arial" w:hAnsi="Arial" w:cs="Arial"/>
          <w:sz w:val="22"/>
          <w:szCs w:val="22"/>
          <w:lang w:val="cy-GB"/>
        </w:rPr>
        <w:t xml:space="preserve"> </w:t>
      </w:r>
    </w:p>
    <w:p w:rsidR="00242CFC" w:rsidRPr="006E1DA1" w:rsidRDefault="00242CFC" w:rsidP="002C4B94">
      <w:pPr>
        <w:spacing w:line="216" w:lineRule="auto"/>
        <w:contextualSpacing/>
        <w:jc w:val="both"/>
        <w:rPr>
          <w:rFonts w:ascii="Arial" w:hAnsi="Arial" w:cs="Arial"/>
          <w:sz w:val="22"/>
          <w:szCs w:val="22"/>
        </w:rPr>
      </w:pPr>
    </w:p>
    <w:p w:rsidR="00FB7E23" w:rsidRPr="00DE077E" w:rsidRDefault="007D3132" w:rsidP="00DE077E">
      <w:pPr>
        <w:autoSpaceDE w:val="0"/>
        <w:autoSpaceDN w:val="0"/>
        <w:adjustRightInd w:val="0"/>
        <w:rPr>
          <w:rFonts w:ascii="Arial" w:hAnsi="Arial" w:cs="Arial"/>
          <w:b/>
          <w:sz w:val="22"/>
          <w:szCs w:val="22"/>
        </w:rPr>
      </w:pPr>
      <w:r w:rsidRPr="004E2C4A">
        <w:rPr>
          <w:rFonts w:ascii="Arial" w:hAnsi="Arial" w:cs="Arial"/>
          <w:b/>
          <w:bCs/>
          <w:sz w:val="22"/>
          <w:szCs w:val="22"/>
          <w:lang w:val="cy-GB"/>
        </w:rPr>
        <w:t>7.  Strwythur a Llywodraethu Newydd</w:t>
      </w:r>
    </w:p>
    <w:p w:rsidR="00453994" w:rsidRPr="00EA5649" w:rsidRDefault="007D3132" w:rsidP="00453994">
      <w:pPr>
        <w:jc w:val="both"/>
        <w:rPr>
          <w:rFonts w:ascii="Arial" w:hAnsi="Arial" w:cs="Arial"/>
          <w:sz w:val="22"/>
          <w:szCs w:val="22"/>
        </w:rPr>
      </w:pPr>
      <w:r w:rsidRPr="00EA5649">
        <w:rPr>
          <w:rFonts w:ascii="Arial" w:hAnsi="Arial" w:cs="Arial"/>
          <w:sz w:val="22"/>
          <w:szCs w:val="22"/>
          <w:lang w:val="cy-GB"/>
        </w:rPr>
        <w:t>Rhoddodd Lee Jones gyflwyniad ar y trefniadau llywodraethu a nododd y pwyntiau canlynol:</w:t>
      </w:r>
    </w:p>
    <w:p w:rsidR="00453994" w:rsidRPr="00EA5649" w:rsidRDefault="007D3132" w:rsidP="00453994">
      <w:pPr>
        <w:pStyle w:val="ListParagraph"/>
        <w:numPr>
          <w:ilvl w:val="0"/>
          <w:numId w:val="15"/>
        </w:numPr>
        <w:jc w:val="both"/>
        <w:rPr>
          <w:rFonts w:ascii="Arial" w:hAnsi="Arial" w:cs="Arial"/>
        </w:rPr>
      </w:pPr>
      <w:r w:rsidRPr="00EA5649">
        <w:rPr>
          <w:rFonts w:ascii="Arial" w:hAnsi="Arial" w:cs="Arial"/>
          <w:lang w:val="cy-GB"/>
        </w:rPr>
        <w:t xml:space="preserve">Rôl </w:t>
      </w:r>
      <w:r w:rsidRPr="00EA5649">
        <w:rPr>
          <w:rFonts w:ascii="Arial" w:hAnsi="Arial" w:cs="Arial"/>
          <w:lang w:val="cy-GB"/>
        </w:rPr>
        <w:t>Comisiynydd yr Heddlu a Throseddu yw cynrychioli barn y cyhoedd a dwyn y Prif Gwnstabl i gyfrif am gyflawni gwaith plismona effeithlon ac effeithiol.</w:t>
      </w:r>
    </w:p>
    <w:p w:rsidR="00EA5649" w:rsidRPr="00EA5649" w:rsidRDefault="007D3132" w:rsidP="00453994">
      <w:pPr>
        <w:pStyle w:val="ListParagraph"/>
        <w:numPr>
          <w:ilvl w:val="0"/>
          <w:numId w:val="15"/>
        </w:numPr>
        <w:jc w:val="both"/>
        <w:rPr>
          <w:rFonts w:ascii="Arial" w:hAnsi="Arial" w:cs="Arial"/>
        </w:rPr>
      </w:pPr>
      <w:r w:rsidRPr="00EA5649">
        <w:rPr>
          <w:rFonts w:ascii="Arial" w:hAnsi="Arial" w:cs="Arial"/>
          <w:lang w:val="cy-GB"/>
        </w:rPr>
        <w:t>Roedd y strwythur llywodraethu yn newid, ond roedd hyn eto i'w gadarnhau yng nghyfarfod Aur y Prif Gwnstab</w:t>
      </w:r>
      <w:r w:rsidRPr="00EA5649">
        <w:rPr>
          <w:rFonts w:ascii="Arial" w:hAnsi="Arial" w:cs="Arial"/>
          <w:lang w:val="cy-GB"/>
        </w:rPr>
        <w:t>l a Bwrdd Strategol y Comisiynydd.</w:t>
      </w:r>
    </w:p>
    <w:p w:rsidR="00EA5649" w:rsidRPr="00EA5649" w:rsidRDefault="007D3132" w:rsidP="00FE4BCD">
      <w:pPr>
        <w:pStyle w:val="ListParagraph"/>
        <w:numPr>
          <w:ilvl w:val="0"/>
          <w:numId w:val="15"/>
        </w:numPr>
        <w:jc w:val="both"/>
        <w:rPr>
          <w:rFonts w:ascii="Arial" w:hAnsi="Arial" w:cs="Arial"/>
        </w:rPr>
      </w:pPr>
      <w:r w:rsidRPr="00EA5649">
        <w:rPr>
          <w:rFonts w:ascii="Arial" w:hAnsi="Arial" w:cs="Arial"/>
          <w:lang w:val="cy-GB"/>
        </w:rPr>
        <w:t xml:space="preserve">Mae'r Pwyllgor Moeseg Annibynnol yn chwarae rôl hanfodol wrth ddarparu annibyniaeth wrth i'r byrddau annibynnol gyflwyno safbwyntiau gwahanol e.e. darparu rhaglen graffu flynyddol, goruchwylio gwaith monitro ac ymateb yr </w:t>
      </w:r>
      <w:r w:rsidRPr="00EA5649">
        <w:rPr>
          <w:rFonts w:ascii="Arial" w:hAnsi="Arial" w:cs="Arial"/>
          <w:lang w:val="cy-GB"/>
        </w:rPr>
        <w:t xml:space="preserve">Arolygiaeth, adolygu'r rhaglen ymgysylltu flynyddol a hysbysu'r cyhoedd. </w:t>
      </w:r>
    </w:p>
    <w:p w:rsidR="00453994" w:rsidRPr="002B2319" w:rsidRDefault="007D3132" w:rsidP="00453994">
      <w:pPr>
        <w:pStyle w:val="ListParagraph"/>
        <w:numPr>
          <w:ilvl w:val="0"/>
          <w:numId w:val="15"/>
        </w:numPr>
        <w:jc w:val="both"/>
        <w:rPr>
          <w:rFonts w:ascii="Arial" w:hAnsi="Arial" w:cs="Arial"/>
        </w:rPr>
      </w:pPr>
      <w:r w:rsidRPr="00EA5649">
        <w:rPr>
          <w:rFonts w:ascii="Arial" w:hAnsi="Arial" w:cs="Arial"/>
          <w:lang w:val="cy-GB"/>
        </w:rPr>
        <w:t>Un enghraifft o'r gwaith a wnaed gan y Pwyllgor Moeseg Annibynnol yw rhoi'r System Adnabod Wynebau Awtomataidd ar waith er mwyn herio arferion newydd, sy'n rhoi tawelwch meddwl i'r c</w:t>
      </w:r>
      <w:r w:rsidRPr="00EA5649">
        <w:rPr>
          <w:rFonts w:ascii="Arial" w:hAnsi="Arial" w:cs="Arial"/>
          <w:lang w:val="cy-GB"/>
        </w:rPr>
        <w:t>yhoedd.  Mae llawer o'r gwaith hwn wedi cael ei ddefnyddio'n genedlaethol.  Mae hyn hefyd wedi helpu Comisiynydd yr Heddlu a Throseddu i ymgysylltu â'r cyhoedd a chyrff eraill.  Mae gwaith craffu'r Pwyllgor Moeseg Annibynnol ar faterion o'r fath hefyd wedi</w:t>
      </w:r>
      <w:r w:rsidRPr="00EA5649">
        <w:rPr>
          <w:rFonts w:ascii="Arial" w:hAnsi="Arial" w:cs="Arial"/>
          <w:lang w:val="cy-GB"/>
        </w:rPr>
        <w:t xml:space="preserve"> cael ei gyflwyno i Fwrdd Strategol y Comisiynydd a Phanel yr Heddlu a </w:t>
      </w:r>
      <w:r w:rsidRPr="00EA5649">
        <w:rPr>
          <w:rFonts w:ascii="Arial" w:hAnsi="Arial" w:cs="Arial"/>
          <w:lang w:val="cy-GB"/>
        </w:rPr>
        <w:lastRenderedPageBreak/>
        <w:t>Throseddu.   Nodwyd bod adolygiad barnwrol parhaus ar systemau adnabod wynebau yn mynd rhagddo, a bod gwaith craffu a goruchwyliaeth y Pwyllgor Moeseg Annibynnol yn rhan o'r dystiolaeth</w:t>
      </w:r>
      <w:r w:rsidRPr="00EA5649">
        <w:rPr>
          <w:rFonts w:ascii="Arial" w:hAnsi="Arial" w:cs="Arial"/>
          <w:lang w:val="cy-GB"/>
        </w:rPr>
        <w:t xml:space="preserve">. Rhoddwyd diolch i'r Pwyllgor am ei fewnbwn a'i gyfraniad. </w:t>
      </w:r>
    </w:p>
    <w:p w:rsidR="00FB7E23" w:rsidRDefault="007D3132" w:rsidP="00453994">
      <w:pPr>
        <w:jc w:val="both"/>
        <w:rPr>
          <w:rFonts w:ascii="Arial" w:hAnsi="Arial" w:cs="Arial"/>
          <w:sz w:val="22"/>
          <w:szCs w:val="22"/>
        </w:rPr>
      </w:pPr>
      <w:r w:rsidRPr="00EA5649">
        <w:rPr>
          <w:rFonts w:ascii="Arial" w:hAnsi="Arial" w:cs="Arial"/>
          <w:sz w:val="22"/>
          <w:szCs w:val="22"/>
          <w:lang w:val="cy-GB"/>
        </w:rPr>
        <w:t>Gofynnodd yr Athro McNamee a allai Grŵp Atebolrwydd a Chyfreithlondeb yr Heddlu (PALG) fod yn ffynhonnell cyfyng-gyngor moesegol yn y dyfodol hefyd.  Dywedodd Lee Jones fod y Grŵp hwn yn arfer my</w:t>
      </w:r>
      <w:r w:rsidRPr="00EA5649">
        <w:rPr>
          <w:rFonts w:ascii="Arial" w:hAnsi="Arial" w:cs="Arial"/>
          <w:sz w:val="22"/>
          <w:szCs w:val="22"/>
          <w:lang w:val="cy-GB"/>
        </w:rPr>
        <w:t xml:space="preserve">nd i'r afael yn benodol â materion Cydraddoldeb ac Amrywiaeth, ond bod y cylch gwaith wedi'i ymestyn erbyn hyn.  Mae materion diweddar wedi ymwneud â rhyngweithio â gweithwyr rhyw - a allai godi rhai problemau moesegol. </w:t>
      </w:r>
    </w:p>
    <w:p w:rsidR="00FF47AA" w:rsidRPr="00EA5649" w:rsidRDefault="007D3132" w:rsidP="00453994">
      <w:pPr>
        <w:jc w:val="both"/>
        <w:rPr>
          <w:rFonts w:ascii="Arial" w:hAnsi="Arial" w:cs="Arial"/>
          <w:sz w:val="22"/>
          <w:szCs w:val="22"/>
        </w:rPr>
      </w:pPr>
      <w:r w:rsidRPr="00FF47AA">
        <w:rPr>
          <w:rFonts w:ascii="Arial" w:hAnsi="Arial" w:cs="Arial"/>
          <w:b/>
          <w:bCs/>
          <w:sz w:val="22"/>
          <w:szCs w:val="22"/>
          <w:lang w:val="cy-GB"/>
        </w:rPr>
        <w:t xml:space="preserve">Cam gweithredu: </w:t>
      </w:r>
      <w:r w:rsidRPr="00FF47AA">
        <w:rPr>
          <w:rFonts w:ascii="Arial" w:hAnsi="Arial" w:cs="Arial"/>
          <w:sz w:val="22"/>
          <w:szCs w:val="22"/>
          <w:lang w:val="cy-GB"/>
        </w:rPr>
        <w:t xml:space="preserve"> </w:t>
      </w:r>
      <w:r w:rsidRPr="00FF47AA">
        <w:rPr>
          <w:rFonts w:ascii="Arial" w:hAnsi="Arial" w:cs="Arial"/>
          <w:b/>
          <w:bCs/>
          <w:sz w:val="22"/>
          <w:szCs w:val="22"/>
          <w:lang w:val="cy-GB"/>
        </w:rPr>
        <w:t>Lee Jones i ystyri</w:t>
      </w:r>
      <w:r w:rsidRPr="00FF47AA">
        <w:rPr>
          <w:rFonts w:ascii="Arial" w:hAnsi="Arial" w:cs="Arial"/>
          <w:b/>
          <w:bCs/>
          <w:sz w:val="22"/>
          <w:szCs w:val="22"/>
          <w:lang w:val="cy-GB"/>
        </w:rPr>
        <w:t>ed p'un a all y Grŵp Atebolrwydd a Dilysrwydd Plismona fod yn ffynhonnell cyfyng-gyngor moesegol.</w:t>
      </w:r>
      <w:r w:rsidRPr="00FF47AA">
        <w:rPr>
          <w:rFonts w:ascii="Arial" w:hAnsi="Arial" w:cs="Arial"/>
          <w:sz w:val="22"/>
          <w:szCs w:val="22"/>
          <w:lang w:val="cy-GB"/>
        </w:rPr>
        <w:t xml:space="preserve"> </w:t>
      </w:r>
    </w:p>
    <w:p w:rsidR="00EA5649" w:rsidRPr="004E2C4A" w:rsidRDefault="00EA5649" w:rsidP="0088055F">
      <w:pPr>
        <w:autoSpaceDE w:val="0"/>
        <w:autoSpaceDN w:val="0"/>
        <w:adjustRightInd w:val="0"/>
        <w:rPr>
          <w:rFonts w:ascii="Arial" w:hAnsi="Arial" w:cs="Arial"/>
          <w:sz w:val="22"/>
          <w:szCs w:val="22"/>
        </w:rPr>
      </w:pPr>
    </w:p>
    <w:p w:rsidR="00242CFC" w:rsidRPr="004E2C4A" w:rsidRDefault="007D3132" w:rsidP="00DE077E">
      <w:pPr>
        <w:autoSpaceDE w:val="0"/>
        <w:autoSpaceDN w:val="0"/>
        <w:adjustRightInd w:val="0"/>
        <w:ind w:left="-426" w:firstLine="426"/>
        <w:rPr>
          <w:rFonts w:ascii="Arial" w:hAnsi="Arial" w:cs="Arial"/>
          <w:b/>
          <w:sz w:val="22"/>
          <w:szCs w:val="22"/>
        </w:rPr>
      </w:pPr>
      <w:r>
        <w:rPr>
          <w:rFonts w:ascii="Arial" w:hAnsi="Arial" w:cs="Arial"/>
          <w:b/>
          <w:bCs/>
          <w:sz w:val="22"/>
          <w:szCs w:val="22"/>
          <w:lang w:val="cy-GB"/>
        </w:rPr>
        <w:t>8. Diweddariadau o'r Cyfarfodydd Moeseg</w:t>
      </w:r>
    </w:p>
    <w:p w:rsidR="00242CFC" w:rsidRPr="00E93A4C" w:rsidRDefault="007D3132" w:rsidP="00E93A4C">
      <w:pPr>
        <w:jc w:val="both"/>
        <w:rPr>
          <w:rFonts w:ascii="Arial" w:hAnsi="Arial" w:cs="Arial"/>
          <w:sz w:val="22"/>
          <w:szCs w:val="22"/>
        </w:rPr>
      </w:pPr>
      <w:r w:rsidRPr="00E93A4C">
        <w:rPr>
          <w:rFonts w:ascii="Arial" w:hAnsi="Arial" w:cs="Arial"/>
          <w:sz w:val="22"/>
          <w:szCs w:val="22"/>
          <w:u w:val="single"/>
          <w:lang w:val="cy-GB"/>
        </w:rPr>
        <w:t>Diweddariad gan y Pwyllgor Moeseg Cenedlaethol</w:t>
      </w:r>
    </w:p>
    <w:p w:rsidR="00242CFC" w:rsidRPr="00E93A4C" w:rsidRDefault="007D3132" w:rsidP="00E93A4C">
      <w:pPr>
        <w:jc w:val="both"/>
        <w:rPr>
          <w:rFonts w:ascii="Arial" w:hAnsi="Arial" w:cs="Arial"/>
          <w:sz w:val="22"/>
          <w:szCs w:val="22"/>
        </w:rPr>
      </w:pPr>
      <w:r w:rsidRPr="00E93A4C">
        <w:rPr>
          <w:rFonts w:ascii="Arial" w:hAnsi="Arial" w:cs="Arial"/>
          <w:sz w:val="22"/>
          <w:szCs w:val="22"/>
          <w:lang w:val="cy-GB"/>
        </w:rPr>
        <w:t>Dywedodd yr Athro McNamee fod Cyfarfod Moeseg Cenedlaethol wedi cael ei gynnal ar 26 a 27 Tachwedd, a'i fod ef a'r Arolygydd Scott Lloyd wedi rhoi cyflwyniad ar y System Adnabod Wynebau Awtomataidd.  Nododd hefyd y pwyntiau canlynol o'r cyfarfod:</w:t>
      </w:r>
    </w:p>
    <w:p w:rsidR="00242CFC" w:rsidRPr="00E93A4C" w:rsidRDefault="007D3132" w:rsidP="00E93A4C">
      <w:pPr>
        <w:pStyle w:val="ListParagraph"/>
        <w:numPr>
          <w:ilvl w:val="0"/>
          <w:numId w:val="10"/>
        </w:numPr>
        <w:spacing w:after="0" w:line="240" w:lineRule="auto"/>
        <w:jc w:val="both"/>
        <w:rPr>
          <w:rFonts w:ascii="Arial" w:hAnsi="Arial" w:cs="Arial"/>
        </w:rPr>
      </w:pPr>
      <w:r w:rsidRPr="00E93A4C">
        <w:rPr>
          <w:rFonts w:ascii="Arial" w:hAnsi="Arial" w:cs="Arial"/>
          <w:lang w:val="cy-GB"/>
        </w:rPr>
        <w:t>Trafodwyd</w:t>
      </w:r>
      <w:r w:rsidRPr="00E93A4C">
        <w:rPr>
          <w:rFonts w:ascii="Arial" w:hAnsi="Arial" w:cs="Arial"/>
          <w:lang w:val="cy-GB"/>
        </w:rPr>
        <w:t xml:space="preserve"> y canllawiau o ran Cydberthnasau Priodol, a oedd am gael eu diwygio ymhellach.</w:t>
      </w:r>
    </w:p>
    <w:p w:rsidR="00242CFC" w:rsidRPr="002B2319" w:rsidRDefault="007D3132" w:rsidP="00E93A4C">
      <w:pPr>
        <w:pStyle w:val="ListParagraph"/>
        <w:numPr>
          <w:ilvl w:val="0"/>
          <w:numId w:val="10"/>
        </w:numPr>
        <w:spacing w:after="0" w:line="240" w:lineRule="auto"/>
        <w:jc w:val="both"/>
        <w:rPr>
          <w:rFonts w:ascii="Arial" w:hAnsi="Arial" w:cs="Arial"/>
        </w:rPr>
      </w:pPr>
      <w:r w:rsidRPr="00E93A4C">
        <w:rPr>
          <w:rFonts w:ascii="Arial" w:hAnsi="Arial" w:cs="Arial"/>
          <w:lang w:val="cy-GB"/>
        </w:rPr>
        <w:t>Cynhaliwyd cyfarfod cyfyng-gyngor moesegol arbennig ar gais y Prif Gwnstabl Vaughan (Heddlu Dorset).  Roedd y cofnodion yn nodi mai dyma oedd y cyfarfod cyntaf o'i fath a'i fod</w:t>
      </w:r>
      <w:r w:rsidRPr="00E93A4C">
        <w:rPr>
          <w:rFonts w:ascii="Arial" w:hAnsi="Arial" w:cs="Arial"/>
          <w:lang w:val="cy-GB"/>
        </w:rPr>
        <w:t xml:space="preserve"> yn cynrychioli carreg filltir allweddol o ran plismona moesegol.</w:t>
      </w:r>
    </w:p>
    <w:p w:rsidR="00DE077E" w:rsidRDefault="00DE077E" w:rsidP="00E93A4C">
      <w:pPr>
        <w:jc w:val="both"/>
        <w:rPr>
          <w:rFonts w:ascii="Arial" w:hAnsi="Arial" w:cs="Arial"/>
          <w:sz w:val="22"/>
          <w:szCs w:val="22"/>
        </w:rPr>
      </w:pPr>
    </w:p>
    <w:p w:rsidR="00242CFC" w:rsidRPr="00E93A4C" w:rsidRDefault="007D3132" w:rsidP="00E93A4C">
      <w:pPr>
        <w:jc w:val="both"/>
        <w:rPr>
          <w:rFonts w:ascii="Arial" w:hAnsi="Arial" w:cs="Arial"/>
          <w:sz w:val="22"/>
          <w:szCs w:val="22"/>
        </w:rPr>
      </w:pPr>
      <w:r w:rsidRPr="00E93A4C">
        <w:rPr>
          <w:rFonts w:ascii="Arial" w:hAnsi="Arial" w:cs="Arial"/>
          <w:sz w:val="22"/>
          <w:szCs w:val="22"/>
          <w:lang w:val="cy-GB"/>
        </w:rPr>
        <w:t xml:space="preserve">Ychwanegodd Amy Thomas fod yr heddlu wedi derbyn cais gan Grŵp Moeseg Heddlu'r DU i nodi faint o'r heddluoedd sy'n cyhoeddi eu cofnodion yn fewnol ac yn allanol.  Cadarnhawyd bod cofnodion </w:t>
      </w:r>
      <w:r w:rsidRPr="00E93A4C">
        <w:rPr>
          <w:rFonts w:ascii="Arial" w:hAnsi="Arial" w:cs="Arial"/>
          <w:sz w:val="22"/>
          <w:szCs w:val="22"/>
          <w:lang w:val="cy-GB"/>
        </w:rPr>
        <w:t>Heddlu De Cymru yn cael eu cyhoeddi'n fewnol ac yn allanol erbyn hyn, a bod y Prif Gwnstabl wedi cytuno i hyn.  Nodwyd mai ni yw'r unig heddlu yng Nghymru a Rhanbarth y Gorllewin sydd wedi cyhoeddi ei gofnodion hyd yma.</w:t>
      </w:r>
    </w:p>
    <w:p w:rsidR="00453994" w:rsidRPr="00E93A4C" w:rsidRDefault="00453994" w:rsidP="00E93A4C">
      <w:pPr>
        <w:jc w:val="both"/>
        <w:rPr>
          <w:rFonts w:ascii="Arial" w:hAnsi="Arial" w:cs="Arial"/>
          <w:sz w:val="22"/>
          <w:szCs w:val="22"/>
        </w:rPr>
      </w:pPr>
    </w:p>
    <w:p w:rsidR="00E93A4C" w:rsidRPr="00E93A4C" w:rsidRDefault="007D3132" w:rsidP="00E93A4C">
      <w:pPr>
        <w:jc w:val="both"/>
        <w:rPr>
          <w:rFonts w:ascii="Arial" w:hAnsi="Arial" w:cs="Arial"/>
          <w:b/>
          <w:sz w:val="22"/>
          <w:szCs w:val="22"/>
        </w:rPr>
      </w:pPr>
      <w:r w:rsidRPr="00E93A4C">
        <w:rPr>
          <w:rFonts w:ascii="Arial" w:hAnsi="Arial" w:cs="Arial"/>
          <w:b/>
          <w:bCs/>
          <w:sz w:val="22"/>
          <w:szCs w:val="22"/>
          <w:lang w:val="cy-GB"/>
        </w:rPr>
        <w:t>Cam gweithredu: Amy Thomas i gynnwy</w:t>
      </w:r>
      <w:r w:rsidRPr="00E93A4C">
        <w:rPr>
          <w:rFonts w:ascii="Arial" w:hAnsi="Arial" w:cs="Arial"/>
          <w:b/>
          <w:bCs/>
          <w:sz w:val="22"/>
          <w:szCs w:val="22"/>
          <w:lang w:val="cy-GB"/>
        </w:rPr>
        <w:t>s yn yr Adroddiad Blynyddol 2018/19 bod y cofnodion ar gyfer y cyfarfod hwn bellach yn cael eu cyhoeddi'n allanol.</w:t>
      </w:r>
      <w:r w:rsidRPr="00E93A4C">
        <w:rPr>
          <w:rFonts w:ascii="Arial" w:hAnsi="Arial" w:cs="Arial"/>
          <w:sz w:val="22"/>
          <w:szCs w:val="22"/>
          <w:lang w:val="cy-GB"/>
        </w:rPr>
        <w:t xml:space="preserve"> </w:t>
      </w:r>
    </w:p>
    <w:p w:rsidR="00E93A4C" w:rsidRDefault="00E93A4C" w:rsidP="00E93A4C">
      <w:pPr>
        <w:jc w:val="both"/>
        <w:rPr>
          <w:rFonts w:ascii="Arial" w:hAnsi="Arial" w:cs="Arial"/>
        </w:rPr>
      </w:pPr>
    </w:p>
    <w:p w:rsidR="00242CFC" w:rsidRPr="00BA6101" w:rsidRDefault="007D3132" w:rsidP="00242CFC">
      <w:pPr>
        <w:rPr>
          <w:rFonts w:ascii="Arial" w:hAnsi="Arial" w:cs="Arial"/>
          <w:sz w:val="22"/>
          <w:szCs w:val="22"/>
          <w:u w:val="single"/>
        </w:rPr>
      </w:pPr>
      <w:r w:rsidRPr="00BA6101">
        <w:rPr>
          <w:rFonts w:ascii="Arial" w:hAnsi="Arial" w:cs="Arial"/>
          <w:sz w:val="22"/>
          <w:szCs w:val="22"/>
          <w:u w:val="single"/>
          <w:lang w:val="cy-GB"/>
        </w:rPr>
        <w:t>Diweddariad gan y Pwyllgor Moeseg Rhanbarthol</w:t>
      </w:r>
    </w:p>
    <w:p w:rsidR="00242CFC" w:rsidRPr="00BA6101" w:rsidRDefault="007D3132" w:rsidP="00BA6101">
      <w:pPr>
        <w:rPr>
          <w:rFonts w:ascii="Arial" w:hAnsi="Arial" w:cs="Arial"/>
          <w:sz w:val="22"/>
          <w:szCs w:val="22"/>
        </w:rPr>
      </w:pPr>
      <w:r w:rsidRPr="00BA6101">
        <w:rPr>
          <w:rFonts w:ascii="Arial" w:hAnsi="Arial" w:cs="Arial"/>
          <w:sz w:val="22"/>
          <w:szCs w:val="22"/>
          <w:lang w:val="cy-GB"/>
        </w:rPr>
        <w:t xml:space="preserve">Dywedodd yr Athro McNamee y cynhaliwyd y Pwyllgor Moeseg Rhanbarthol diwethaf ar 8 Ionawr </w:t>
      </w:r>
      <w:r w:rsidRPr="00BA6101">
        <w:rPr>
          <w:rFonts w:ascii="Arial" w:hAnsi="Arial" w:cs="Arial"/>
          <w:sz w:val="22"/>
          <w:szCs w:val="22"/>
          <w:lang w:val="cy-GB"/>
        </w:rPr>
        <w:t>2019. Nid oedd unrhyw un o Dde Cymru yn bresennol, ond nodwyd y pwyntiau canlynol o'r cofnodion:</w:t>
      </w:r>
    </w:p>
    <w:p w:rsidR="00242CFC" w:rsidRPr="004E2C4A" w:rsidRDefault="007D3132" w:rsidP="002B2319">
      <w:pPr>
        <w:pStyle w:val="ListParagraph"/>
        <w:numPr>
          <w:ilvl w:val="0"/>
          <w:numId w:val="9"/>
        </w:numPr>
        <w:spacing w:after="0" w:line="240" w:lineRule="auto"/>
        <w:ind w:left="851" w:hanging="598"/>
        <w:jc w:val="both"/>
        <w:rPr>
          <w:rFonts w:ascii="Arial" w:hAnsi="Arial" w:cs="Arial"/>
        </w:rPr>
      </w:pPr>
      <w:r w:rsidRPr="004E2C4A">
        <w:rPr>
          <w:rFonts w:ascii="Arial" w:hAnsi="Arial" w:cs="Arial"/>
          <w:lang w:val="cy-GB"/>
        </w:rPr>
        <w:t>Roedd y cyfarfod rhanbarthol wedi tyfu a datblygu, a chytunwyd y byddai Cadeirydd ac Is-gadeirydd ar wahân ar gyfer pob rhan o'r cyfarfod.  Y Ditectif Brif Aro</w:t>
      </w:r>
      <w:r w:rsidRPr="004E2C4A">
        <w:rPr>
          <w:rFonts w:ascii="Arial" w:hAnsi="Arial" w:cs="Arial"/>
          <w:lang w:val="cy-GB"/>
        </w:rPr>
        <w:t>lygydd David Lewis yw Prif Weithredwr y cyfarfod a chynrychiolydd Cyngor Cenedlaethol Prif Swyddogion yr Heddlu, a bydd yn goruchwylio'r cyfarfod rhanbarthol.</w:t>
      </w:r>
    </w:p>
    <w:p w:rsidR="00242CFC" w:rsidRPr="004E2C4A" w:rsidRDefault="007D3132" w:rsidP="002B2319">
      <w:pPr>
        <w:pStyle w:val="ListParagraph"/>
        <w:numPr>
          <w:ilvl w:val="0"/>
          <w:numId w:val="9"/>
        </w:numPr>
        <w:spacing w:after="0" w:line="240" w:lineRule="auto"/>
        <w:ind w:left="851" w:hanging="598"/>
        <w:jc w:val="both"/>
        <w:rPr>
          <w:rFonts w:ascii="Arial" w:hAnsi="Arial" w:cs="Arial"/>
        </w:rPr>
      </w:pPr>
      <w:r w:rsidRPr="004E2C4A">
        <w:rPr>
          <w:rFonts w:ascii="Arial" w:hAnsi="Arial" w:cs="Arial"/>
          <w:lang w:val="cy-GB"/>
        </w:rPr>
        <w:t>Trafodwyd sut i hyrwyddo a datblygu dealltwriaeth o ran plismona gweithredol.  Trafodwyd y fantai</w:t>
      </w:r>
      <w:r w:rsidRPr="004E2C4A">
        <w:rPr>
          <w:rFonts w:ascii="Arial" w:hAnsi="Arial" w:cs="Arial"/>
          <w:lang w:val="cy-GB"/>
        </w:rPr>
        <w:t xml:space="preserve">s o ystyried y ffordd y gall Grŵp Cynghori Annibynnol ddod â moeseg ac elfen foesol i'r amlwg yn ei waith gyda'r heddlu.   </w:t>
      </w:r>
    </w:p>
    <w:p w:rsidR="00242CFC" w:rsidRPr="004E2C4A" w:rsidRDefault="007D3132" w:rsidP="002B2319">
      <w:pPr>
        <w:pStyle w:val="ListParagraph"/>
        <w:numPr>
          <w:ilvl w:val="0"/>
          <w:numId w:val="9"/>
        </w:numPr>
        <w:spacing w:after="0" w:line="240" w:lineRule="auto"/>
        <w:ind w:left="851" w:hanging="598"/>
        <w:jc w:val="both"/>
        <w:rPr>
          <w:rFonts w:ascii="Arial" w:hAnsi="Arial" w:cs="Arial"/>
        </w:rPr>
      </w:pPr>
      <w:r w:rsidRPr="004E2C4A">
        <w:rPr>
          <w:rFonts w:ascii="Arial" w:eastAsia="Times New Roman" w:hAnsi="Arial" w:cs="Arial"/>
          <w:color w:val="222222"/>
          <w:lang w:val="cy-GB" w:eastAsia="en-GB"/>
        </w:rPr>
        <w:t xml:space="preserve">Yn Heddlu Gwent, mae Tîm y Prif Swyddogion wrthi'n creu fideo i'w ddosbarthu ledled yr heddlu er mwyn atgyfnerthu'r agenda moeseg.  </w:t>
      </w:r>
    </w:p>
    <w:p w:rsidR="00D608B2" w:rsidRPr="004E2C4A" w:rsidRDefault="007D3132" w:rsidP="002B2319">
      <w:pPr>
        <w:pStyle w:val="ListParagraph"/>
        <w:numPr>
          <w:ilvl w:val="0"/>
          <w:numId w:val="9"/>
        </w:numPr>
        <w:spacing w:after="0" w:line="240" w:lineRule="auto"/>
        <w:ind w:left="851" w:hanging="598"/>
        <w:jc w:val="both"/>
        <w:rPr>
          <w:rFonts w:ascii="Arial" w:hAnsi="Arial" w:cs="Arial"/>
        </w:rPr>
      </w:pPr>
      <w:r w:rsidRPr="004E2C4A">
        <w:rPr>
          <w:rFonts w:ascii="Arial" w:hAnsi="Arial" w:cs="Arial"/>
          <w:lang w:val="cy-GB"/>
        </w:rPr>
        <w:t xml:space="preserve">Cynhelir y cyfarfod nesaf ar 2 Ebrill ym Mhrifysgol Bath Spa a bydd Amy Thomas yn mynychu'r cyfarfod hwn.  </w:t>
      </w:r>
    </w:p>
    <w:p w:rsidR="00BA6101" w:rsidRDefault="00BA6101" w:rsidP="00D608B2">
      <w:pPr>
        <w:rPr>
          <w:rFonts w:ascii="Arial" w:hAnsi="Arial" w:cs="Arial"/>
          <w:sz w:val="22"/>
          <w:szCs w:val="22"/>
        </w:rPr>
      </w:pPr>
    </w:p>
    <w:p w:rsidR="00BA6101" w:rsidRDefault="007D3132" w:rsidP="00D608B2">
      <w:pPr>
        <w:rPr>
          <w:rFonts w:ascii="Arial" w:hAnsi="Arial" w:cs="Arial"/>
          <w:b/>
          <w:sz w:val="22"/>
          <w:szCs w:val="22"/>
        </w:rPr>
      </w:pPr>
      <w:r w:rsidRPr="00BA6101">
        <w:rPr>
          <w:rFonts w:ascii="Arial" w:hAnsi="Arial" w:cs="Arial"/>
          <w:b/>
          <w:bCs/>
          <w:sz w:val="22"/>
          <w:szCs w:val="22"/>
          <w:lang w:val="cy-GB"/>
        </w:rPr>
        <w:t>Cam gweithredu: Amy Thomas i ofyn am gopi o'r fideo moeseg y mae Tîm y Prif Swyddogion yn Heddlu Gwent yn ei greu a dod â'r fideo i'r cyfarfod nes</w:t>
      </w:r>
      <w:r w:rsidRPr="00BA6101">
        <w:rPr>
          <w:rFonts w:ascii="Arial" w:hAnsi="Arial" w:cs="Arial"/>
          <w:b/>
          <w:bCs/>
          <w:sz w:val="22"/>
          <w:szCs w:val="22"/>
          <w:lang w:val="cy-GB"/>
        </w:rPr>
        <w:t>af.</w:t>
      </w:r>
    </w:p>
    <w:p w:rsidR="00BA6101" w:rsidRPr="00BA6101" w:rsidRDefault="00BA6101" w:rsidP="00D608B2">
      <w:pPr>
        <w:rPr>
          <w:rFonts w:ascii="Arial" w:hAnsi="Arial" w:cs="Arial"/>
          <w:b/>
          <w:sz w:val="22"/>
          <w:szCs w:val="22"/>
        </w:rPr>
      </w:pPr>
    </w:p>
    <w:p w:rsidR="00242CFC" w:rsidRDefault="007D3132" w:rsidP="00BA6101">
      <w:pPr>
        <w:rPr>
          <w:rFonts w:ascii="Arial" w:hAnsi="Arial" w:cs="Arial"/>
          <w:b/>
        </w:rPr>
      </w:pPr>
      <w:r>
        <w:rPr>
          <w:rFonts w:ascii="Arial" w:hAnsi="Arial" w:cs="Arial"/>
          <w:b/>
          <w:bCs/>
          <w:lang w:val="cy-GB"/>
        </w:rPr>
        <w:t>9. Cynhadledd Moeseg Cenedlaethol</w:t>
      </w:r>
    </w:p>
    <w:p w:rsidR="00BA6101" w:rsidRPr="00BA6101" w:rsidRDefault="00BA6101" w:rsidP="00BA6101">
      <w:pPr>
        <w:rPr>
          <w:rFonts w:ascii="Arial" w:hAnsi="Arial" w:cs="Arial"/>
          <w:b/>
        </w:rPr>
      </w:pPr>
    </w:p>
    <w:p w:rsidR="00242CFC" w:rsidRPr="004E2C4A" w:rsidRDefault="007D3132" w:rsidP="00242CFC">
      <w:pPr>
        <w:jc w:val="both"/>
        <w:rPr>
          <w:rFonts w:ascii="Arial" w:hAnsi="Arial" w:cs="Arial"/>
          <w:sz w:val="22"/>
          <w:szCs w:val="22"/>
        </w:rPr>
      </w:pPr>
      <w:r>
        <w:rPr>
          <w:rFonts w:ascii="Arial" w:hAnsi="Arial" w:cs="Arial"/>
          <w:sz w:val="22"/>
          <w:szCs w:val="22"/>
          <w:lang w:val="cy-GB"/>
        </w:rPr>
        <w:t xml:space="preserve">Nododd y Pwyllgor fod y Coleg Plismona yn cynnal cynhadledd o'r enw </w:t>
      </w:r>
      <w:r>
        <w:rPr>
          <w:rFonts w:ascii="Arial" w:hAnsi="Arial" w:cs="Arial"/>
          <w:b/>
          <w:bCs/>
          <w:sz w:val="22"/>
          <w:szCs w:val="22"/>
          <w:lang w:val="cy-GB"/>
        </w:rPr>
        <w:t xml:space="preserve">“SHARING ETHICAL GOOD PRACTICE FROM THE POLICE AND PRIVATE SECTOR” </w:t>
      </w:r>
      <w:r>
        <w:rPr>
          <w:rFonts w:ascii="Arial" w:hAnsi="Arial" w:cs="Arial"/>
          <w:sz w:val="22"/>
          <w:szCs w:val="22"/>
          <w:lang w:val="cy-GB"/>
        </w:rPr>
        <w:t>ar 26 Mehefin 2019 yn Ryton.</w:t>
      </w:r>
    </w:p>
    <w:p w:rsidR="00242CFC" w:rsidRPr="004E2C4A" w:rsidRDefault="00242CFC" w:rsidP="00242CFC">
      <w:pPr>
        <w:jc w:val="both"/>
        <w:rPr>
          <w:rFonts w:ascii="Arial" w:hAnsi="Arial" w:cs="Arial"/>
          <w:sz w:val="22"/>
          <w:szCs w:val="22"/>
        </w:rPr>
      </w:pPr>
    </w:p>
    <w:p w:rsidR="00242CFC" w:rsidRPr="004E2C4A" w:rsidRDefault="007D3132" w:rsidP="00242CFC">
      <w:pPr>
        <w:jc w:val="both"/>
        <w:rPr>
          <w:rFonts w:ascii="Arial" w:hAnsi="Arial" w:cs="Arial"/>
          <w:sz w:val="22"/>
          <w:szCs w:val="22"/>
        </w:rPr>
      </w:pPr>
      <w:r w:rsidRPr="004E2C4A">
        <w:rPr>
          <w:rFonts w:ascii="Arial" w:hAnsi="Arial" w:cs="Arial"/>
          <w:sz w:val="22"/>
          <w:szCs w:val="22"/>
          <w:lang w:val="cy-GB"/>
        </w:rPr>
        <w:t>Ymhlith y siaradwyr fydd y canlynol:</w:t>
      </w:r>
    </w:p>
    <w:p w:rsidR="00242CFC" w:rsidRPr="004E2C4A" w:rsidRDefault="007D3132" w:rsidP="002B2319">
      <w:pPr>
        <w:pStyle w:val="ListParagraph"/>
        <w:numPr>
          <w:ilvl w:val="0"/>
          <w:numId w:val="19"/>
        </w:numPr>
        <w:jc w:val="both"/>
        <w:rPr>
          <w:rFonts w:ascii="Arial" w:hAnsi="Arial" w:cs="Arial"/>
        </w:rPr>
      </w:pPr>
      <w:r w:rsidRPr="004E2C4A">
        <w:rPr>
          <w:rFonts w:ascii="Arial" w:hAnsi="Arial" w:cs="Arial"/>
          <w:lang w:val="cy-GB"/>
        </w:rPr>
        <w:t xml:space="preserve">Y Prif </w:t>
      </w:r>
      <w:r w:rsidRPr="004E2C4A">
        <w:rPr>
          <w:rFonts w:ascii="Arial" w:hAnsi="Arial" w:cs="Arial"/>
          <w:lang w:val="cy-GB"/>
        </w:rPr>
        <w:t>Gwnstabl Julian Williams, arweinydd Cyngor Cenedlaethol Prif Swyddogion yr Heddlu ar gyfer moeseg.</w:t>
      </w:r>
    </w:p>
    <w:p w:rsidR="00242CFC" w:rsidRPr="004E2C4A" w:rsidRDefault="007D3132" w:rsidP="002B2319">
      <w:pPr>
        <w:pStyle w:val="ListParagraph"/>
        <w:numPr>
          <w:ilvl w:val="0"/>
          <w:numId w:val="19"/>
        </w:numPr>
        <w:jc w:val="both"/>
        <w:rPr>
          <w:rFonts w:ascii="Arial" w:hAnsi="Arial" w:cs="Arial"/>
        </w:rPr>
      </w:pPr>
      <w:r w:rsidRPr="004E2C4A">
        <w:rPr>
          <w:rFonts w:ascii="Arial" w:hAnsi="Arial" w:cs="Arial"/>
          <w:lang w:val="cy-GB"/>
        </w:rPr>
        <w:t>Yr Arolygiaeth, a fydd yn bresennol yn ystod asesiadau arolygu moeseg PEEL.</w:t>
      </w:r>
    </w:p>
    <w:p w:rsidR="00242CFC" w:rsidRPr="004E2C4A" w:rsidRDefault="007D3132" w:rsidP="002B2319">
      <w:pPr>
        <w:pStyle w:val="ListParagraph"/>
        <w:numPr>
          <w:ilvl w:val="0"/>
          <w:numId w:val="19"/>
        </w:numPr>
        <w:jc w:val="both"/>
        <w:rPr>
          <w:rFonts w:ascii="Arial" w:hAnsi="Arial" w:cs="Arial"/>
        </w:rPr>
      </w:pPr>
      <w:r w:rsidRPr="004E2C4A">
        <w:rPr>
          <w:rFonts w:ascii="Arial" w:hAnsi="Arial" w:cs="Arial"/>
          <w:lang w:val="cy-GB"/>
        </w:rPr>
        <w:t>Balfour Beatty, yn rhannu'r hyn a ddysgwyd am roi diwylliant moesegol ar waith me</w:t>
      </w:r>
      <w:r w:rsidRPr="004E2C4A">
        <w:rPr>
          <w:rFonts w:ascii="Arial" w:hAnsi="Arial" w:cs="Arial"/>
          <w:lang w:val="cy-GB"/>
        </w:rPr>
        <w:t>wn sefydliad â seilwaith mawr.</w:t>
      </w:r>
    </w:p>
    <w:p w:rsidR="00242CFC" w:rsidRPr="004E2C4A" w:rsidRDefault="007D3132" w:rsidP="002B2319">
      <w:pPr>
        <w:pStyle w:val="ListParagraph"/>
        <w:numPr>
          <w:ilvl w:val="0"/>
          <w:numId w:val="19"/>
        </w:numPr>
        <w:jc w:val="both"/>
        <w:rPr>
          <w:rFonts w:ascii="Arial" w:hAnsi="Arial" w:cs="Arial"/>
        </w:rPr>
      </w:pPr>
      <w:r w:rsidRPr="004E2C4A">
        <w:rPr>
          <w:rFonts w:ascii="Arial" w:hAnsi="Arial" w:cs="Arial"/>
          <w:lang w:val="cy-GB"/>
        </w:rPr>
        <w:lastRenderedPageBreak/>
        <w:t>Prif Uwcharolygydd Sam De Reya, a arweiniodd y gwaith o ddatblygu rhwydwaith Moeseg yr Heddlu ac sy'n casglu enghreifftiau o 'arfer da' cenedlaethol.</w:t>
      </w:r>
    </w:p>
    <w:p w:rsidR="00242CFC" w:rsidRPr="002B2319" w:rsidRDefault="007D3132" w:rsidP="002B2319">
      <w:pPr>
        <w:pStyle w:val="ListParagraph"/>
        <w:numPr>
          <w:ilvl w:val="0"/>
          <w:numId w:val="19"/>
        </w:numPr>
        <w:jc w:val="both"/>
        <w:rPr>
          <w:rFonts w:ascii="Arial" w:hAnsi="Arial" w:cs="Arial"/>
        </w:rPr>
      </w:pPr>
      <w:r w:rsidRPr="004E2C4A">
        <w:rPr>
          <w:rFonts w:ascii="Arial" w:hAnsi="Arial" w:cs="Arial"/>
          <w:lang w:val="cy-GB"/>
        </w:rPr>
        <w:t>Gweithdy rhyngweithiol gyda'r Heddlu Trafnidiaeth Prydeinig yn seiliedig ar</w:t>
      </w:r>
      <w:r w:rsidRPr="004E2C4A">
        <w:rPr>
          <w:rFonts w:ascii="Arial" w:hAnsi="Arial" w:cs="Arial"/>
          <w:lang w:val="cy-GB"/>
        </w:rPr>
        <w:t xml:space="preserve"> ei raglen ymgorffori moeseg.</w:t>
      </w:r>
    </w:p>
    <w:p w:rsidR="00242CFC" w:rsidRPr="00BA6101" w:rsidRDefault="007D3132" w:rsidP="00242CFC">
      <w:pPr>
        <w:rPr>
          <w:rFonts w:ascii="Arial" w:hAnsi="Arial" w:cs="Arial"/>
          <w:b/>
          <w:sz w:val="22"/>
          <w:szCs w:val="22"/>
        </w:rPr>
      </w:pPr>
      <w:r w:rsidRPr="00BA6101">
        <w:rPr>
          <w:rFonts w:ascii="Arial" w:hAnsi="Arial" w:cs="Arial"/>
          <w:b/>
          <w:bCs/>
          <w:sz w:val="22"/>
          <w:szCs w:val="22"/>
          <w:lang w:val="cy-GB"/>
        </w:rPr>
        <w:t>Cam gweithredu: Y rheini sy'n bresennol sydd â diddordeb mynd i'r Gynhadledd Moeseg Cenedlaethol ar 26 Mehefin 2019 yn Ryton i roi gwybod i Amy Thomas.</w:t>
      </w:r>
      <w:r w:rsidRPr="00BA6101">
        <w:rPr>
          <w:rFonts w:ascii="Arial" w:hAnsi="Arial" w:cs="Arial"/>
          <w:sz w:val="22"/>
          <w:szCs w:val="22"/>
          <w:lang w:val="cy-GB"/>
        </w:rPr>
        <w:t xml:space="preserve"> </w:t>
      </w:r>
    </w:p>
    <w:p w:rsidR="00351918" w:rsidRPr="004E2C4A" w:rsidRDefault="00351918" w:rsidP="00842348">
      <w:pPr>
        <w:autoSpaceDE w:val="0"/>
        <w:autoSpaceDN w:val="0"/>
        <w:adjustRightInd w:val="0"/>
        <w:rPr>
          <w:rFonts w:ascii="Arial" w:hAnsi="Arial" w:cs="Arial"/>
          <w:sz w:val="22"/>
          <w:szCs w:val="22"/>
        </w:rPr>
      </w:pPr>
    </w:p>
    <w:p w:rsidR="002C36E5" w:rsidRDefault="007D3132" w:rsidP="00655721">
      <w:pPr>
        <w:pStyle w:val="ListParagraph"/>
        <w:numPr>
          <w:ilvl w:val="0"/>
          <w:numId w:val="1"/>
        </w:numPr>
        <w:autoSpaceDE w:val="0"/>
        <w:autoSpaceDN w:val="0"/>
        <w:adjustRightInd w:val="0"/>
        <w:ind w:left="426" w:hanging="426"/>
        <w:jc w:val="both"/>
        <w:rPr>
          <w:rFonts w:ascii="Arial" w:hAnsi="Arial" w:cs="Arial"/>
          <w:b/>
        </w:rPr>
      </w:pPr>
      <w:r w:rsidRPr="004E2C4A">
        <w:rPr>
          <w:rFonts w:ascii="Arial" w:hAnsi="Arial" w:cs="Arial"/>
          <w:b/>
          <w:bCs/>
          <w:lang w:val="cy-GB"/>
        </w:rPr>
        <w:t>Unrhyw Fater Arall</w:t>
      </w:r>
    </w:p>
    <w:p w:rsidR="004A4A8F" w:rsidRPr="002C36E5" w:rsidRDefault="007D3132" w:rsidP="002C36E5">
      <w:pPr>
        <w:autoSpaceDE w:val="0"/>
        <w:autoSpaceDN w:val="0"/>
        <w:adjustRightInd w:val="0"/>
        <w:jc w:val="both"/>
        <w:rPr>
          <w:rFonts w:ascii="Arial" w:hAnsi="Arial" w:cs="Arial"/>
          <w:b/>
          <w:sz w:val="22"/>
          <w:szCs w:val="22"/>
        </w:rPr>
      </w:pPr>
      <w:r w:rsidRPr="002C36E5">
        <w:rPr>
          <w:rFonts w:ascii="Arial" w:hAnsi="Arial" w:cs="Arial"/>
          <w:sz w:val="22"/>
          <w:szCs w:val="22"/>
          <w:u w:val="single"/>
          <w:lang w:val="cy-GB"/>
        </w:rPr>
        <w:t>Arolwg Swyddogion/ Staff yr heddlu</w:t>
      </w:r>
    </w:p>
    <w:p w:rsidR="009D01FD" w:rsidRPr="00BA6101" w:rsidRDefault="007D3132" w:rsidP="00BA6101">
      <w:pPr>
        <w:rPr>
          <w:rFonts w:ascii="Arial" w:hAnsi="Arial" w:cs="Arial"/>
          <w:sz w:val="22"/>
          <w:szCs w:val="22"/>
        </w:rPr>
      </w:pPr>
      <w:r w:rsidRPr="00BA6101">
        <w:rPr>
          <w:rFonts w:ascii="Arial" w:hAnsi="Arial" w:cs="Arial"/>
          <w:sz w:val="22"/>
          <w:szCs w:val="22"/>
          <w:lang w:val="cy-GB"/>
        </w:rPr>
        <w:t>Dywedodd Amy Thomas y cyhoeddwyd arolwg ciplun o staff yr heddlu ar foeseg ym mis Mai 2018, ac arolwg ciplun o swyddogion yr heddlu ar ddiwedd 2018.  Cafwyd 476 o ymatebion i arolwg staff yr heddlu ar ôl ei ailgychwyn, a chafwyd 126 o ymatebion i arolwg sw</w:t>
      </w:r>
      <w:r w:rsidRPr="00BA6101">
        <w:rPr>
          <w:rFonts w:ascii="Arial" w:hAnsi="Arial" w:cs="Arial"/>
          <w:sz w:val="22"/>
          <w:szCs w:val="22"/>
          <w:lang w:val="cy-GB"/>
        </w:rPr>
        <w:t>yddogion yr heddlu.  Mae'r ymatebion yn tynnu sylw at y canlynol:</w:t>
      </w:r>
    </w:p>
    <w:p w:rsidR="009D01FD" w:rsidRPr="004E2C4A" w:rsidRDefault="007D3132" w:rsidP="009D01FD">
      <w:pPr>
        <w:pStyle w:val="ListParagraph"/>
        <w:numPr>
          <w:ilvl w:val="0"/>
          <w:numId w:val="12"/>
        </w:numPr>
        <w:rPr>
          <w:rStyle w:val="Style4"/>
          <w:rFonts w:cs="Arial"/>
          <w:sz w:val="22"/>
        </w:rPr>
      </w:pPr>
      <w:r w:rsidRPr="004E2C4A">
        <w:rPr>
          <w:rStyle w:val="Style4"/>
          <w:rFonts w:cs="Arial"/>
          <w:sz w:val="22"/>
          <w:lang w:val="cy-GB"/>
        </w:rPr>
        <w:t xml:space="preserve">Dywedodd 100% o swyddogion yr heddlu a 98% o staff yr heddlu fod y Cod Moeseg naill ai'n berthnasol iawn neu'n weddol berthnasol i'w rôl.  </w:t>
      </w:r>
    </w:p>
    <w:p w:rsidR="009D01FD" w:rsidRPr="004E2C4A" w:rsidRDefault="007D3132" w:rsidP="009D01FD">
      <w:pPr>
        <w:pStyle w:val="ListParagraph"/>
        <w:numPr>
          <w:ilvl w:val="0"/>
          <w:numId w:val="12"/>
        </w:numPr>
        <w:rPr>
          <w:rFonts w:ascii="Arial" w:hAnsi="Arial" w:cs="Arial"/>
        </w:rPr>
      </w:pPr>
      <w:r w:rsidRPr="004E2C4A">
        <w:rPr>
          <w:rFonts w:ascii="Arial" w:hAnsi="Arial" w:cs="Arial"/>
          <w:lang w:val="cy-GB"/>
        </w:rPr>
        <w:t>Dywedodd dros hanner yr ymatebwyr fod ganddynt dde</w:t>
      </w:r>
      <w:r w:rsidRPr="004E2C4A">
        <w:rPr>
          <w:rFonts w:ascii="Arial" w:hAnsi="Arial" w:cs="Arial"/>
          <w:lang w:val="cy-GB"/>
        </w:rPr>
        <w:t xml:space="preserve">alltwriaeth dda o'r Cod Moeseg a dywedodd 12% ohonynt fod ganddynt ddealltwriaeth wych. </w:t>
      </w:r>
    </w:p>
    <w:p w:rsidR="009D01FD" w:rsidRPr="004E2C4A" w:rsidRDefault="007D3132" w:rsidP="009D01FD">
      <w:pPr>
        <w:pStyle w:val="ListParagraph"/>
        <w:numPr>
          <w:ilvl w:val="0"/>
          <w:numId w:val="12"/>
        </w:numPr>
        <w:rPr>
          <w:rFonts w:ascii="Arial" w:hAnsi="Arial" w:cs="Arial"/>
        </w:rPr>
      </w:pPr>
      <w:r w:rsidRPr="004E2C4A">
        <w:rPr>
          <w:rFonts w:ascii="Arial" w:hAnsi="Arial" w:cs="Arial"/>
          <w:lang w:val="cy-GB"/>
        </w:rPr>
        <w:t xml:space="preserve">Fodd bynnag, nododd ymatebwyr staff yr heddlu a swyddogion yr heddlu y gellir gwneud rhagor o waith i wella dealltwriaeth o'r Cod Moeseg ymhlith y staff.  </w:t>
      </w:r>
    </w:p>
    <w:p w:rsidR="009D01FD" w:rsidRPr="004E2C4A" w:rsidRDefault="007D3132" w:rsidP="009D01FD">
      <w:pPr>
        <w:pStyle w:val="ListParagraph"/>
        <w:numPr>
          <w:ilvl w:val="0"/>
          <w:numId w:val="12"/>
        </w:numPr>
        <w:rPr>
          <w:rFonts w:ascii="Arial" w:hAnsi="Arial" w:cs="Arial"/>
        </w:rPr>
      </w:pPr>
      <w:r w:rsidRPr="004E2C4A">
        <w:rPr>
          <w:rFonts w:ascii="Arial" w:hAnsi="Arial" w:cs="Arial"/>
          <w:lang w:val="cy-GB"/>
        </w:rPr>
        <w:t>Dywedodd 54</w:t>
      </w:r>
      <w:r w:rsidRPr="004E2C4A">
        <w:rPr>
          <w:rFonts w:ascii="Arial" w:hAnsi="Arial" w:cs="Arial"/>
          <w:lang w:val="cy-GB"/>
        </w:rPr>
        <w:t>% o ymatebwyr swyddogion yr heddlu a 62% o ymatebion staff yr heddlu yr hoffent gael trafodaethau rheolaidd â goruchwylwyr am faterion sy'n codi cyfyng-gyngor moesegol. Fodd bynnag, dywedodd 58% o staff yr heddlu a 48% o swyddogion yr heddlu nad yw'r rhain</w:t>
      </w:r>
      <w:r w:rsidRPr="004E2C4A">
        <w:rPr>
          <w:rFonts w:ascii="Arial" w:hAnsi="Arial" w:cs="Arial"/>
          <w:lang w:val="cy-GB"/>
        </w:rPr>
        <w:t xml:space="preserve"> yn cael eu cynnal.</w:t>
      </w:r>
    </w:p>
    <w:p w:rsidR="009D01FD" w:rsidRPr="004E2C4A" w:rsidRDefault="007D3132" w:rsidP="009D01FD">
      <w:pPr>
        <w:pStyle w:val="ListParagraph"/>
        <w:numPr>
          <w:ilvl w:val="0"/>
          <w:numId w:val="12"/>
        </w:numPr>
        <w:rPr>
          <w:rFonts w:ascii="Arial" w:hAnsi="Arial" w:cs="Arial"/>
        </w:rPr>
      </w:pPr>
      <w:r w:rsidRPr="004E2C4A">
        <w:rPr>
          <w:rFonts w:ascii="Arial" w:hAnsi="Arial" w:cs="Arial"/>
          <w:lang w:val="cy-GB"/>
        </w:rPr>
        <w:t>Dywedodd 52% o'r ymatebwyr nad oeddent wedi cael unrhyw hyfforddiant na gwybodaeth mewn perthynas â'r Cod Moeseg.</w:t>
      </w:r>
    </w:p>
    <w:p w:rsidR="009D01FD" w:rsidRPr="004E2C4A" w:rsidRDefault="007D3132" w:rsidP="009D01FD">
      <w:pPr>
        <w:pStyle w:val="ListParagraph"/>
        <w:numPr>
          <w:ilvl w:val="0"/>
          <w:numId w:val="12"/>
        </w:numPr>
        <w:jc w:val="both"/>
        <w:rPr>
          <w:rFonts w:ascii="Arial" w:hAnsi="Arial" w:cs="Arial"/>
        </w:rPr>
      </w:pPr>
      <w:r w:rsidRPr="004E2C4A">
        <w:rPr>
          <w:rFonts w:ascii="Arial" w:hAnsi="Arial" w:cs="Arial"/>
          <w:lang w:val="cy-GB"/>
        </w:rPr>
        <w:t>At ei gilydd, dywedodd 84% o'r ymatebwyr y byddent yn chwilio drwy Bob os oeddent am ddod o hyd i wybodaeth am y Cod Moese</w:t>
      </w:r>
      <w:r w:rsidRPr="004E2C4A">
        <w:rPr>
          <w:rFonts w:ascii="Arial" w:hAnsi="Arial" w:cs="Arial"/>
          <w:lang w:val="cy-GB"/>
        </w:rPr>
        <w:t xml:space="preserve">g. </w:t>
      </w:r>
    </w:p>
    <w:p w:rsidR="009D01FD" w:rsidRPr="004E2C4A" w:rsidRDefault="007D3132" w:rsidP="009D01FD">
      <w:pPr>
        <w:pStyle w:val="ListParagraph"/>
        <w:numPr>
          <w:ilvl w:val="0"/>
          <w:numId w:val="12"/>
        </w:numPr>
        <w:jc w:val="both"/>
        <w:rPr>
          <w:rFonts w:ascii="Arial" w:hAnsi="Arial" w:cs="Arial"/>
        </w:rPr>
      </w:pPr>
      <w:r w:rsidRPr="004E2C4A">
        <w:rPr>
          <w:rFonts w:ascii="Arial" w:hAnsi="Arial" w:cs="Arial"/>
          <w:lang w:val="cy-GB"/>
        </w:rPr>
        <w:t xml:space="preserve">Nid oedd 58% o'r ymatebwyr yn ymwybodol bod gan yr heddlu Bwyllgor Moeseg Annibynnol, ac nid oedd y mwyafrif yn ymwybodol o rôl y Pwyllgor.  </w:t>
      </w:r>
    </w:p>
    <w:p w:rsidR="009D01FD" w:rsidRPr="004E2C4A" w:rsidRDefault="007D3132" w:rsidP="009D01FD">
      <w:pPr>
        <w:pStyle w:val="ListParagraph"/>
        <w:numPr>
          <w:ilvl w:val="0"/>
          <w:numId w:val="12"/>
        </w:numPr>
        <w:jc w:val="both"/>
        <w:rPr>
          <w:rFonts w:ascii="Arial" w:hAnsi="Arial" w:cs="Arial"/>
        </w:rPr>
      </w:pPr>
      <w:r w:rsidRPr="004E2C4A">
        <w:rPr>
          <w:rFonts w:ascii="Arial" w:hAnsi="Arial" w:cs="Arial"/>
          <w:lang w:val="cy-GB"/>
        </w:rPr>
        <w:t>Roedd 71% o'r farn bod angen gwneud mwy i hyrwyddo gwaith y Pwyllgor.</w:t>
      </w:r>
    </w:p>
    <w:p w:rsidR="009D01FD" w:rsidRPr="004E2C4A" w:rsidRDefault="007D3132" w:rsidP="009D01FD">
      <w:pPr>
        <w:pStyle w:val="ListParagraph"/>
        <w:numPr>
          <w:ilvl w:val="0"/>
          <w:numId w:val="12"/>
        </w:numPr>
        <w:rPr>
          <w:rFonts w:ascii="Arial" w:hAnsi="Arial" w:cs="Arial"/>
        </w:rPr>
      </w:pPr>
      <w:r w:rsidRPr="004E2C4A">
        <w:rPr>
          <w:rFonts w:ascii="Arial" w:hAnsi="Arial" w:cs="Arial"/>
          <w:lang w:val="cy-GB"/>
        </w:rPr>
        <w:t xml:space="preserve">Nid oedd 72% o staff yr heddlu na 59% o </w:t>
      </w:r>
      <w:r w:rsidRPr="004E2C4A">
        <w:rPr>
          <w:rFonts w:ascii="Arial" w:hAnsi="Arial" w:cs="Arial"/>
          <w:lang w:val="cy-GB"/>
        </w:rPr>
        <w:t>swyddogion yr heddlu yn ymwybodol o'r ffordd y byddent yn mynd ati i gyflwyno cyfyng-gyngor moesegol.</w:t>
      </w:r>
    </w:p>
    <w:p w:rsidR="00BA6101" w:rsidRPr="00D11586" w:rsidRDefault="007D3132" w:rsidP="00D11586">
      <w:pPr>
        <w:jc w:val="both"/>
        <w:rPr>
          <w:rFonts w:ascii="Arial" w:hAnsi="Arial" w:cs="Arial"/>
          <w:sz w:val="22"/>
          <w:szCs w:val="22"/>
        </w:rPr>
      </w:pPr>
      <w:r w:rsidRPr="00D11586">
        <w:rPr>
          <w:rStyle w:val="Style4"/>
          <w:rFonts w:cs="Arial"/>
          <w:sz w:val="22"/>
          <w:szCs w:val="22"/>
          <w:lang w:val="cy-GB"/>
        </w:rPr>
        <w:t xml:space="preserve">Dywedodd Amy Thomas, yn dilyn y drafodaeth yn y Pwyllgor Moeseg Annibynnol ym mis Medi 2018 am godi ymwybyddiaeth o'r Pwyllgor Moeseg Annibynnol ymhlith </w:t>
      </w:r>
      <w:r w:rsidRPr="00D11586">
        <w:rPr>
          <w:rStyle w:val="Style4"/>
          <w:rFonts w:cs="Arial"/>
          <w:sz w:val="22"/>
          <w:szCs w:val="22"/>
          <w:lang w:val="cy-GB"/>
        </w:rPr>
        <w:t>aelodau'r staff, fod yr Athro McNamee wedi cynhyrchu fideo briffio byr, a gyhoeddwyd ar ‘Bob’, sef safle mewnrwyd Heddlu De Cymru.</w:t>
      </w:r>
    </w:p>
    <w:p w:rsidR="00D11586" w:rsidRPr="00D11586" w:rsidRDefault="007D3132" w:rsidP="00D11586">
      <w:pPr>
        <w:jc w:val="both"/>
        <w:rPr>
          <w:rFonts w:ascii="Arial" w:hAnsi="Arial" w:cs="Arial"/>
          <w:b/>
          <w:sz w:val="22"/>
          <w:szCs w:val="22"/>
        </w:rPr>
      </w:pPr>
      <w:r w:rsidRPr="00D11586">
        <w:rPr>
          <w:rFonts w:ascii="Arial" w:hAnsi="Arial" w:cs="Arial"/>
          <w:b/>
          <w:bCs/>
          <w:sz w:val="22"/>
          <w:szCs w:val="22"/>
          <w:lang w:val="cy-GB"/>
        </w:rPr>
        <w:t xml:space="preserve">Cam gweithredu: Amy Thomas i holi'r Adran Gyfathrebu i gael gwybod faint o safbwyntiau a gafwyd yn sgil fideo briffio'r </w:t>
      </w:r>
      <w:r w:rsidRPr="00D11586">
        <w:rPr>
          <w:rFonts w:ascii="Arial" w:hAnsi="Arial" w:cs="Arial"/>
          <w:b/>
          <w:bCs/>
          <w:sz w:val="22"/>
          <w:szCs w:val="22"/>
          <w:lang w:val="cy-GB"/>
        </w:rPr>
        <w:t>Pwyllgor Moeseg Annibynnol.</w:t>
      </w:r>
      <w:r w:rsidRPr="00D11586">
        <w:rPr>
          <w:rFonts w:ascii="Arial" w:hAnsi="Arial" w:cs="Arial"/>
          <w:sz w:val="22"/>
          <w:szCs w:val="22"/>
          <w:lang w:val="cy-GB"/>
        </w:rPr>
        <w:t xml:space="preserve"> </w:t>
      </w:r>
    </w:p>
    <w:p w:rsidR="00D11586" w:rsidRPr="00D11586" w:rsidRDefault="00D11586" w:rsidP="00D11586">
      <w:pPr>
        <w:jc w:val="both"/>
        <w:rPr>
          <w:rFonts w:ascii="Arial" w:hAnsi="Arial" w:cs="Arial"/>
          <w:sz w:val="22"/>
          <w:szCs w:val="22"/>
        </w:rPr>
      </w:pPr>
    </w:p>
    <w:p w:rsidR="00D11586" w:rsidRPr="00D11586" w:rsidRDefault="007D3132" w:rsidP="00D11586">
      <w:pPr>
        <w:autoSpaceDE w:val="0"/>
        <w:autoSpaceDN w:val="0"/>
        <w:adjustRightInd w:val="0"/>
        <w:jc w:val="both"/>
        <w:rPr>
          <w:rFonts w:ascii="Arial" w:hAnsi="Arial" w:cs="Arial"/>
          <w:sz w:val="22"/>
          <w:szCs w:val="22"/>
        </w:rPr>
      </w:pPr>
      <w:r w:rsidRPr="00D11586">
        <w:rPr>
          <w:rFonts w:ascii="Arial" w:hAnsi="Arial" w:cs="Arial"/>
          <w:sz w:val="22"/>
          <w:szCs w:val="22"/>
          <w:lang w:val="cy-GB"/>
        </w:rPr>
        <w:t>Argymhellodd yr Athro McNamee y caiff cwestiynau "cadarnhau" eu gofyn mewn arolygon yn y dyfodol er mwyn profi a yw'r Cod Moeseg yn eglur. Nododd y Pwyllgor y dylai trafodaethau moeseg fod yn rhan o'r busnes o ddydd i ddydd he</w:t>
      </w:r>
      <w:r w:rsidRPr="00D11586">
        <w:rPr>
          <w:rFonts w:ascii="Arial" w:hAnsi="Arial" w:cs="Arial"/>
          <w:sz w:val="22"/>
          <w:szCs w:val="22"/>
          <w:lang w:val="cy-GB"/>
        </w:rPr>
        <w:t>b gael ei nodi'n God Moeseg.  Dywedodd Carol Woodward fod yr Arolygiaeth wedi cynnal Arolygiad PEEL ym mis Chwefror 2019 a gweld bod pwyslais mawr ar ymddygiad moesegol ymlith staff.</w:t>
      </w:r>
    </w:p>
    <w:p w:rsidR="002639EC" w:rsidRPr="00D11586" w:rsidRDefault="002639EC" w:rsidP="00D11586">
      <w:pPr>
        <w:autoSpaceDE w:val="0"/>
        <w:autoSpaceDN w:val="0"/>
        <w:adjustRightInd w:val="0"/>
        <w:jc w:val="both"/>
        <w:rPr>
          <w:rFonts w:ascii="Arial" w:hAnsi="Arial" w:cs="Arial"/>
          <w:sz w:val="22"/>
          <w:szCs w:val="22"/>
        </w:rPr>
      </w:pPr>
    </w:p>
    <w:p w:rsidR="00D11586" w:rsidRPr="00D11586" w:rsidRDefault="007D3132" w:rsidP="00D11586">
      <w:pPr>
        <w:autoSpaceDE w:val="0"/>
        <w:autoSpaceDN w:val="0"/>
        <w:adjustRightInd w:val="0"/>
        <w:jc w:val="both"/>
        <w:rPr>
          <w:rFonts w:ascii="Arial" w:hAnsi="Arial" w:cs="Arial"/>
          <w:sz w:val="22"/>
          <w:szCs w:val="22"/>
          <w:u w:val="single"/>
        </w:rPr>
      </w:pPr>
      <w:r w:rsidRPr="00D11586">
        <w:rPr>
          <w:rFonts w:ascii="Arial" w:hAnsi="Arial" w:cs="Arial"/>
          <w:sz w:val="22"/>
          <w:szCs w:val="22"/>
          <w:u w:val="single"/>
          <w:lang w:val="cy-GB"/>
        </w:rPr>
        <w:t>Adroddiad Blynyddol 2018/19</w:t>
      </w:r>
    </w:p>
    <w:p w:rsidR="00842348" w:rsidRPr="00D11586" w:rsidRDefault="007D3132" w:rsidP="00D11586">
      <w:pPr>
        <w:autoSpaceDE w:val="0"/>
        <w:autoSpaceDN w:val="0"/>
        <w:adjustRightInd w:val="0"/>
        <w:jc w:val="both"/>
        <w:rPr>
          <w:rFonts w:ascii="Arial" w:hAnsi="Arial" w:cs="Arial"/>
          <w:sz w:val="22"/>
          <w:szCs w:val="22"/>
        </w:rPr>
      </w:pPr>
      <w:r w:rsidRPr="00D11586">
        <w:rPr>
          <w:rFonts w:ascii="Arial" w:hAnsi="Arial" w:cs="Arial"/>
          <w:sz w:val="22"/>
          <w:szCs w:val="22"/>
          <w:lang w:val="cy-GB"/>
        </w:rPr>
        <w:t>Dywedodd yr Athro McNamee y bydd drafft o ad</w:t>
      </w:r>
      <w:r w:rsidRPr="00D11586">
        <w:rPr>
          <w:rFonts w:ascii="Arial" w:hAnsi="Arial" w:cs="Arial"/>
          <w:sz w:val="22"/>
          <w:szCs w:val="22"/>
          <w:lang w:val="cy-GB"/>
        </w:rPr>
        <w:t xml:space="preserve">roddiad blynyddol y Pwyllgor Moeseg Annibynnol yn cael ei baratoi ar gyfer y cyfarfod nesaf. </w:t>
      </w:r>
    </w:p>
    <w:p w:rsidR="00D11586" w:rsidRPr="00D11586" w:rsidRDefault="007D3132" w:rsidP="00D11586">
      <w:pPr>
        <w:autoSpaceDE w:val="0"/>
        <w:autoSpaceDN w:val="0"/>
        <w:adjustRightInd w:val="0"/>
        <w:jc w:val="both"/>
        <w:rPr>
          <w:rFonts w:ascii="Arial" w:hAnsi="Arial" w:cs="Arial"/>
          <w:b/>
          <w:sz w:val="22"/>
          <w:szCs w:val="22"/>
        </w:rPr>
      </w:pPr>
      <w:r w:rsidRPr="00D11586">
        <w:rPr>
          <w:rFonts w:ascii="Arial" w:hAnsi="Arial" w:cs="Arial"/>
          <w:b/>
          <w:bCs/>
          <w:sz w:val="22"/>
          <w:szCs w:val="22"/>
          <w:lang w:val="cy-GB"/>
        </w:rPr>
        <w:t>Cam gweithredu: Amy Thomas i baratoi fersiwn ddrafft o Adroddiad Blynyddol 2018/19 gan y Pwyllgor Moeseg Annibynnol.</w:t>
      </w:r>
    </w:p>
    <w:p w:rsidR="00D11586" w:rsidRPr="00197BC5" w:rsidRDefault="00D11586" w:rsidP="0088055F">
      <w:pPr>
        <w:autoSpaceDE w:val="0"/>
        <w:autoSpaceDN w:val="0"/>
        <w:adjustRightInd w:val="0"/>
        <w:rPr>
          <w:rFonts w:ascii="Arial" w:hAnsi="Arial" w:cs="Arial"/>
          <w:b/>
          <w:sz w:val="22"/>
          <w:szCs w:val="22"/>
        </w:rPr>
      </w:pPr>
    </w:p>
    <w:p w:rsidR="00D11586" w:rsidRPr="00A8709C" w:rsidRDefault="007D3132" w:rsidP="00A8709C">
      <w:pPr>
        <w:rPr>
          <w:rFonts w:ascii="Arial" w:hAnsi="Arial" w:cs="Arial"/>
          <w:b/>
        </w:rPr>
      </w:pPr>
      <w:r>
        <w:rPr>
          <w:rFonts w:ascii="Arial" w:hAnsi="Arial" w:cs="Arial"/>
          <w:b/>
          <w:bCs/>
          <w:lang w:val="cy-GB"/>
        </w:rPr>
        <w:t>10. Dyddiad ac Amser y Cyfarfod Nesaf</w:t>
      </w:r>
    </w:p>
    <w:p w:rsidR="0088055F" w:rsidRPr="00D11586" w:rsidRDefault="007D3132" w:rsidP="00FD4DBE">
      <w:pPr>
        <w:autoSpaceDE w:val="0"/>
        <w:autoSpaceDN w:val="0"/>
        <w:adjustRightInd w:val="0"/>
        <w:rPr>
          <w:rFonts w:ascii="Arial" w:hAnsi="Arial" w:cs="Arial"/>
          <w:sz w:val="22"/>
          <w:szCs w:val="22"/>
        </w:rPr>
      </w:pPr>
      <w:r w:rsidRPr="00D11586">
        <w:rPr>
          <w:rFonts w:ascii="Arial" w:hAnsi="Arial" w:cs="Arial"/>
          <w:sz w:val="22"/>
          <w:szCs w:val="22"/>
          <w:lang w:val="cy-GB"/>
        </w:rPr>
        <w:t xml:space="preserve"> Aildrefnu'r cyfarfod nesaf o 26 Mehefin i 10 Gorffennaf 2019 am 14:00. </w:t>
      </w:r>
    </w:p>
    <w:p w:rsidR="00655721" w:rsidRPr="00197BC5" w:rsidRDefault="007D3132" w:rsidP="00FD4DBE">
      <w:pPr>
        <w:autoSpaceDE w:val="0"/>
        <w:autoSpaceDN w:val="0"/>
        <w:adjustRightInd w:val="0"/>
        <w:rPr>
          <w:rFonts w:ascii="Arial" w:hAnsi="Arial" w:cs="Arial"/>
          <w:b/>
          <w:sz w:val="22"/>
          <w:szCs w:val="22"/>
        </w:rPr>
      </w:pPr>
      <w:r w:rsidRPr="00197BC5">
        <w:rPr>
          <w:rFonts w:ascii="Arial" w:hAnsi="Arial" w:cs="Arial"/>
          <w:b/>
          <w:bCs/>
          <w:sz w:val="22"/>
          <w:szCs w:val="22"/>
          <w:lang w:val="cy-GB"/>
        </w:rPr>
        <w:t>Cam gweithredu: Amy Thomas i anfon gwahoddiadau ar gyfer y cyfarfod nesaf.</w:t>
      </w:r>
    </w:p>
    <w:p w:rsidR="0088055F" w:rsidRPr="00197BC5" w:rsidRDefault="0088055F" w:rsidP="007A1439">
      <w:pPr>
        <w:rPr>
          <w:rFonts w:ascii="Arial" w:hAnsi="Arial" w:cs="Arial"/>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4608"/>
        <w:gridCol w:w="2703"/>
        <w:gridCol w:w="2402"/>
      </w:tblGrid>
      <w:tr w:rsidR="000A415B" w:rsidTr="000E08D8">
        <w:trPr>
          <w:tblHeader/>
        </w:trPr>
        <w:tc>
          <w:tcPr>
            <w:tcW w:w="487" w:type="pct"/>
            <w:shd w:val="clear" w:color="auto" w:fill="BFBFBF"/>
          </w:tcPr>
          <w:p w:rsidR="0088055F" w:rsidRPr="00197BC5" w:rsidRDefault="007D3132" w:rsidP="000E08D8">
            <w:pPr>
              <w:tabs>
                <w:tab w:val="left" w:pos="2565"/>
              </w:tabs>
              <w:jc w:val="both"/>
              <w:rPr>
                <w:rFonts w:ascii="Arial" w:hAnsi="Arial" w:cs="Arial"/>
                <w:b/>
                <w:sz w:val="22"/>
                <w:szCs w:val="22"/>
                <w:lang w:eastAsia="en-US"/>
              </w:rPr>
            </w:pPr>
            <w:r w:rsidRPr="00197BC5">
              <w:rPr>
                <w:rFonts w:ascii="Arial" w:hAnsi="Arial" w:cs="Arial"/>
                <w:b/>
                <w:bCs/>
                <w:sz w:val="22"/>
                <w:szCs w:val="22"/>
                <w:lang w:val="cy-GB" w:eastAsia="en-US"/>
              </w:rPr>
              <w:lastRenderedPageBreak/>
              <w:t>Rhif y CG</w:t>
            </w:r>
          </w:p>
        </w:tc>
        <w:tc>
          <w:tcPr>
            <w:tcW w:w="2141" w:type="pct"/>
            <w:shd w:val="clear" w:color="auto" w:fill="BFBFBF"/>
          </w:tcPr>
          <w:p w:rsidR="0088055F" w:rsidRPr="00197BC5" w:rsidRDefault="007D3132" w:rsidP="000E08D8">
            <w:pPr>
              <w:tabs>
                <w:tab w:val="left" w:pos="2565"/>
              </w:tabs>
              <w:jc w:val="both"/>
              <w:rPr>
                <w:rFonts w:ascii="Arial" w:hAnsi="Arial" w:cs="Arial"/>
                <w:b/>
                <w:sz w:val="22"/>
                <w:szCs w:val="22"/>
                <w:lang w:eastAsia="en-US"/>
              </w:rPr>
            </w:pPr>
            <w:r w:rsidRPr="00197BC5">
              <w:rPr>
                <w:rFonts w:ascii="Arial" w:hAnsi="Arial" w:cs="Arial"/>
                <w:b/>
                <w:bCs/>
                <w:sz w:val="22"/>
                <w:szCs w:val="22"/>
                <w:lang w:val="cy-GB" w:eastAsia="en-US"/>
              </w:rPr>
              <w:t>Cam gweithredu</w:t>
            </w:r>
          </w:p>
        </w:tc>
        <w:tc>
          <w:tcPr>
            <w:tcW w:w="1256" w:type="pct"/>
            <w:shd w:val="clear" w:color="auto" w:fill="BFBFBF"/>
          </w:tcPr>
          <w:p w:rsidR="0088055F" w:rsidRPr="00197BC5" w:rsidRDefault="007D3132" w:rsidP="000E08D8">
            <w:pPr>
              <w:tabs>
                <w:tab w:val="left" w:pos="2565"/>
              </w:tabs>
              <w:jc w:val="both"/>
              <w:rPr>
                <w:rFonts w:ascii="Arial" w:hAnsi="Arial" w:cs="Arial"/>
                <w:b/>
                <w:sz w:val="22"/>
                <w:szCs w:val="22"/>
                <w:lang w:eastAsia="en-US"/>
              </w:rPr>
            </w:pPr>
            <w:r w:rsidRPr="00197BC5">
              <w:rPr>
                <w:rFonts w:ascii="Arial" w:hAnsi="Arial" w:cs="Arial"/>
                <w:b/>
                <w:bCs/>
                <w:sz w:val="22"/>
                <w:szCs w:val="22"/>
                <w:lang w:val="cy-GB" w:eastAsia="en-US"/>
              </w:rPr>
              <w:t>Perchennog</w:t>
            </w:r>
          </w:p>
        </w:tc>
        <w:tc>
          <w:tcPr>
            <w:tcW w:w="1116" w:type="pct"/>
            <w:shd w:val="clear" w:color="auto" w:fill="BFBFBF"/>
          </w:tcPr>
          <w:p w:rsidR="0088055F" w:rsidRPr="00197BC5" w:rsidRDefault="007D3132" w:rsidP="000E08D8">
            <w:pPr>
              <w:tabs>
                <w:tab w:val="left" w:pos="2565"/>
              </w:tabs>
              <w:jc w:val="both"/>
              <w:rPr>
                <w:rFonts w:ascii="Arial" w:hAnsi="Arial" w:cs="Arial"/>
                <w:b/>
                <w:sz w:val="22"/>
                <w:szCs w:val="22"/>
                <w:lang w:eastAsia="en-US"/>
              </w:rPr>
            </w:pPr>
            <w:r w:rsidRPr="00197BC5">
              <w:rPr>
                <w:rFonts w:ascii="Arial" w:hAnsi="Arial" w:cs="Arial"/>
                <w:b/>
                <w:bCs/>
                <w:sz w:val="22"/>
                <w:szCs w:val="22"/>
                <w:lang w:val="cy-GB" w:eastAsia="en-US"/>
              </w:rPr>
              <w:t>Statws/Diweddariad</w:t>
            </w:r>
          </w:p>
        </w:tc>
      </w:tr>
      <w:tr w:rsidR="000A415B" w:rsidTr="000E08D8">
        <w:tc>
          <w:tcPr>
            <w:tcW w:w="487" w:type="pct"/>
            <w:shd w:val="clear" w:color="auto" w:fill="auto"/>
          </w:tcPr>
          <w:p w:rsidR="00804825" w:rsidRPr="00197BC5" w:rsidRDefault="00804825" w:rsidP="00804825">
            <w:pPr>
              <w:pStyle w:val="ListParagraph"/>
              <w:numPr>
                <w:ilvl w:val="0"/>
                <w:numId w:val="2"/>
              </w:numPr>
              <w:jc w:val="both"/>
              <w:rPr>
                <w:rFonts w:ascii="Arial" w:hAnsi="Arial" w:cs="Arial"/>
              </w:rPr>
            </w:pPr>
          </w:p>
        </w:tc>
        <w:tc>
          <w:tcPr>
            <w:tcW w:w="2141" w:type="pct"/>
            <w:shd w:val="clear" w:color="auto" w:fill="auto"/>
          </w:tcPr>
          <w:p w:rsidR="00804825" w:rsidRPr="00197BC5" w:rsidRDefault="007D3132" w:rsidP="00804825">
            <w:pPr>
              <w:pStyle w:val="Header"/>
              <w:jc w:val="both"/>
              <w:rPr>
                <w:rFonts w:ascii="Arial" w:hAnsi="Arial" w:cs="Arial"/>
                <w:sz w:val="22"/>
                <w:szCs w:val="22"/>
              </w:rPr>
            </w:pPr>
            <w:r w:rsidRPr="00197BC5">
              <w:rPr>
                <w:rFonts w:ascii="Arial" w:hAnsi="Arial" w:cs="Arial"/>
                <w:sz w:val="22"/>
                <w:szCs w:val="22"/>
                <w:lang w:val="cy-GB"/>
              </w:rPr>
              <w:t>Mae nodyn cymorth cof wedi cael ei ddrafftio o ran</w:t>
            </w:r>
            <w:r w:rsidRPr="00197BC5">
              <w:rPr>
                <w:rFonts w:ascii="Arial" w:hAnsi="Arial" w:cs="Arial"/>
                <w:sz w:val="22"/>
                <w:szCs w:val="22"/>
                <w:lang w:val="cy-GB"/>
              </w:rPr>
              <w:t xml:space="preserve"> ar ddyletswydd/ddim ar ddyletswydd a chaiff hwn ei osod ar yr agenda ar gyfer y cyfarfod nesaf.</w:t>
            </w:r>
          </w:p>
        </w:tc>
        <w:tc>
          <w:tcPr>
            <w:tcW w:w="1256" w:type="pct"/>
            <w:shd w:val="clear" w:color="auto" w:fill="auto"/>
          </w:tcPr>
          <w:p w:rsidR="00804825" w:rsidRPr="00197BC5" w:rsidRDefault="007D3132" w:rsidP="00804825">
            <w:pPr>
              <w:rPr>
                <w:rFonts w:ascii="Arial" w:hAnsi="Arial" w:cs="Arial"/>
                <w:sz w:val="22"/>
                <w:szCs w:val="22"/>
                <w:lang w:eastAsia="en-US"/>
              </w:rPr>
            </w:pPr>
            <w:r w:rsidRPr="00197BC5">
              <w:rPr>
                <w:rFonts w:ascii="Arial" w:hAnsi="Arial" w:cs="Arial"/>
                <w:sz w:val="22"/>
                <w:szCs w:val="22"/>
                <w:lang w:val="cy-GB" w:eastAsia="en-US"/>
              </w:rPr>
              <w:t>Y Prif Uwcharolygydd Edwards</w:t>
            </w:r>
          </w:p>
        </w:tc>
        <w:tc>
          <w:tcPr>
            <w:tcW w:w="1116" w:type="pct"/>
            <w:shd w:val="clear" w:color="auto" w:fill="auto"/>
          </w:tcPr>
          <w:p w:rsidR="00804825" w:rsidRPr="00197BC5" w:rsidRDefault="007D3132" w:rsidP="00804825">
            <w:pPr>
              <w:rPr>
                <w:rFonts w:ascii="Arial" w:hAnsi="Arial" w:cs="Arial"/>
                <w:sz w:val="22"/>
                <w:szCs w:val="22"/>
                <w:lang w:eastAsia="en-US"/>
              </w:rPr>
            </w:pPr>
            <w:r>
              <w:rPr>
                <w:rFonts w:ascii="Arial" w:hAnsi="Arial" w:cs="Arial"/>
                <w:sz w:val="22"/>
                <w:szCs w:val="22"/>
                <w:lang w:val="cy-GB" w:eastAsia="en-US"/>
              </w:rPr>
              <w:t xml:space="preserve">Mae'r Prif Uwcharolygydd Edwards wedi drafftio fersiwn a bydd yn cyfarfod â'r Prif Uwcharolygydd Valentine cyn y cyfarfod nesaf. </w:t>
            </w:r>
            <w:r>
              <w:rPr>
                <w:rFonts w:ascii="Arial" w:hAnsi="Arial" w:cs="Arial"/>
                <w:sz w:val="22"/>
                <w:szCs w:val="22"/>
                <w:lang w:val="cy-GB" w:eastAsia="en-US"/>
              </w:rPr>
              <w:t>Cam gweithredu parhaus.</w:t>
            </w:r>
          </w:p>
        </w:tc>
      </w:tr>
      <w:tr w:rsidR="000A415B" w:rsidTr="0088055F">
        <w:tc>
          <w:tcPr>
            <w:tcW w:w="487" w:type="pct"/>
            <w:tcBorders>
              <w:top w:val="single" w:sz="4" w:space="0" w:color="auto"/>
              <w:left w:val="single" w:sz="4" w:space="0" w:color="auto"/>
              <w:bottom w:val="single" w:sz="4" w:space="0" w:color="auto"/>
              <w:right w:val="single" w:sz="4" w:space="0" w:color="auto"/>
            </w:tcBorders>
            <w:shd w:val="clear" w:color="auto" w:fill="auto"/>
          </w:tcPr>
          <w:p w:rsidR="00804825" w:rsidRPr="00197BC5" w:rsidRDefault="00804825" w:rsidP="00804825">
            <w:pPr>
              <w:pStyle w:val="ListParagraph"/>
              <w:numPr>
                <w:ilvl w:val="0"/>
                <w:numId w:val="2"/>
              </w:numPr>
              <w:jc w:val="both"/>
              <w:rPr>
                <w:rFonts w:ascii="Arial" w:hAnsi="Arial" w:cs="Arial"/>
              </w:rPr>
            </w:pPr>
          </w:p>
        </w:tc>
        <w:tc>
          <w:tcPr>
            <w:tcW w:w="2141" w:type="pct"/>
            <w:tcBorders>
              <w:top w:val="single" w:sz="4" w:space="0" w:color="auto"/>
              <w:left w:val="single" w:sz="4" w:space="0" w:color="auto"/>
              <w:bottom w:val="single" w:sz="4" w:space="0" w:color="auto"/>
              <w:right w:val="single" w:sz="4" w:space="0" w:color="auto"/>
            </w:tcBorders>
            <w:shd w:val="clear" w:color="auto" w:fill="auto"/>
          </w:tcPr>
          <w:p w:rsidR="00804825" w:rsidRPr="00197BC5" w:rsidRDefault="007D3132" w:rsidP="00804825">
            <w:pPr>
              <w:pStyle w:val="Header"/>
              <w:jc w:val="both"/>
              <w:rPr>
                <w:rFonts w:ascii="Arial" w:hAnsi="Arial" w:cs="Arial"/>
                <w:sz w:val="22"/>
                <w:szCs w:val="22"/>
              </w:rPr>
            </w:pPr>
            <w:r w:rsidRPr="00197BC5">
              <w:rPr>
                <w:rFonts w:ascii="Arial" w:hAnsi="Arial" w:cs="Arial"/>
                <w:sz w:val="22"/>
                <w:szCs w:val="22"/>
                <w:lang w:val="cy-GB"/>
              </w:rPr>
              <w:t>Yr Athro McNamee i godi gwaith ar y cyd â'r gwasanaeth ambiwlans yn y Pwyllgor Cenedlaethol.   Y Prif Uwcharolygydd Edwards i'w godi hefyd yng Nghyd-grŵp Gwasanaethau Brys Cymru Gyfan.</w:t>
            </w:r>
          </w:p>
        </w:tc>
        <w:tc>
          <w:tcPr>
            <w:tcW w:w="1256" w:type="pct"/>
            <w:tcBorders>
              <w:top w:val="single" w:sz="4" w:space="0" w:color="auto"/>
              <w:left w:val="single" w:sz="4" w:space="0" w:color="auto"/>
              <w:bottom w:val="single" w:sz="4" w:space="0" w:color="auto"/>
              <w:right w:val="single" w:sz="4" w:space="0" w:color="auto"/>
            </w:tcBorders>
            <w:shd w:val="clear" w:color="auto" w:fill="auto"/>
          </w:tcPr>
          <w:p w:rsidR="00804825" w:rsidRPr="00197BC5" w:rsidRDefault="007D3132" w:rsidP="00804825">
            <w:pPr>
              <w:rPr>
                <w:rFonts w:ascii="Arial" w:hAnsi="Arial" w:cs="Arial"/>
                <w:sz w:val="22"/>
                <w:szCs w:val="22"/>
                <w:lang w:eastAsia="en-US"/>
              </w:rPr>
            </w:pPr>
            <w:r w:rsidRPr="00197BC5">
              <w:rPr>
                <w:rFonts w:ascii="Arial" w:hAnsi="Arial" w:cs="Arial"/>
                <w:sz w:val="22"/>
                <w:szCs w:val="22"/>
                <w:lang w:val="cy-GB" w:eastAsia="en-US"/>
              </w:rPr>
              <w:t xml:space="preserve">Y Prif Uwcharolygydd Jon Edwards/Yr Athro McNamee.  </w:t>
            </w:r>
          </w:p>
        </w:tc>
        <w:tc>
          <w:tcPr>
            <w:tcW w:w="1116" w:type="pct"/>
            <w:tcBorders>
              <w:top w:val="single" w:sz="4" w:space="0" w:color="auto"/>
              <w:left w:val="single" w:sz="4" w:space="0" w:color="auto"/>
              <w:bottom w:val="single" w:sz="4" w:space="0" w:color="auto"/>
              <w:right w:val="single" w:sz="4" w:space="0" w:color="auto"/>
            </w:tcBorders>
            <w:shd w:val="clear" w:color="auto" w:fill="auto"/>
          </w:tcPr>
          <w:p w:rsidR="00804825" w:rsidRPr="00197BC5" w:rsidRDefault="007D3132" w:rsidP="00804825">
            <w:pPr>
              <w:rPr>
                <w:rFonts w:ascii="Arial" w:hAnsi="Arial" w:cs="Arial"/>
                <w:sz w:val="22"/>
                <w:szCs w:val="22"/>
              </w:rPr>
            </w:pPr>
            <w:r w:rsidRPr="002E1E55">
              <w:rPr>
                <w:rFonts w:ascii="Arial" w:hAnsi="Arial" w:cs="Arial"/>
                <w:sz w:val="22"/>
                <w:szCs w:val="22"/>
                <w:lang w:val="cy-GB"/>
              </w:rPr>
              <w:t>Bydd y Prif Uwcharolygydd Edwards yn cysylltu â'r Prif Gwnstabl Julian Williams mewn perthynas â'r eitem hon, a chyflwynir hyn i'r Cyd-grŵp Gwasanaethau Brys nesaf. Cam gweithredu parhaus.</w:t>
            </w:r>
          </w:p>
        </w:tc>
      </w:tr>
      <w:tr w:rsidR="000A415B" w:rsidTr="0088055F">
        <w:tc>
          <w:tcPr>
            <w:tcW w:w="487" w:type="pct"/>
            <w:tcBorders>
              <w:top w:val="single" w:sz="4" w:space="0" w:color="auto"/>
              <w:left w:val="single" w:sz="4" w:space="0" w:color="auto"/>
              <w:bottom w:val="single" w:sz="4" w:space="0" w:color="auto"/>
              <w:right w:val="single" w:sz="4" w:space="0" w:color="auto"/>
            </w:tcBorders>
            <w:shd w:val="clear" w:color="auto" w:fill="auto"/>
          </w:tcPr>
          <w:p w:rsidR="00804825" w:rsidRPr="00197BC5" w:rsidRDefault="00804825" w:rsidP="00804825">
            <w:pPr>
              <w:pStyle w:val="ListParagraph"/>
              <w:numPr>
                <w:ilvl w:val="0"/>
                <w:numId w:val="2"/>
              </w:numPr>
              <w:jc w:val="both"/>
              <w:rPr>
                <w:rFonts w:ascii="Arial" w:hAnsi="Arial" w:cs="Arial"/>
              </w:rPr>
            </w:pPr>
          </w:p>
        </w:tc>
        <w:tc>
          <w:tcPr>
            <w:tcW w:w="2141" w:type="pct"/>
            <w:tcBorders>
              <w:top w:val="single" w:sz="4" w:space="0" w:color="auto"/>
              <w:left w:val="single" w:sz="4" w:space="0" w:color="auto"/>
              <w:bottom w:val="single" w:sz="4" w:space="0" w:color="auto"/>
              <w:right w:val="single" w:sz="4" w:space="0" w:color="auto"/>
            </w:tcBorders>
            <w:shd w:val="clear" w:color="auto" w:fill="auto"/>
          </w:tcPr>
          <w:p w:rsidR="00804825" w:rsidRPr="00197BC5" w:rsidRDefault="007D3132" w:rsidP="00804825">
            <w:pPr>
              <w:pStyle w:val="Header"/>
              <w:jc w:val="both"/>
              <w:rPr>
                <w:rFonts w:ascii="Arial" w:hAnsi="Arial" w:cs="Arial"/>
                <w:i/>
                <w:sz w:val="22"/>
                <w:szCs w:val="22"/>
              </w:rPr>
            </w:pPr>
            <w:r w:rsidRPr="00197BC5">
              <w:rPr>
                <w:rFonts w:ascii="Arial" w:hAnsi="Arial" w:cs="Arial"/>
                <w:sz w:val="22"/>
                <w:szCs w:val="22"/>
                <w:lang w:val="cy-GB"/>
              </w:rPr>
              <w:t xml:space="preserve">Cyflwyno'r </w:t>
            </w:r>
            <w:r w:rsidRPr="00197BC5">
              <w:rPr>
                <w:rFonts w:ascii="Arial" w:hAnsi="Arial" w:cs="Arial"/>
                <w:sz w:val="22"/>
                <w:szCs w:val="22"/>
                <w:lang w:val="cy-GB"/>
              </w:rPr>
              <w:t>cyfyng-gyngor moesegol ynglŷn â swyddog sy'n dal delwedd anweddus ar ei lyfr nodiadau poced electronig i'r Pwyllgor Moeseg Cenedlaethol er mwyn cael rhagor o arweiniad.</w:t>
            </w:r>
          </w:p>
        </w:tc>
        <w:tc>
          <w:tcPr>
            <w:tcW w:w="1256" w:type="pct"/>
            <w:tcBorders>
              <w:top w:val="single" w:sz="4" w:space="0" w:color="auto"/>
              <w:left w:val="single" w:sz="4" w:space="0" w:color="auto"/>
              <w:bottom w:val="single" w:sz="4" w:space="0" w:color="auto"/>
              <w:right w:val="single" w:sz="4" w:space="0" w:color="auto"/>
            </w:tcBorders>
            <w:shd w:val="clear" w:color="auto" w:fill="auto"/>
          </w:tcPr>
          <w:p w:rsidR="00804825" w:rsidRPr="00197BC5" w:rsidRDefault="007D3132" w:rsidP="00804825">
            <w:pPr>
              <w:rPr>
                <w:rFonts w:ascii="Arial" w:hAnsi="Arial" w:cs="Arial"/>
                <w:sz w:val="22"/>
                <w:szCs w:val="22"/>
                <w:lang w:eastAsia="en-US"/>
              </w:rPr>
            </w:pPr>
            <w:r w:rsidRPr="00197BC5">
              <w:rPr>
                <w:rFonts w:ascii="Arial" w:hAnsi="Arial" w:cs="Arial"/>
                <w:sz w:val="22"/>
                <w:szCs w:val="22"/>
                <w:lang w:val="cy-GB" w:eastAsia="en-US"/>
              </w:rPr>
              <w:t>Yr Athro McNamee</w:t>
            </w:r>
          </w:p>
        </w:tc>
        <w:tc>
          <w:tcPr>
            <w:tcW w:w="1116" w:type="pct"/>
            <w:tcBorders>
              <w:top w:val="single" w:sz="4" w:space="0" w:color="auto"/>
              <w:left w:val="single" w:sz="4" w:space="0" w:color="auto"/>
              <w:bottom w:val="single" w:sz="4" w:space="0" w:color="auto"/>
              <w:right w:val="single" w:sz="4" w:space="0" w:color="auto"/>
            </w:tcBorders>
            <w:shd w:val="clear" w:color="auto" w:fill="auto"/>
          </w:tcPr>
          <w:p w:rsidR="00804825" w:rsidRPr="00197BC5" w:rsidRDefault="007D3132" w:rsidP="00804825">
            <w:pPr>
              <w:rPr>
                <w:rFonts w:ascii="Arial" w:hAnsi="Arial" w:cs="Arial"/>
                <w:sz w:val="22"/>
                <w:szCs w:val="22"/>
              </w:rPr>
            </w:pPr>
            <w:r w:rsidRPr="00804825">
              <w:rPr>
                <w:rFonts w:ascii="Arial" w:hAnsi="Arial" w:cs="Arial"/>
                <w:sz w:val="22"/>
                <w:szCs w:val="22"/>
                <w:lang w:val="cy-GB"/>
              </w:rPr>
              <w:t>Amy Thomas i godi'r mater hwn yn ystod y cyfarfod Moeseg Rhanbarthol a</w:t>
            </w:r>
            <w:r w:rsidRPr="00804825">
              <w:rPr>
                <w:rFonts w:ascii="Arial" w:hAnsi="Arial" w:cs="Arial"/>
                <w:sz w:val="22"/>
                <w:szCs w:val="22"/>
                <w:lang w:val="cy-GB"/>
              </w:rPr>
              <w:t>r 2 Ebrill a bydd yn adrodd yn ôl i'r cyfarfod nesaf.</w:t>
            </w:r>
          </w:p>
        </w:tc>
      </w:tr>
      <w:tr w:rsidR="000A415B" w:rsidTr="0088055F">
        <w:tc>
          <w:tcPr>
            <w:tcW w:w="487" w:type="pct"/>
            <w:tcBorders>
              <w:top w:val="single" w:sz="4" w:space="0" w:color="auto"/>
              <w:left w:val="single" w:sz="4" w:space="0" w:color="auto"/>
              <w:bottom w:val="single" w:sz="4" w:space="0" w:color="auto"/>
              <w:right w:val="single" w:sz="4" w:space="0" w:color="auto"/>
            </w:tcBorders>
            <w:shd w:val="clear" w:color="auto" w:fill="auto"/>
          </w:tcPr>
          <w:p w:rsidR="00804825" w:rsidRPr="00197BC5" w:rsidRDefault="00804825" w:rsidP="00804825">
            <w:pPr>
              <w:pStyle w:val="ListParagraph"/>
              <w:numPr>
                <w:ilvl w:val="0"/>
                <w:numId w:val="2"/>
              </w:numPr>
              <w:jc w:val="both"/>
              <w:rPr>
                <w:rFonts w:ascii="Arial" w:hAnsi="Arial" w:cs="Arial"/>
              </w:rPr>
            </w:pPr>
          </w:p>
        </w:tc>
        <w:tc>
          <w:tcPr>
            <w:tcW w:w="2141" w:type="pct"/>
            <w:tcBorders>
              <w:top w:val="single" w:sz="4" w:space="0" w:color="auto"/>
              <w:left w:val="single" w:sz="4" w:space="0" w:color="auto"/>
              <w:bottom w:val="single" w:sz="4" w:space="0" w:color="auto"/>
              <w:right w:val="single" w:sz="4" w:space="0" w:color="auto"/>
            </w:tcBorders>
            <w:shd w:val="clear" w:color="auto" w:fill="auto"/>
          </w:tcPr>
          <w:p w:rsidR="00804825" w:rsidRPr="002B2319" w:rsidRDefault="007D3132" w:rsidP="00804825">
            <w:pPr>
              <w:pStyle w:val="Header"/>
              <w:jc w:val="both"/>
              <w:rPr>
                <w:rFonts w:ascii="Arial" w:hAnsi="Arial" w:cs="Arial"/>
                <w:sz w:val="22"/>
                <w:szCs w:val="22"/>
              </w:rPr>
            </w:pPr>
            <w:r w:rsidRPr="002B2319">
              <w:rPr>
                <w:rFonts w:ascii="Arial" w:hAnsi="Arial" w:cs="Arial"/>
                <w:sz w:val="22"/>
                <w:szCs w:val="22"/>
                <w:lang w:val="cy-GB"/>
              </w:rPr>
              <w:t>Agenda yn y cyfarfod cyntaf yn 2020 ar gyfer y bleidlais nesaf dros Gadeirydd y Pwyllgor Moeseg Annibynnol.</w:t>
            </w:r>
          </w:p>
        </w:tc>
        <w:tc>
          <w:tcPr>
            <w:tcW w:w="1256" w:type="pct"/>
            <w:tcBorders>
              <w:top w:val="single" w:sz="4" w:space="0" w:color="auto"/>
              <w:left w:val="single" w:sz="4" w:space="0" w:color="auto"/>
              <w:bottom w:val="single" w:sz="4" w:space="0" w:color="auto"/>
              <w:right w:val="single" w:sz="4" w:space="0" w:color="auto"/>
            </w:tcBorders>
            <w:shd w:val="clear" w:color="auto" w:fill="auto"/>
          </w:tcPr>
          <w:p w:rsidR="00804825" w:rsidRPr="00197BC5" w:rsidRDefault="007D3132" w:rsidP="00804825">
            <w:pPr>
              <w:rPr>
                <w:rFonts w:ascii="Arial" w:hAnsi="Arial" w:cs="Arial"/>
                <w:sz w:val="22"/>
                <w:szCs w:val="22"/>
                <w:lang w:eastAsia="en-US"/>
              </w:rPr>
            </w:pPr>
            <w:r>
              <w:rPr>
                <w:rFonts w:ascii="Arial" w:hAnsi="Arial" w:cs="Arial"/>
                <w:sz w:val="22"/>
                <w:szCs w:val="22"/>
                <w:lang w:val="cy-GB" w:eastAsia="en-US"/>
              </w:rPr>
              <w:t>Amy Thomas</w:t>
            </w:r>
          </w:p>
        </w:tc>
        <w:tc>
          <w:tcPr>
            <w:tcW w:w="1116" w:type="pct"/>
            <w:tcBorders>
              <w:top w:val="single" w:sz="4" w:space="0" w:color="auto"/>
              <w:left w:val="single" w:sz="4" w:space="0" w:color="auto"/>
              <w:bottom w:val="single" w:sz="4" w:space="0" w:color="auto"/>
              <w:right w:val="single" w:sz="4" w:space="0" w:color="auto"/>
            </w:tcBorders>
            <w:shd w:val="clear" w:color="auto" w:fill="auto"/>
          </w:tcPr>
          <w:p w:rsidR="00804825" w:rsidRPr="00197BC5" w:rsidRDefault="007D3132" w:rsidP="00804825">
            <w:pPr>
              <w:rPr>
                <w:rFonts w:ascii="Arial" w:hAnsi="Arial" w:cs="Arial"/>
                <w:sz w:val="22"/>
                <w:szCs w:val="22"/>
              </w:rPr>
            </w:pPr>
            <w:r>
              <w:rPr>
                <w:rFonts w:ascii="Arial" w:hAnsi="Arial" w:cs="Arial"/>
                <w:sz w:val="22"/>
                <w:szCs w:val="22"/>
                <w:lang w:val="cy-GB"/>
              </w:rPr>
              <w:t>Cyfarfod cyntaf 2020.</w:t>
            </w:r>
          </w:p>
        </w:tc>
      </w:tr>
      <w:tr w:rsidR="000A415B" w:rsidTr="0088055F">
        <w:tc>
          <w:tcPr>
            <w:tcW w:w="487" w:type="pct"/>
            <w:tcBorders>
              <w:top w:val="single" w:sz="4" w:space="0" w:color="auto"/>
              <w:left w:val="single" w:sz="4" w:space="0" w:color="auto"/>
              <w:bottom w:val="single" w:sz="4" w:space="0" w:color="auto"/>
              <w:right w:val="single" w:sz="4" w:space="0" w:color="auto"/>
            </w:tcBorders>
            <w:shd w:val="clear" w:color="auto" w:fill="auto"/>
          </w:tcPr>
          <w:p w:rsidR="00804825" w:rsidRPr="00197BC5" w:rsidRDefault="00804825" w:rsidP="00804825">
            <w:pPr>
              <w:pStyle w:val="ListParagraph"/>
              <w:numPr>
                <w:ilvl w:val="0"/>
                <w:numId w:val="2"/>
              </w:numPr>
              <w:jc w:val="both"/>
              <w:rPr>
                <w:rFonts w:ascii="Arial" w:hAnsi="Arial" w:cs="Arial"/>
              </w:rPr>
            </w:pPr>
          </w:p>
        </w:tc>
        <w:tc>
          <w:tcPr>
            <w:tcW w:w="2141" w:type="pct"/>
            <w:tcBorders>
              <w:top w:val="single" w:sz="4" w:space="0" w:color="auto"/>
              <w:left w:val="single" w:sz="4" w:space="0" w:color="auto"/>
              <w:bottom w:val="single" w:sz="4" w:space="0" w:color="auto"/>
              <w:right w:val="single" w:sz="4" w:space="0" w:color="auto"/>
            </w:tcBorders>
            <w:shd w:val="clear" w:color="auto" w:fill="auto"/>
          </w:tcPr>
          <w:p w:rsidR="00804825" w:rsidRPr="002B2319" w:rsidRDefault="007D3132" w:rsidP="00804825">
            <w:pPr>
              <w:rPr>
                <w:rFonts w:ascii="Arial" w:hAnsi="Arial" w:cs="Arial"/>
                <w:sz w:val="22"/>
                <w:szCs w:val="22"/>
              </w:rPr>
            </w:pPr>
            <w:r w:rsidRPr="002B2319">
              <w:rPr>
                <w:rFonts w:ascii="Arial" w:hAnsi="Arial" w:cs="Arial"/>
                <w:sz w:val="22"/>
                <w:szCs w:val="22"/>
                <w:lang w:val="cy-GB"/>
              </w:rPr>
              <w:t xml:space="preserve">Grŵp Moeseg Mewnol i ystyried senario ymlid i'w thrafod </w:t>
            </w:r>
            <w:r w:rsidRPr="002B2319">
              <w:rPr>
                <w:rFonts w:ascii="Arial" w:hAnsi="Arial" w:cs="Arial"/>
                <w:sz w:val="22"/>
                <w:szCs w:val="22"/>
                <w:lang w:val="cy-GB"/>
              </w:rPr>
              <w:t>â'r Pwyllgor Moeseg Annibynnol o bosibl.</w:t>
            </w:r>
          </w:p>
        </w:tc>
        <w:tc>
          <w:tcPr>
            <w:tcW w:w="1256" w:type="pct"/>
            <w:tcBorders>
              <w:top w:val="single" w:sz="4" w:space="0" w:color="auto"/>
              <w:left w:val="single" w:sz="4" w:space="0" w:color="auto"/>
              <w:bottom w:val="single" w:sz="4" w:space="0" w:color="auto"/>
              <w:right w:val="single" w:sz="4" w:space="0" w:color="auto"/>
            </w:tcBorders>
            <w:shd w:val="clear" w:color="auto" w:fill="auto"/>
          </w:tcPr>
          <w:p w:rsidR="00804825" w:rsidRPr="00197BC5" w:rsidRDefault="007D3132" w:rsidP="00804825">
            <w:pPr>
              <w:rPr>
                <w:rFonts w:ascii="Arial" w:hAnsi="Arial" w:cs="Arial"/>
                <w:sz w:val="22"/>
                <w:szCs w:val="22"/>
                <w:lang w:eastAsia="en-US"/>
              </w:rPr>
            </w:pPr>
            <w:r>
              <w:rPr>
                <w:rFonts w:ascii="Arial" w:hAnsi="Arial" w:cs="Arial"/>
                <w:sz w:val="22"/>
                <w:szCs w:val="22"/>
                <w:lang w:val="cy-GB" w:eastAsia="en-US"/>
              </w:rPr>
              <w:t>Y Prif Uwcharolygydd Andy Valentine</w:t>
            </w:r>
          </w:p>
        </w:tc>
        <w:tc>
          <w:tcPr>
            <w:tcW w:w="1116" w:type="pct"/>
            <w:tcBorders>
              <w:top w:val="single" w:sz="4" w:space="0" w:color="auto"/>
              <w:left w:val="single" w:sz="4" w:space="0" w:color="auto"/>
              <w:bottom w:val="single" w:sz="4" w:space="0" w:color="auto"/>
              <w:right w:val="single" w:sz="4" w:space="0" w:color="auto"/>
            </w:tcBorders>
            <w:shd w:val="clear" w:color="auto" w:fill="auto"/>
          </w:tcPr>
          <w:p w:rsidR="00804825" w:rsidRPr="00197BC5" w:rsidRDefault="007D3132" w:rsidP="00804825">
            <w:pPr>
              <w:rPr>
                <w:rFonts w:ascii="Arial" w:hAnsi="Arial" w:cs="Arial"/>
                <w:sz w:val="22"/>
                <w:szCs w:val="22"/>
              </w:rPr>
            </w:pPr>
            <w:r>
              <w:rPr>
                <w:rFonts w:ascii="Arial" w:hAnsi="Arial" w:cs="Arial"/>
                <w:sz w:val="22"/>
                <w:szCs w:val="22"/>
                <w:lang w:val="cy-GB"/>
              </w:rPr>
              <w:t>Cyfarfod Nesaf</w:t>
            </w:r>
          </w:p>
        </w:tc>
      </w:tr>
      <w:tr w:rsidR="000A415B" w:rsidTr="002B2319">
        <w:trPr>
          <w:trHeight w:val="1136"/>
        </w:trPr>
        <w:tc>
          <w:tcPr>
            <w:tcW w:w="487" w:type="pct"/>
            <w:tcBorders>
              <w:top w:val="single" w:sz="4" w:space="0" w:color="auto"/>
              <w:left w:val="single" w:sz="4" w:space="0" w:color="auto"/>
              <w:bottom w:val="single" w:sz="4" w:space="0" w:color="auto"/>
              <w:right w:val="single" w:sz="4" w:space="0" w:color="auto"/>
            </w:tcBorders>
            <w:shd w:val="clear" w:color="auto" w:fill="auto"/>
          </w:tcPr>
          <w:p w:rsidR="00804825" w:rsidRPr="00197BC5" w:rsidRDefault="00804825" w:rsidP="00804825">
            <w:pPr>
              <w:pStyle w:val="ListParagraph"/>
              <w:numPr>
                <w:ilvl w:val="0"/>
                <w:numId w:val="2"/>
              </w:numPr>
              <w:jc w:val="both"/>
              <w:rPr>
                <w:rFonts w:ascii="Arial" w:hAnsi="Arial" w:cs="Arial"/>
              </w:rPr>
            </w:pPr>
          </w:p>
        </w:tc>
        <w:tc>
          <w:tcPr>
            <w:tcW w:w="2141" w:type="pct"/>
            <w:tcBorders>
              <w:top w:val="single" w:sz="4" w:space="0" w:color="auto"/>
              <w:left w:val="single" w:sz="4" w:space="0" w:color="auto"/>
              <w:bottom w:val="single" w:sz="4" w:space="0" w:color="auto"/>
              <w:right w:val="single" w:sz="4" w:space="0" w:color="auto"/>
            </w:tcBorders>
            <w:shd w:val="clear" w:color="auto" w:fill="auto"/>
          </w:tcPr>
          <w:p w:rsidR="00804825" w:rsidRPr="002B2319" w:rsidRDefault="007D3132" w:rsidP="004407F8">
            <w:pPr>
              <w:jc w:val="both"/>
              <w:rPr>
                <w:rFonts w:ascii="Arial" w:hAnsi="Arial" w:cs="Arial"/>
                <w:sz w:val="22"/>
                <w:szCs w:val="22"/>
              </w:rPr>
            </w:pPr>
            <w:r w:rsidRPr="002B2319">
              <w:rPr>
                <w:rFonts w:ascii="Arial" w:hAnsi="Arial" w:cs="Arial"/>
                <w:sz w:val="22"/>
                <w:szCs w:val="22"/>
                <w:lang w:val="cy-GB"/>
              </w:rPr>
              <w:t xml:space="preserve">Ystyried pa bwyntiau a gymerwyd o drafodaethau am Bresenoldeb Gwirfoddol tra ar Fechnïaeth a'r awgrymiadau hynny gan y Pwyllgor y gellir eu defnyddio. </w:t>
            </w:r>
          </w:p>
        </w:tc>
        <w:tc>
          <w:tcPr>
            <w:tcW w:w="1256" w:type="pct"/>
            <w:tcBorders>
              <w:top w:val="single" w:sz="4" w:space="0" w:color="auto"/>
              <w:left w:val="single" w:sz="4" w:space="0" w:color="auto"/>
              <w:bottom w:val="single" w:sz="4" w:space="0" w:color="auto"/>
              <w:right w:val="single" w:sz="4" w:space="0" w:color="auto"/>
            </w:tcBorders>
            <w:shd w:val="clear" w:color="auto" w:fill="auto"/>
          </w:tcPr>
          <w:p w:rsidR="00804825" w:rsidRPr="002B2319" w:rsidRDefault="007D3132" w:rsidP="00804825">
            <w:pPr>
              <w:rPr>
                <w:rFonts w:ascii="Arial" w:hAnsi="Arial" w:cs="Arial"/>
                <w:sz w:val="22"/>
                <w:szCs w:val="22"/>
                <w:lang w:eastAsia="en-US"/>
              </w:rPr>
            </w:pPr>
            <w:r w:rsidRPr="002B2319">
              <w:rPr>
                <w:rFonts w:ascii="Arial" w:hAnsi="Arial" w:cs="Arial"/>
                <w:sz w:val="22"/>
                <w:szCs w:val="22"/>
                <w:lang w:val="cy-GB" w:eastAsia="en-US"/>
              </w:rPr>
              <w:t>Yr Arolygy</w:t>
            </w:r>
            <w:r w:rsidRPr="002B2319">
              <w:rPr>
                <w:rFonts w:ascii="Arial" w:hAnsi="Arial" w:cs="Arial"/>
                <w:sz w:val="22"/>
                <w:szCs w:val="22"/>
                <w:lang w:val="cy-GB" w:eastAsia="en-US"/>
              </w:rPr>
              <w:t>dd Codd, y Rhingyll Knight a Louise Emmitt</w:t>
            </w:r>
          </w:p>
        </w:tc>
        <w:tc>
          <w:tcPr>
            <w:tcW w:w="1116" w:type="pct"/>
            <w:tcBorders>
              <w:top w:val="single" w:sz="4" w:space="0" w:color="auto"/>
              <w:left w:val="single" w:sz="4" w:space="0" w:color="auto"/>
              <w:bottom w:val="single" w:sz="4" w:space="0" w:color="auto"/>
              <w:right w:val="single" w:sz="4" w:space="0" w:color="auto"/>
            </w:tcBorders>
            <w:shd w:val="clear" w:color="auto" w:fill="auto"/>
          </w:tcPr>
          <w:p w:rsidR="00804825" w:rsidRPr="00197BC5" w:rsidRDefault="007D3132" w:rsidP="00804825">
            <w:pPr>
              <w:rPr>
                <w:rFonts w:ascii="Arial" w:hAnsi="Arial" w:cs="Arial"/>
                <w:sz w:val="22"/>
                <w:szCs w:val="22"/>
              </w:rPr>
            </w:pPr>
            <w:r>
              <w:rPr>
                <w:rFonts w:ascii="Arial" w:hAnsi="Arial" w:cs="Arial"/>
                <w:sz w:val="22"/>
                <w:szCs w:val="22"/>
                <w:lang w:val="cy-GB"/>
              </w:rPr>
              <w:t>Cyfarfod Nesaf</w:t>
            </w:r>
          </w:p>
        </w:tc>
      </w:tr>
      <w:tr w:rsidR="000A415B" w:rsidTr="0088055F">
        <w:tc>
          <w:tcPr>
            <w:tcW w:w="487" w:type="pct"/>
            <w:tcBorders>
              <w:top w:val="single" w:sz="4" w:space="0" w:color="auto"/>
              <w:left w:val="single" w:sz="4" w:space="0" w:color="auto"/>
              <w:bottom w:val="single" w:sz="4" w:space="0" w:color="auto"/>
              <w:right w:val="single" w:sz="4" w:space="0" w:color="auto"/>
            </w:tcBorders>
            <w:shd w:val="clear" w:color="auto" w:fill="auto"/>
          </w:tcPr>
          <w:p w:rsidR="0028047B" w:rsidRPr="00197BC5" w:rsidRDefault="0028047B" w:rsidP="00804825">
            <w:pPr>
              <w:pStyle w:val="ListParagraph"/>
              <w:numPr>
                <w:ilvl w:val="0"/>
                <w:numId w:val="2"/>
              </w:numPr>
              <w:jc w:val="both"/>
              <w:rPr>
                <w:rFonts w:ascii="Arial" w:hAnsi="Arial" w:cs="Arial"/>
              </w:rPr>
            </w:pPr>
          </w:p>
        </w:tc>
        <w:tc>
          <w:tcPr>
            <w:tcW w:w="2141" w:type="pct"/>
            <w:tcBorders>
              <w:top w:val="single" w:sz="4" w:space="0" w:color="auto"/>
              <w:left w:val="single" w:sz="4" w:space="0" w:color="auto"/>
              <w:bottom w:val="single" w:sz="4" w:space="0" w:color="auto"/>
              <w:right w:val="single" w:sz="4" w:space="0" w:color="auto"/>
            </w:tcBorders>
            <w:shd w:val="clear" w:color="auto" w:fill="auto"/>
          </w:tcPr>
          <w:p w:rsidR="0028047B" w:rsidRPr="0028047B" w:rsidRDefault="007D3132" w:rsidP="00804825">
            <w:pPr>
              <w:autoSpaceDE w:val="0"/>
              <w:autoSpaceDN w:val="0"/>
              <w:adjustRightInd w:val="0"/>
              <w:jc w:val="both"/>
              <w:rPr>
                <w:rFonts w:ascii="Arial" w:hAnsi="Arial" w:cs="Arial"/>
                <w:sz w:val="22"/>
                <w:szCs w:val="22"/>
              </w:rPr>
            </w:pPr>
            <w:r w:rsidRPr="0028047B">
              <w:rPr>
                <w:rFonts w:ascii="Arial" w:hAnsi="Arial" w:cs="Arial"/>
                <w:sz w:val="22"/>
                <w:szCs w:val="22"/>
                <w:lang w:val="cy-GB"/>
              </w:rPr>
              <w:t>Ystyried p'un a all Grŵp Atebolrwydd a Chyfreithlondeb yr Heddlu fod yn ffynhonnell cyfyng-gyngor moesegol.</w:t>
            </w:r>
          </w:p>
        </w:tc>
        <w:tc>
          <w:tcPr>
            <w:tcW w:w="1256" w:type="pct"/>
            <w:tcBorders>
              <w:top w:val="single" w:sz="4" w:space="0" w:color="auto"/>
              <w:left w:val="single" w:sz="4" w:space="0" w:color="auto"/>
              <w:bottom w:val="single" w:sz="4" w:space="0" w:color="auto"/>
              <w:right w:val="single" w:sz="4" w:space="0" w:color="auto"/>
            </w:tcBorders>
            <w:shd w:val="clear" w:color="auto" w:fill="auto"/>
          </w:tcPr>
          <w:p w:rsidR="0028047B" w:rsidRDefault="007D3132" w:rsidP="00804825">
            <w:pPr>
              <w:rPr>
                <w:rFonts w:ascii="Arial" w:hAnsi="Arial" w:cs="Arial"/>
                <w:sz w:val="22"/>
                <w:szCs w:val="22"/>
                <w:lang w:eastAsia="en-US"/>
              </w:rPr>
            </w:pPr>
            <w:r>
              <w:rPr>
                <w:rFonts w:ascii="Arial" w:hAnsi="Arial" w:cs="Arial"/>
                <w:sz w:val="22"/>
                <w:szCs w:val="22"/>
                <w:lang w:val="cy-GB" w:eastAsia="en-US"/>
              </w:rPr>
              <w:t>Lee Jones</w:t>
            </w:r>
          </w:p>
        </w:tc>
        <w:tc>
          <w:tcPr>
            <w:tcW w:w="1116" w:type="pct"/>
            <w:tcBorders>
              <w:top w:val="single" w:sz="4" w:space="0" w:color="auto"/>
              <w:left w:val="single" w:sz="4" w:space="0" w:color="auto"/>
              <w:bottom w:val="single" w:sz="4" w:space="0" w:color="auto"/>
              <w:right w:val="single" w:sz="4" w:space="0" w:color="auto"/>
            </w:tcBorders>
            <w:shd w:val="clear" w:color="auto" w:fill="auto"/>
          </w:tcPr>
          <w:p w:rsidR="0028047B" w:rsidRDefault="007D3132" w:rsidP="00804825">
            <w:pPr>
              <w:rPr>
                <w:rFonts w:ascii="Arial" w:hAnsi="Arial" w:cs="Arial"/>
                <w:sz w:val="22"/>
                <w:szCs w:val="22"/>
              </w:rPr>
            </w:pPr>
            <w:r>
              <w:rPr>
                <w:rFonts w:ascii="Arial" w:hAnsi="Arial" w:cs="Arial"/>
                <w:sz w:val="22"/>
                <w:szCs w:val="22"/>
                <w:lang w:val="cy-GB"/>
              </w:rPr>
              <w:t xml:space="preserve">Cyfarfod Nesaf </w:t>
            </w:r>
          </w:p>
        </w:tc>
      </w:tr>
      <w:tr w:rsidR="000A415B" w:rsidTr="0088055F">
        <w:tc>
          <w:tcPr>
            <w:tcW w:w="487" w:type="pct"/>
            <w:tcBorders>
              <w:top w:val="single" w:sz="4" w:space="0" w:color="auto"/>
              <w:left w:val="single" w:sz="4" w:space="0" w:color="auto"/>
              <w:bottom w:val="single" w:sz="4" w:space="0" w:color="auto"/>
              <w:right w:val="single" w:sz="4" w:space="0" w:color="auto"/>
            </w:tcBorders>
            <w:shd w:val="clear" w:color="auto" w:fill="auto"/>
          </w:tcPr>
          <w:p w:rsidR="00804825" w:rsidRPr="00197BC5" w:rsidRDefault="00804825" w:rsidP="00804825">
            <w:pPr>
              <w:pStyle w:val="ListParagraph"/>
              <w:numPr>
                <w:ilvl w:val="0"/>
                <w:numId w:val="2"/>
              </w:numPr>
              <w:jc w:val="both"/>
              <w:rPr>
                <w:rFonts w:ascii="Arial" w:hAnsi="Arial" w:cs="Arial"/>
              </w:rPr>
            </w:pPr>
          </w:p>
        </w:tc>
        <w:tc>
          <w:tcPr>
            <w:tcW w:w="2141" w:type="pct"/>
            <w:tcBorders>
              <w:top w:val="single" w:sz="4" w:space="0" w:color="auto"/>
              <w:left w:val="single" w:sz="4" w:space="0" w:color="auto"/>
              <w:bottom w:val="single" w:sz="4" w:space="0" w:color="auto"/>
              <w:right w:val="single" w:sz="4" w:space="0" w:color="auto"/>
            </w:tcBorders>
            <w:shd w:val="clear" w:color="auto" w:fill="auto"/>
          </w:tcPr>
          <w:p w:rsidR="00804825" w:rsidRPr="002B2319" w:rsidRDefault="007D3132" w:rsidP="00804825">
            <w:pPr>
              <w:autoSpaceDE w:val="0"/>
              <w:autoSpaceDN w:val="0"/>
              <w:adjustRightInd w:val="0"/>
              <w:jc w:val="both"/>
              <w:rPr>
                <w:rFonts w:ascii="Arial" w:hAnsi="Arial" w:cs="Arial"/>
                <w:sz w:val="22"/>
                <w:szCs w:val="22"/>
              </w:rPr>
            </w:pPr>
            <w:r>
              <w:rPr>
                <w:rFonts w:ascii="Arial" w:hAnsi="Arial" w:cs="Arial"/>
                <w:sz w:val="22"/>
                <w:szCs w:val="22"/>
                <w:lang w:val="cy-GB"/>
              </w:rPr>
              <w:t xml:space="preserve">Nodi yn yr Adroddiad Blynyddol 2018/19 bod y cofnodion o'r </w:t>
            </w:r>
            <w:r>
              <w:rPr>
                <w:rFonts w:ascii="Arial" w:hAnsi="Arial" w:cs="Arial"/>
                <w:sz w:val="22"/>
                <w:szCs w:val="22"/>
                <w:lang w:val="cy-GB"/>
              </w:rPr>
              <w:t>cyfarfod hwn bellach yn cael eu cyhoeddi'n allanol.</w:t>
            </w:r>
          </w:p>
        </w:tc>
        <w:tc>
          <w:tcPr>
            <w:tcW w:w="1256" w:type="pct"/>
            <w:tcBorders>
              <w:top w:val="single" w:sz="4" w:space="0" w:color="auto"/>
              <w:left w:val="single" w:sz="4" w:space="0" w:color="auto"/>
              <w:bottom w:val="single" w:sz="4" w:space="0" w:color="auto"/>
              <w:right w:val="single" w:sz="4" w:space="0" w:color="auto"/>
            </w:tcBorders>
            <w:shd w:val="clear" w:color="auto" w:fill="auto"/>
          </w:tcPr>
          <w:p w:rsidR="00804825" w:rsidRPr="00197BC5" w:rsidRDefault="007D3132" w:rsidP="00804825">
            <w:pPr>
              <w:rPr>
                <w:rFonts w:ascii="Arial" w:hAnsi="Arial" w:cs="Arial"/>
                <w:sz w:val="22"/>
                <w:szCs w:val="22"/>
                <w:lang w:eastAsia="en-US"/>
              </w:rPr>
            </w:pPr>
            <w:r>
              <w:rPr>
                <w:rFonts w:ascii="Arial" w:hAnsi="Arial" w:cs="Arial"/>
                <w:sz w:val="22"/>
                <w:szCs w:val="22"/>
                <w:lang w:val="cy-GB" w:eastAsia="en-US"/>
              </w:rPr>
              <w:t>Amy Thomas</w:t>
            </w:r>
          </w:p>
        </w:tc>
        <w:tc>
          <w:tcPr>
            <w:tcW w:w="1116" w:type="pct"/>
            <w:tcBorders>
              <w:top w:val="single" w:sz="4" w:space="0" w:color="auto"/>
              <w:left w:val="single" w:sz="4" w:space="0" w:color="auto"/>
              <w:bottom w:val="single" w:sz="4" w:space="0" w:color="auto"/>
              <w:right w:val="single" w:sz="4" w:space="0" w:color="auto"/>
            </w:tcBorders>
            <w:shd w:val="clear" w:color="auto" w:fill="auto"/>
          </w:tcPr>
          <w:p w:rsidR="00804825" w:rsidRPr="00197BC5" w:rsidRDefault="007D3132" w:rsidP="00804825">
            <w:pPr>
              <w:rPr>
                <w:rFonts w:ascii="Arial" w:hAnsi="Arial" w:cs="Arial"/>
                <w:sz w:val="22"/>
                <w:szCs w:val="22"/>
              </w:rPr>
            </w:pPr>
            <w:r>
              <w:rPr>
                <w:rFonts w:ascii="Arial" w:hAnsi="Arial" w:cs="Arial"/>
                <w:sz w:val="22"/>
                <w:szCs w:val="22"/>
                <w:lang w:val="cy-GB"/>
              </w:rPr>
              <w:t>Cyfarfod Nesaf</w:t>
            </w:r>
          </w:p>
        </w:tc>
      </w:tr>
      <w:tr w:rsidR="000A415B" w:rsidTr="0088055F">
        <w:tc>
          <w:tcPr>
            <w:tcW w:w="487" w:type="pct"/>
            <w:tcBorders>
              <w:top w:val="single" w:sz="4" w:space="0" w:color="auto"/>
              <w:left w:val="single" w:sz="4" w:space="0" w:color="auto"/>
              <w:bottom w:val="single" w:sz="4" w:space="0" w:color="auto"/>
              <w:right w:val="single" w:sz="4" w:space="0" w:color="auto"/>
            </w:tcBorders>
            <w:shd w:val="clear" w:color="auto" w:fill="auto"/>
          </w:tcPr>
          <w:p w:rsidR="00804825" w:rsidRPr="00197BC5" w:rsidRDefault="00804825" w:rsidP="00804825">
            <w:pPr>
              <w:pStyle w:val="ListParagraph"/>
              <w:numPr>
                <w:ilvl w:val="0"/>
                <w:numId w:val="2"/>
              </w:numPr>
              <w:jc w:val="both"/>
              <w:rPr>
                <w:rFonts w:ascii="Arial" w:hAnsi="Arial" w:cs="Arial"/>
              </w:rPr>
            </w:pPr>
          </w:p>
        </w:tc>
        <w:tc>
          <w:tcPr>
            <w:tcW w:w="2141" w:type="pct"/>
            <w:tcBorders>
              <w:top w:val="single" w:sz="4" w:space="0" w:color="auto"/>
              <w:left w:val="single" w:sz="4" w:space="0" w:color="auto"/>
              <w:bottom w:val="single" w:sz="4" w:space="0" w:color="auto"/>
              <w:right w:val="single" w:sz="4" w:space="0" w:color="auto"/>
            </w:tcBorders>
            <w:shd w:val="clear" w:color="auto" w:fill="auto"/>
          </w:tcPr>
          <w:p w:rsidR="00804825" w:rsidRPr="002B2319" w:rsidRDefault="007D3132" w:rsidP="00804825">
            <w:pPr>
              <w:autoSpaceDE w:val="0"/>
              <w:autoSpaceDN w:val="0"/>
              <w:adjustRightInd w:val="0"/>
              <w:jc w:val="both"/>
              <w:rPr>
                <w:rFonts w:ascii="Arial" w:hAnsi="Arial" w:cs="Arial"/>
                <w:sz w:val="22"/>
                <w:szCs w:val="22"/>
              </w:rPr>
            </w:pPr>
            <w:r>
              <w:rPr>
                <w:rFonts w:ascii="Arial" w:hAnsi="Arial" w:cs="Arial"/>
                <w:sz w:val="22"/>
                <w:szCs w:val="22"/>
                <w:lang w:val="cy-GB"/>
              </w:rPr>
              <w:t>Gwneud cais am gopi o'r fideo moeseg gan Dîm Prif Swyddogion Heddlu Gwent.</w:t>
            </w:r>
          </w:p>
        </w:tc>
        <w:tc>
          <w:tcPr>
            <w:tcW w:w="1256" w:type="pct"/>
            <w:tcBorders>
              <w:top w:val="single" w:sz="4" w:space="0" w:color="auto"/>
              <w:left w:val="single" w:sz="4" w:space="0" w:color="auto"/>
              <w:bottom w:val="single" w:sz="4" w:space="0" w:color="auto"/>
              <w:right w:val="single" w:sz="4" w:space="0" w:color="auto"/>
            </w:tcBorders>
            <w:shd w:val="clear" w:color="auto" w:fill="auto"/>
          </w:tcPr>
          <w:p w:rsidR="00804825" w:rsidRPr="00197BC5" w:rsidRDefault="007D3132" w:rsidP="00804825">
            <w:pPr>
              <w:rPr>
                <w:rFonts w:ascii="Arial" w:hAnsi="Arial" w:cs="Arial"/>
                <w:sz w:val="22"/>
                <w:szCs w:val="22"/>
                <w:lang w:eastAsia="en-US"/>
              </w:rPr>
            </w:pPr>
            <w:r>
              <w:rPr>
                <w:rFonts w:ascii="Arial" w:hAnsi="Arial" w:cs="Arial"/>
                <w:sz w:val="22"/>
                <w:szCs w:val="22"/>
                <w:lang w:val="cy-GB" w:eastAsia="en-US"/>
              </w:rPr>
              <w:t>Amy Thomas</w:t>
            </w:r>
          </w:p>
        </w:tc>
        <w:tc>
          <w:tcPr>
            <w:tcW w:w="1116" w:type="pct"/>
            <w:tcBorders>
              <w:top w:val="single" w:sz="4" w:space="0" w:color="auto"/>
              <w:left w:val="single" w:sz="4" w:space="0" w:color="auto"/>
              <w:bottom w:val="single" w:sz="4" w:space="0" w:color="auto"/>
              <w:right w:val="single" w:sz="4" w:space="0" w:color="auto"/>
            </w:tcBorders>
            <w:shd w:val="clear" w:color="auto" w:fill="auto"/>
          </w:tcPr>
          <w:p w:rsidR="00804825" w:rsidRPr="00197BC5" w:rsidRDefault="007D3132" w:rsidP="00804825">
            <w:pPr>
              <w:rPr>
                <w:rFonts w:ascii="Arial" w:hAnsi="Arial" w:cs="Arial"/>
                <w:sz w:val="22"/>
                <w:szCs w:val="22"/>
              </w:rPr>
            </w:pPr>
            <w:r>
              <w:rPr>
                <w:rFonts w:ascii="Arial" w:hAnsi="Arial" w:cs="Arial"/>
                <w:sz w:val="22"/>
                <w:szCs w:val="22"/>
                <w:lang w:val="cy-GB"/>
              </w:rPr>
              <w:t>Cyfarfod Nesaf</w:t>
            </w:r>
          </w:p>
        </w:tc>
      </w:tr>
      <w:tr w:rsidR="000A415B" w:rsidTr="0088055F">
        <w:tc>
          <w:tcPr>
            <w:tcW w:w="487" w:type="pct"/>
            <w:tcBorders>
              <w:top w:val="single" w:sz="4" w:space="0" w:color="auto"/>
              <w:left w:val="single" w:sz="4" w:space="0" w:color="auto"/>
              <w:bottom w:val="single" w:sz="4" w:space="0" w:color="auto"/>
              <w:right w:val="single" w:sz="4" w:space="0" w:color="auto"/>
            </w:tcBorders>
            <w:shd w:val="clear" w:color="auto" w:fill="auto"/>
          </w:tcPr>
          <w:p w:rsidR="00BA6101" w:rsidRPr="00197BC5" w:rsidRDefault="00BA6101" w:rsidP="00804825">
            <w:pPr>
              <w:pStyle w:val="ListParagraph"/>
              <w:numPr>
                <w:ilvl w:val="0"/>
                <w:numId w:val="2"/>
              </w:numPr>
              <w:jc w:val="both"/>
              <w:rPr>
                <w:rFonts w:ascii="Arial" w:hAnsi="Arial" w:cs="Arial"/>
              </w:rPr>
            </w:pPr>
          </w:p>
        </w:tc>
        <w:tc>
          <w:tcPr>
            <w:tcW w:w="2141" w:type="pct"/>
            <w:tcBorders>
              <w:top w:val="single" w:sz="4" w:space="0" w:color="auto"/>
              <w:left w:val="single" w:sz="4" w:space="0" w:color="auto"/>
              <w:bottom w:val="single" w:sz="4" w:space="0" w:color="auto"/>
              <w:right w:val="single" w:sz="4" w:space="0" w:color="auto"/>
            </w:tcBorders>
            <w:shd w:val="clear" w:color="auto" w:fill="auto"/>
          </w:tcPr>
          <w:p w:rsidR="00BA6101" w:rsidRPr="002B2319" w:rsidRDefault="007D3132" w:rsidP="00804825">
            <w:pPr>
              <w:autoSpaceDE w:val="0"/>
              <w:autoSpaceDN w:val="0"/>
              <w:adjustRightInd w:val="0"/>
              <w:jc w:val="both"/>
              <w:rPr>
                <w:rFonts w:ascii="Arial" w:hAnsi="Arial" w:cs="Arial"/>
                <w:sz w:val="22"/>
                <w:szCs w:val="22"/>
              </w:rPr>
            </w:pPr>
            <w:r w:rsidRPr="002B2319">
              <w:rPr>
                <w:rFonts w:ascii="Arial" w:hAnsi="Arial" w:cs="Arial"/>
                <w:sz w:val="22"/>
                <w:szCs w:val="22"/>
                <w:lang w:val="cy-GB"/>
              </w:rPr>
              <w:t xml:space="preserve">Mae angen i'r rhai a oedd yn bresennol oedd yn awyddus i fynychu'r </w:t>
            </w:r>
            <w:r w:rsidRPr="002B2319">
              <w:rPr>
                <w:rFonts w:ascii="Arial" w:hAnsi="Arial" w:cs="Arial"/>
                <w:sz w:val="22"/>
                <w:szCs w:val="22"/>
                <w:lang w:val="cy-GB"/>
              </w:rPr>
              <w:t>Gynhadledd Moeseg Genedlaethol ar 26 Mehefin 2019 yn Ryton roi gwybod i Amy Thomas.</w:t>
            </w:r>
          </w:p>
        </w:tc>
        <w:tc>
          <w:tcPr>
            <w:tcW w:w="1256" w:type="pct"/>
            <w:tcBorders>
              <w:top w:val="single" w:sz="4" w:space="0" w:color="auto"/>
              <w:left w:val="single" w:sz="4" w:space="0" w:color="auto"/>
              <w:bottom w:val="single" w:sz="4" w:space="0" w:color="auto"/>
              <w:right w:val="single" w:sz="4" w:space="0" w:color="auto"/>
            </w:tcBorders>
            <w:shd w:val="clear" w:color="auto" w:fill="auto"/>
          </w:tcPr>
          <w:p w:rsidR="00BA6101" w:rsidRPr="00197BC5" w:rsidRDefault="007D3132" w:rsidP="00804825">
            <w:pPr>
              <w:rPr>
                <w:rFonts w:ascii="Arial" w:hAnsi="Arial" w:cs="Arial"/>
                <w:sz w:val="22"/>
                <w:szCs w:val="22"/>
                <w:lang w:eastAsia="en-US"/>
              </w:rPr>
            </w:pPr>
            <w:r>
              <w:rPr>
                <w:rFonts w:ascii="Arial" w:hAnsi="Arial" w:cs="Arial"/>
                <w:sz w:val="22"/>
                <w:szCs w:val="22"/>
                <w:lang w:val="cy-GB" w:eastAsia="en-US"/>
              </w:rPr>
              <w:t>Aelodau</w:t>
            </w:r>
          </w:p>
        </w:tc>
        <w:tc>
          <w:tcPr>
            <w:tcW w:w="1116" w:type="pct"/>
            <w:tcBorders>
              <w:top w:val="single" w:sz="4" w:space="0" w:color="auto"/>
              <w:left w:val="single" w:sz="4" w:space="0" w:color="auto"/>
              <w:bottom w:val="single" w:sz="4" w:space="0" w:color="auto"/>
              <w:right w:val="single" w:sz="4" w:space="0" w:color="auto"/>
            </w:tcBorders>
            <w:shd w:val="clear" w:color="auto" w:fill="auto"/>
          </w:tcPr>
          <w:p w:rsidR="00BA6101" w:rsidRPr="00197BC5" w:rsidRDefault="007D3132" w:rsidP="00804825">
            <w:pPr>
              <w:rPr>
                <w:rFonts w:ascii="Arial" w:hAnsi="Arial" w:cs="Arial"/>
                <w:sz w:val="22"/>
                <w:szCs w:val="22"/>
              </w:rPr>
            </w:pPr>
            <w:r>
              <w:rPr>
                <w:rFonts w:ascii="Arial" w:hAnsi="Arial" w:cs="Arial"/>
                <w:sz w:val="22"/>
                <w:szCs w:val="22"/>
                <w:lang w:val="cy-GB"/>
              </w:rPr>
              <w:t>Cyn gynted â phosibl</w:t>
            </w:r>
          </w:p>
        </w:tc>
      </w:tr>
      <w:tr w:rsidR="000A415B" w:rsidTr="0088055F">
        <w:tc>
          <w:tcPr>
            <w:tcW w:w="487" w:type="pct"/>
            <w:tcBorders>
              <w:top w:val="single" w:sz="4" w:space="0" w:color="auto"/>
              <w:left w:val="single" w:sz="4" w:space="0" w:color="auto"/>
              <w:bottom w:val="single" w:sz="4" w:space="0" w:color="auto"/>
              <w:right w:val="single" w:sz="4" w:space="0" w:color="auto"/>
            </w:tcBorders>
            <w:shd w:val="clear" w:color="auto" w:fill="auto"/>
          </w:tcPr>
          <w:p w:rsidR="00D11586" w:rsidRPr="00197BC5" w:rsidRDefault="00D11586" w:rsidP="00804825">
            <w:pPr>
              <w:pStyle w:val="ListParagraph"/>
              <w:numPr>
                <w:ilvl w:val="0"/>
                <w:numId w:val="2"/>
              </w:numPr>
              <w:jc w:val="both"/>
              <w:rPr>
                <w:rFonts w:ascii="Arial" w:hAnsi="Arial" w:cs="Arial"/>
              </w:rPr>
            </w:pPr>
          </w:p>
        </w:tc>
        <w:tc>
          <w:tcPr>
            <w:tcW w:w="2141" w:type="pct"/>
            <w:tcBorders>
              <w:top w:val="single" w:sz="4" w:space="0" w:color="auto"/>
              <w:left w:val="single" w:sz="4" w:space="0" w:color="auto"/>
              <w:bottom w:val="single" w:sz="4" w:space="0" w:color="auto"/>
              <w:right w:val="single" w:sz="4" w:space="0" w:color="auto"/>
            </w:tcBorders>
            <w:shd w:val="clear" w:color="auto" w:fill="auto"/>
          </w:tcPr>
          <w:p w:rsidR="00D11586" w:rsidRPr="002B2319" w:rsidRDefault="007D3132" w:rsidP="00804825">
            <w:pPr>
              <w:autoSpaceDE w:val="0"/>
              <w:autoSpaceDN w:val="0"/>
              <w:adjustRightInd w:val="0"/>
              <w:jc w:val="both"/>
              <w:rPr>
                <w:rFonts w:ascii="Arial" w:hAnsi="Arial" w:cs="Arial"/>
                <w:sz w:val="22"/>
                <w:szCs w:val="22"/>
              </w:rPr>
            </w:pPr>
            <w:r>
              <w:rPr>
                <w:rFonts w:ascii="Arial" w:hAnsi="Arial" w:cs="Arial"/>
                <w:sz w:val="22"/>
                <w:szCs w:val="22"/>
                <w:lang w:val="cy-GB"/>
              </w:rPr>
              <w:t>Holi'r Adran Gyfathrebu i gael gwybod faint o safbwyntiau a gafwyd yn sgil fideo briffio'r Pwyllgor Moeseg Annibynnol.</w:t>
            </w:r>
          </w:p>
        </w:tc>
        <w:tc>
          <w:tcPr>
            <w:tcW w:w="1256" w:type="pct"/>
            <w:tcBorders>
              <w:top w:val="single" w:sz="4" w:space="0" w:color="auto"/>
              <w:left w:val="single" w:sz="4" w:space="0" w:color="auto"/>
              <w:bottom w:val="single" w:sz="4" w:space="0" w:color="auto"/>
              <w:right w:val="single" w:sz="4" w:space="0" w:color="auto"/>
            </w:tcBorders>
            <w:shd w:val="clear" w:color="auto" w:fill="auto"/>
          </w:tcPr>
          <w:p w:rsidR="00D11586" w:rsidRPr="00197BC5" w:rsidRDefault="007D3132" w:rsidP="00804825">
            <w:pPr>
              <w:rPr>
                <w:rFonts w:ascii="Arial" w:hAnsi="Arial" w:cs="Arial"/>
                <w:sz w:val="22"/>
                <w:szCs w:val="22"/>
                <w:lang w:eastAsia="en-US"/>
              </w:rPr>
            </w:pPr>
            <w:r>
              <w:rPr>
                <w:rFonts w:ascii="Arial" w:hAnsi="Arial" w:cs="Arial"/>
                <w:sz w:val="22"/>
                <w:szCs w:val="22"/>
                <w:lang w:val="cy-GB" w:eastAsia="en-US"/>
              </w:rPr>
              <w:t>Amy Thomas</w:t>
            </w:r>
          </w:p>
        </w:tc>
        <w:tc>
          <w:tcPr>
            <w:tcW w:w="1116" w:type="pct"/>
            <w:tcBorders>
              <w:top w:val="single" w:sz="4" w:space="0" w:color="auto"/>
              <w:left w:val="single" w:sz="4" w:space="0" w:color="auto"/>
              <w:bottom w:val="single" w:sz="4" w:space="0" w:color="auto"/>
              <w:right w:val="single" w:sz="4" w:space="0" w:color="auto"/>
            </w:tcBorders>
            <w:shd w:val="clear" w:color="auto" w:fill="auto"/>
          </w:tcPr>
          <w:p w:rsidR="00D11586" w:rsidRPr="00197BC5" w:rsidRDefault="007D3132" w:rsidP="00804825">
            <w:pPr>
              <w:rPr>
                <w:rFonts w:ascii="Arial" w:hAnsi="Arial" w:cs="Arial"/>
                <w:sz w:val="22"/>
                <w:szCs w:val="22"/>
              </w:rPr>
            </w:pPr>
            <w:r>
              <w:rPr>
                <w:rFonts w:ascii="Arial" w:hAnsi="Arial" w:cs="Arial"/>
                <w:sz w:val="22"/>
                <w:szCs w:val="22"/>
                <w:lang w:val="cy-GB"/>
              </w:rPr>
              <w:t xml:space="preserve">Cyfarfod </w:t>
            </w:r>
            <w:r>
              <w:rPr>
                <w:rFonts w:ascii="Arial" w:hAnsi="Arial" w:cs="Arial"/>
                <w:sz w:val="22"/>
                <w:szCs w:val="22"/>
                <w:lang w:val="cy-GB"/>
              </w:rPr>
              <w:t>Nesaf</w:t>
            </w:r>
          </w:p>
        </w:tc>
      </w:tr>
      <w:tr w:rsidR="000A415B" w:rsidTr="0088055F">
        <w:tc>
          <w:tcPr>
            <w:tcW w:w="487" w:type="pct"/>
            <w:tcBorders>
              <w:top w:val="single" w:sz="4" w:space="0" w:color="auto"/>
              <w:left w:val="single" w:sz="4" w:space="0" w:color="auto"/>
              <w:bottom w:val="single" w:sz="4" w:space="0" w:color="auto"/>
              <w:right w:val="single" w:sz="4" w:space="0" w:color="auto"/>
            </w:tcBorders>
            <w:shd w:val="clear" w:color="auto" w:fill="auto"/>
          </w:tcPr>
          <w:p w:rsidR="00D11586" w:rsidRPr="00197BC5" w:rsidRDefault="00D11586" w:rsidP="00804825">
            <w:pPr>
              <w:pStyle w:val="ListParagraph"/>
              <w:numPr>
                <w:ilvl w:val="0"/>
                <w:numId w:val="2"/>
              </w:numPr>
              <w:jc w:val="both"/>
              <w:rPr>
                <w:rFonts w:ascii="Arial" w:hAnsi="Arial" w:cs="Arial"/>
              </w:rPr>
            </w:pPr>
          </w:p>
        </w:tc>
        <w:tc>
          <w:tcPr>
            <w:tcW w:w="2141" w:type="pct"/>
            <w:tcBorders>
              <w:top w:val="single" w:sz="4" w:space="0" w:color="auto"/>
              <w:left w:val="single" w:sz="4" w:space="0" w:color="auto"/>
              <w:bottom w:val="single" w:sz="4" w:space="0" w:color="auto"/>
              <w:right w:val="single" w:sz="4" w:space="0" w:color="auto"/>
            </w:tcBorders>
            <w:shd w:val="clear" w:color="auto" w:fill="auto"/>
          </w:tcPr>
          <w:p w:rsidR="00D11586" w:rsidRPr="002B2319" w:rsidRDefault="007D3132" w:rsidP="00804825">
            <w:pPr>
              <w:autoSpaceDE w:val="0"/>
              <w:autoSpaceDN w:val="0"/>
              <w:adjustRightInd w:val="0"/>
              <w:jc w:val="both"/>
              <w:rPr>
                <w:rFonts w:ascii="Arial" w:hAnsi="Arial" w:cs="Arial"/>
                <w:sz w:val="22"/>
                <w:szCs w:val="22"/>
              </w:rPr>
            </w:pPr>
            <w:r>
              <w:rPr>
                <w:rFonts w:ascii="Arial" w:hAnsi="Arial" w:cs="Arial"/>
                <w:sz w:val="22"/>
                <w:szCs w:val="22"/>
                <w:lang w:val="cy-GB"/>
              </w:rPr>
              <w:t>Paratoi fersiwn ddrafft o Adroddiad Blynyddol 2018/19 gan y Pwyllgor Moeseg Annibynnol.</w:t>
            </w:r>
          </w:p>
        </w:tc>
        <w:tc>
          <w:tcPr>
            <w:tcW w:w="1256" w:type="pct"/>
            <w:tcBorders>
              <w:top w:val="single" w:sz="4" w:space="0" w:color="auto"/>
              <w:left w:val="single" w:sz="4" w:space="0" w:color="auto"/>
              <w:bottom w:val="single" w:sz="4" w:space="0" w:color="auto"/>
              <w:right w:val="single" w:sz="4" w:space="0" w:color="auto"/>
            </w:tcBorders>
            <w:shd w:val="clear" w:color="auto" w:fill="auto"/>
          </w:tcPr>
          <w:p w:rsidR="00D11586" w:rsidRPr="00197BC5" w:rsidRDefault="007D3132" w:rsidP="00804825">
            <w:pPr>
              <w:rPr>
                <w:rFonts w:ascii="Arial" w:hAnsi="Arial" w:cs="Arial"/>
                <w:sz w:val="22"/>
                <w:szCs w:val="22"/>
                <w:lang w:eastAsia="en-US"/>
              </w:rPr>
            </w:pPr>
            <w:r>
              <w:rPr>
                <w:rFonts w:ascii="Arial" w:hAnsi="Arial" w:cs="Arial"/>
                <w:sz w:val="22"/>
                <w:szCs w:val="22"/>
                <w:lang w:val="cy-GB" w:eastAsia="en-US"/>
              </w:rPr>
              <w:t>Amy Thomas/Yr Athro McNamee</w:t>
            </w:r>
          </w:p>
        </w:tc>
        <w:tc>
          <w:tcPr>
            <w:tcW w:w="1116" w:type="pct"/>
            <w:tcBorders>
              <w:top w:val="single" w:sz="4" w:space="0" w:color="auto"/>
              <w:left w:val="single" w:sz="4" w:space="0" w:color="auto"/>
              <w:bottom w:val="single" w:sz="4" w:space="0" w:color="auto"/>
              <w:right w:val="single" w:sz="4" w:space="0" w:color="auto"/>
            </w:tcBorders>
            <w:shd w:val="clear" w:color="auto" w:fill="auto"/>
          </w:tcPr>
          <w:p w:rsidR="00D11586" w:rsidRPr="00197BC5" w:rsidRDefault="007D3132" w:rsidP="00804825">
            <w:pPr>
              <w:rPr>
                <w:rFonts w:ascii="Arial" w:hAnsi="Arial" w:cs="Arial"/>
                <w:sz w:val="22"/>
                <w:szCs w:val="22"/>
              </w:rPr>
            </w:pPr>
            <w:r>
              <w:rPr>
                <w:rFonts w:ascii="Arial" w:hAnsi="Arial" w:cs="Arial"/>
                <w:sz w:val="22"/>
                <w:szCs w:val="22"/>
                <w:lang w:val="cy-GB"/>
              </w:rPr>
              <w:t xml:space="preserve">Cyfarfod Nesaf </w:t>
            </w:r>
          </w:p>
        </w:tc>
      </w:tr>
      <w:tr w:rsidR="000A415B" w:rsidTr="0088055F">
        <w:tc>
          <w:tcPr>
            <w:tcW w:w="487" w:type="pct"/>
            <w:tcBorders>
              <w:top w:val="single" w:sz="4" w:space="0" w:color="auto"/>
              <w:left w:val="single" w:sz="4" w:space="0" w:color="auto"/>
              <w:bottom w:val="single" w:sz="4" w:space="0" w:color="auto"/>
              <w:right w:val="single" w:sz="4" w:space="0" w:color="auto"/>
            </w:tcBorders>
            <w:shd w:val="clear" w:color="auto" w:fill="auto"/>
          </w:tcPr>
          <w:p w:rsidR="00804825" w:rsidRPr="00197BC5" w:rsidRDefault="00804825" w:rsidP="00804825">
            <w:pPr>
              <w:pStyle w:val="ListParagraph"/>
              <w:numPr>
                <w:ilvl w:val="0"/>
                <w:numId w:val="2"/>
              </w:numPr>
              <w:jc w:val="both"/>
              <w:rPr>
                <w:rFonts w:ascii="Arial" w:hAnsi="Arial" w:cs="Arial"/>
              </w:rPr>
            </w:pPr>
          </w:p>
        </w:tc>
        <w:tc>
          <w:tcPr>
            <w:tcW w:w="2141" w:type="pct"/>
            <w:tcBorders>
              <w:top w:val="single" w:sz="4" w:space="0" w:color="auto"/>
              <w:left w:val="single" w:sz="4" w:space="0" w:color="auto"/>
              <w:bottom w:val="single" w:sz="4" w:space="0" w:color="auto"/>
              <w:right w:val="single" w:sz="4" w:space="0" w:color="auto"/>
            </w:tcBorders>
            <w:shd w:val="clear" w:color="auto" w:fill="auto"/>
          </w:tcPr>
          <w:p w:rsidR="00804825" w:rsidRPr="00197BC5" w:rsidRDefault="007D3132" w:rsidP="00804825">
            <w:pPr>
              <w:autoSpaceDE w:val="0"/>
              <w:autoSpaceDN w:val="0"/>
              <w:adjustRightInd w:val="0"/>
              <w:jc w:val="both"/>
              <w:rPr>
                <w:rFonts w:ascii="Arial" w:hAnsi="Arial" w:cs="Arial"/>
                <w:sz w:val="22"/>
                <w:szCs w:val="22"/>
              </w:rPr>
            </w:pPr>
            <w:r>
              <w:rPr>
                <w:rFonts w:ascii="Arial" w:hAnsi="Arial" w:cs="Arial"/>
                <w:sz w:val="22"/>
                <w:szCs w:val="22"/>
                <w:lang w:val="cy-GB"/>
              </w:rPr>
              <w:t>Trefnu'r cyfarfod nesaf ar gyfer 10 Gorffennaf 2019.</w:t>
            </w:r>
          </w:p>
        </w:tc>
        <w:tc>
          <w:tcPr>
            <w:tcW w:w="1256" w:type="pct"/>
            <w:tcBorders>
              <w:top w:val="single" w:sz="4" w:space="0" w:color="auto"/>
              <w:left w:val="single" w:sz="4" w:space="0" w:color="auto"/>
              <w:bottom w:val="single" w:sz="4" w:space="0" w:color="auto"/>
              <w:right w:val="single" w:sz="4" w:space="0" w:color="auto"/>
            </w:tcBorders>
            <w:shd w:val="clear" w:color="auto" w:fill="auto"/>
          </w:tcPr>
          <w:p w:rsidR="00804825" w:rsidRPr="00197BC5" w:rsidRDefault="007D3132" w:rsidP="00804825">
            <w:pPr>
              <w:rPr>
                <w:rFonts w:ascii="Arial" w:hAnsi="Arial" w:cs="Arial"/>
                <w:sz w:val="22"/>
                <w:szCs w:val="22"/>
                <w:lang w:eastAsia="en-US"/>
              </w:rPr>
            </w:pPr>
            <w:r w:rsidRPr="00197BC5">
              <w:rPr>
                <w:rFonts w:ascii="Arial" w:hAnsi="Arial" w:cs="Arial"/>
                <w:sz w:val="22"/>
                <w:szCs w:val="22"/>
                <w:lang w:val="cy-GB" w:eastAsia="en-US"/>
              </w:rPr>
              <w:t>Amy Thomas</w:t>
            </w:r>
          </w:p>
        </w:tc>
        <w:tc>
          <w:tcPr>
            <w:tcW w:w="1116" w:type="pct"/>
            <w:tcBorders>
              <w:top w:val="single" w:sz="4" w:space="0" w:color="auto"/>
              <w:left w:val="single" w:sz="4" w:space="0" w:color="auto"/>
              <w:bottom w:val="single" w:sz="4" w:space="0" w:color="auto"/>
              <w:right w:val="single" w:sz="4" w:space="0" w:color="auto"/>
            </w:tcBorders>
            <w:shd w:val="clear" w:color="auto" w:fill="auto"/>
          </w:tcPr>
          <w:p w:rsidR="00804825" w:rsidRPr="00197BC5" w:rsidRDefault="007D3132" w:rsidP="00804825">
            <w:pPr>
              <w:rPr>
                <w:rFonts w:ascii="Arial" w:hAnsi="Arial" w:cs="Arial"/>
                <w:sz w:val="22"/>
                <w:szCs w:val="22"/>
              </w:rPr>
            </w:pPr>
            <w:r w:rsidRPr="00197BC5">
              <w:rPr>
                <w:rFonts w:ascii="Arial" w:hAnsi="Arial" w:cs="Arial"/>
                <w:sz w:val="22"/>
                <w:szCs w:val="22"/>
                <w:lang w:val="cy-GB"/>
              </w:rPr>
              <w:t xml:space="preserve">Cam Gweithredu Newydd </w:t>
            </w:r>
          </w:p>
        </w:tc>
      </w:tr>
    </w:tbl>
    <w:p w:rsidR="0088055F" w:rsidRPr="00197BC5" w:rsidRDefault="0088055F" w:rsidP="007A1439">
      <w:pPr>
        <w:rPr>
          <w:rFonts w:ascii="Arial" w:hAnsi="Arial" w:cs="Arial"/>
          <w:sz w:val="22"/>
          <w:szCs w:val="22"/>
          <w:lang w:eastAsia="en-US"/>
        </w:rPr>
      </w:pPr>
    </w:p>
    <w:p w:rsidR="00BA3BB2" w:rsidRPr="00197BC5" w:rsidRDefault="00BA3BB2">
      <w:pPr>
        <w:ind w:left="720"/>
        <w:rPr>
          <w:rFonts w:ascii="Arial" w:hAnsi="Arial" w:cs="Arial"/>
          <w:b/>
          <w:color w:val="000000"/>
          <w:sz w:val="22"/>
          <w:szCs w:val="22"/>
        </w:rPr>
      </w:pPr>
    </w:p>
    <w:sectPr w:rsidR="00BA3BB2" w:rsidRPr="00197BC5" w:rsidSect="00DB2F26">
      <w:headerReference w:type="even" r:id="rId9"/>
      <w:headerReference w:type="default" r:id="rId10"/>
      <w:footerReference w:type="even" r:id="rId11"/>
      <w:footerReference w:type="default" r:id="rId12"/>
      <w:headerReference w:type="first" r:id="rId13"/>
      <w:footerReference w:type="first" r:id="rId14"/>
      <w:pgSz w:w="11906" w:h="16838"/>
      <w:pgMar w:top="639" w:right="567" w:bottom="680" w:left="567" w:header="360" w:footer="3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D3132">
      <w:r>
        <w:separator/>
      </w:r>
    </w:p>
  </w:endnote>
  <w:endnote w:type="continuationSeparator" w:id="0">
    <w:p w:rsidR="00000000" w:rsidRDefault="007D3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28B" w:rsidRDefault="007D3132" w:rsidP="00A8709C">
    <w:pPr>
      <w:pStyle w:val="Footer"/>
      <w:jc w:val="center"/>
      <w:rPr>
        <w:rFonts w:ascii="Calibri" w:hAnsi="Calibri" w:cs="Arial"/>
        <w:b/>
        <w:color w:val="CC0000"/>
        <w:sz w:val="17"/>
        <w:szCs w:val="16"/>
      </w:rPr>
    </w:pPr>
    <w:bookmarkStart w:id="3" w:name="TITUS1FooterEvenPages"/>
    <w:r>
      <w:rPr>
        <w:rFonts w:ascii="Calibri" w:hAnsi="Calibri" w:cs="Arial"/>
        <w:b/>
        <w:bCs/>
        <w:color w:val="CC0000"/>
        <w:sz w:val="17"/>
        <w:szCs w:val="16"/>
        <w:lang w:val="cy-GB"/>
      </w:rPr>
      <w:t>OFFICIAL SWYDDOGOL</w:t>
    </w:r>
  </w:p>
  <w:bookmarkEnd w:id="3"/>
  <w:p w:rsidR="00EC528B" w:rsidRDefault="00EC528B" w:rsidP="00DB2F26">
    <w:pPr>
      <w:pStyle w:val="Footer"/>
      <w:rPr>
        <w:rFonts w:ascii="Arial" w:hAnsi="Arial" w:cs="Arial"/>
        <w:sz w:val="16"/>
        <w:szCs w:val="16"/>
      </w:rPr>
    </w:pPr>
  </w:p>
  <w:p w:rsidR="00EC528B" w:rsidRDefault="00EC52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28B" w:rsidRDefault="007D3132" w:rsidP="00A8709C">
    <w:pPr>
      <w:pStyle w:val="Footer"/>
      <w:jc w:val="center"/>
      <w:rPr>
        <w:rFonts w:ascii="Arial" w:hAnsi="Arial" w:cs="Arial"/>
        <w:b/>
        <w:color w:val="CC0000"/>
        <w:sz w:val="17"/>
        <w:szCs w:val="16"/>
      </w:rPr>
    </w:pPr>
    <w:bookmarkStart w:id="4" w:name="TITUS1FooterPrimary"/>
    <w:r>
      <w:rPr>
        <w:rFonts w:ascii="Arial" w:hAnsi="Arial" w:cs="Arial"/>
        <w:b/>
        <w:bCs/>
        <w:color w:val="CC0000"/>
        <w:sz w:val="17"/>
        <w:szCs w:val="16"/>
        <w:lang w:val="cy-GB"/>
      </w:rPr>
      <w:t>OFFICIAL SWYDDOGOL</w:t>
    </w:r>
  </w:p>
  <w:bookmarkEnd w:id="4"/>
  <w:p w:rsidR="00EC528B" w:rsidRDefault="00EC528B">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28B" w:rsidRDefault="007D3132" w:rsidP="00A8709C">
    <w:pPr>
      <w:pStyle w:val="Footer"/>
      <w:jc w:val="center"/>
      <w:rPr>
        <w:rFonts w:ascii="Calibri" w:hAnsi="Calibri" w:cs="Arial"/>
        <w:b/>
        <w:color w:val="CC0000"/>
        <w:sz w:val="17"/>
        <w:szCs w:val="16"/>
      </w:rPr>
    </w:pPr>
    <w:bookmarkStart w:id="6" w:name="TITUS1FooterFirstPage"/>
    <w:r>
      <w:rPr>
        <w:rFonts w:ascii="Calibri" w:hAnsi="Calibri" w:cs="Arial"/>
        <w:b/>
        <w:bCs/>
        <w:color w:val="CC0000"/>
        <w:sz w:val="17"/>
        <w:szCs w:val="16"/>
        <w:lang w:val="cy-GB"/>
      </w:rPr>
      <w:t>OFFICIAL SWYDDOGOL</w:t>
    </w:r>
  </w:p>
  <w:bookmarkEnd w:id="6"/>
  <w:p w:rsidR="00EC528B" w:rsidRDefault="00EC528B" w:rsidP="00DB2F26">
    <w:pPr>
      <w:pStyle w:val="Footer"/>
      <w:rPr>
        <w:rFonts w:ascii="Arial" w:hAnsi="Arial" w:cs="Arial"/>
        <w:sz w:val="16"/>
        <w:szCs w:val="16"/>
      </w:rPr>
    </w:pPr>
  </w:p>
  <w:p w:rsidR="00EC528B" w:rsidRDefault="00EC5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D3132">
      <w:r>
        <w:separator/>
      </w:r>
    </w:p>
  </w:footnote>
  <w:footnote w:type="continuationSeparator" w:id="0">
    <w:p w:rsidR="00000000" w:rsidRDefault="007D3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28B" w:rsidRDefault="007D3132" w:rsidP="00A8709C">
    <w:pPr>
      <w:jc w:val="center"/>
      <w:rPr>
        <w:rFonts w:ascii="Calibri" w:hAnsi="Calibri"/>
        <w:b/>
        <w:color w:val="CC0000"/>
        <w:sz w:val="17"/>
        <w:lang w:val="cy-GB"/>
      </w:rPr>
    </w:pPr>
    <w:bookmarkStart w:id="1" w:name="TITUS1HeaderEvenPages"/>
    <w:r>
      <w:rPr>
        <w:rFonts w:ascii="Calibri" w:hAnsi="Calibri"/>
        <w:b/>
        <w:bCs/>
        <w:color w:val="CC0000"/>
        <w:sz w:val="17"/>
        <w:lang w:val="cy-GB"/>
      </w:rPr>
      <w:t>OFFICIAL SWYDDOGOL</w:t>
    </w:r>
  </w:p>
  <w:bookmarkEnd w:id="1"/>
  <w:p w:rsidR="00EC528B" w:rsidRDefault="00EC528B" w:rsidP="00DB2F26">
    <w:pPr>
      <w:pStyle w:val="Header"/>
      <w:rPr>
        <w:szCs w:val="20"/>
      </w:rPr>
    </w:pPr>
  </w:p>
  <w:p w:rsidR="00EC528B" w:rsidRDefault="00EC52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28B" w:rsidRDefault="007D3132" w:rsidP="00A8709C">
    <w:pPr>
      <w:pStyle w:val="Header"/>
      <w:jc w:val="center"/>
      <w:rPr>
        <w:rFonts w:ascii="Calibri" w:hAnsi="Calibri" w:cs="Calibri"/>
        <w:b/>
        <w:color w:val="CC0000"/>
        <w:sz w:val="17"/>
        <w:szCs w:val="20"/>
      </w:rPr>
    </w:pPr>
    <w:bookmarkStart w:id="2" w:name="TITUS1HeaderPrimary"/>
    <w:r>
      <w:rPr>
        <w:rFonts w:ascii="Calibri" w:hAnsi="Calibri" w:cs="Calibri"/>
        <w:b/>
        <w:bCs/>
        <w:color w:val="CC0000"/>
        <w:sz w:val="17"/>
        <w:szCs w:val="20"/>
        <w:lang w:val="cy-GB"/>
      </w:rPr>
      <w:t>OFFICIAL SWYDDOGOL</w:t>
    </w:r>
  </w:p>
  <w:bookmarkEnd w:id="2"/>
  <w:p w:rsidR="00EC528B" w:rsidRPr="00F3304E" w:rsidRDefault="00EC528B">
    <w:pPr>
      <w:pStyle w:val="Header"/>
      <w:rPr>
        <w:rFonts w:ascii="Calibri" w:hAnsi="Calibri" w:cs="Calibri"/>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28B" w:rsidRDefault="007D3132" w:rsidP="00A8709C">
    <w:pPr>
      <w:jc w:val="center"/>
      <w:rPr>
        <w:rFonts w:ascii="Calibri" w:hAnsi="Calibri"/>
        <w:b/>
        <w:color w:val="CC0000"/>
        <w:sz w:val="17"/>
        <w:lang w:val="cy-GB"/>
      </w:rPr>
    </w:pPr>
    <w:bookmarkStart w:id="5" w:name="TITUS1HeaderFirstPage"/>
    <w:r>
      <w:rPr>
        <w:rFonts w:ascii="Calibri" w:hAnsi="Calibri"/>
        <w:b/>
        <w:bCs/>
        <w:color w:val="CC0000"/>
        <w:sz w:val="17"/>
        <w:lang w:val="cy-GB"/>
      </w:rPr>
      <w:t>OFFICIAL SWYDDOGOL</w:t>
    </w:r>
  </w:p>
  <w:bookmarkEnd w:id="5"/>
  <w:p w:rsidR="00EC528B" w:rsidRDefault="007D3132" w:rsidP="00DB2F26">
    <w:pPr>
      <w:jc w:val="center"/>
      <w:rPr>
        <w:rFonts w:ascii="Calibri" w:hAnsi="Calibri"/>
        <w:b/>
        <w:color w:val="FF0000"/>
        <w:lang w:val="cy-GB"/>
      </w:rPr>
    </w:pPr>
    <w:r>
      <w:rPr>
        <w:rFonts w:ascii="Calibri" w:hAnsi="Calibri"/>
        <w:b/>
        <w:bCs/>
        <w:color w:val="FF0000"/>
        <w:lang w:val="cy-GB"/>
      </w:rPr>
      <w:t xml:space="preserve"> HEB EI FARCIO'N DDIOGEL</w:t>
    </w:r>
  </w:p>
  <w:p w:rsidR="00EC528B" w:rsidRDefault="00EC528B" w:rsidP="00DB2F26">
    <w:pPr>
      <w:pStyle w:val="Header"/>
      <w:rPr>
        <w:szCs w:val="20"/>
      </w:rPr>
    </w:pPr>
  </w:p>
  <w:p w:rsidR="00EC528B" w:rsidRDefault="00EC52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18C5"/>
    <w:multiLevelType w:val="multilevel"/>
    <w:tmpl w:val="FC68E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D33157"/>
    <w:multiLevelType w:val="hybridMultilevel"/>
    <w:tmpl w:val="7C040A9C"/>
    <w:lvl w:ilvl="0" w:tplc="7574402A">
      <w:start w:val="1"/>
      <w:numFmt w:val="decimal"/>
      <w:lvlText w:val="%1."/>
      <w:lvlJc w:val="left"/>
      <w:pPr>
        <w:ind w:left="720" w:hanging="360"/>
      </w:pPr>
      <w:rPr>
        <w:rFonts w:hint="default"/>
      </w:rPr>
    </w:lvl>
    <w:lvl w:ilvl="1" w:tplc="130C18C2" w:tentative="1">
      <w:start w:val="1"/>
      <w:numFmt w:val="lowerLetter"/>
      <w:lvlText w:val="%2."/>
      <w:lvlJc w:val="left"/>
      <w:pPr>
        <w:ind w:left="1440" w:hanging="360"/>
      </w:pPr>
    </w:lvl>
    <w:lvl w:ilvl="2" w:tplc="46EAD056" w:tentative="1">
      <w:start w:val="1"/>
      <w:numFmt w:val="lowerRoman"/>
      <w:lvlText w:val="%3."/>
      <w:lvlJc w:val="right"/>
      <w:pPr>
        <w:ind w:left="2160" w:hanging="180"/>
      </w:pPr>
    </w:lvl>
    <w:lvl w:ilvl="3" w:tplc="F5401FCA" w:tentative="1">
      <w:start w:val="1"/>
      <w:numFmt w:val="decimal"/>
      <w:lvlText w:val="%4."/>
      <w:lvlJc w:val="left"/>
      <w:pPr>
        <w:ind w:left="2880" w:hanging="360"/>
      </w:pPr>
    </w:lvl>
    <w:lvl w:ilvl="4" w:tplc="02689DAA" w:tentative="1">
      <w:start w:val="1"/>
      <w:numFmt w:val="lowerLetter"/>
      <w:lvlText w:val="%5."/>
      <w:lvlJc w:val="left"/>
      <w:pPr>
        <w:ind w:left="3600" w:hanging="360"/>
      </w:pPr>
    </w:lvl>
    <w:lvl w:ilvl="5" w:tplc="F446C86A" w:tentative="1">
      <w:start w:val="1"/>
      <w:numFmt w:val="lowerRoman"/>
      <w:lvlText w:val="%6."/>
      <w:lvlJc w:val="right"/>
      <w:pPr>
        <w:ind w:left="4320" w:hanging="180"/>
      </w:pPr>
    </w:lvl>
    <w:lvl w:ilvl="6" w:tplc="1AAA42EC" w:tentative="1">
      <w:start w:val="1"/>
      <w:numFmt w:val="decimal"/>
      <w:lvlText w:val="%7."/>
      <w:lvlJc w:val="left"/>
      <w:pPr>
        <w:ind w:left="5040" w:hanging="360"/>
      </w:pPr>
    </w:lvl>
    <w:lvl w:ilvl="7" w:tplc="B9A45250" w:tentative="1">
      <w:start w:val="1"/>
      <w:numFmt w:val="lowerLetter"/>
      <w:lvlText w:val="%8."/>
      <w:lvlJc w:val="left"/>
      <w:pPr>
        <w:ind w:left="5760" w:hanging="360"/>
      </w:pPr>
    </w:lvl>
    <w:lvl w:ilvl="8" w:tplc="4FB07730" w:tentative="1">
      <w:start w:val="1"/>
      <w:numFmt w:val="lowerRoman"/>
      <w:lvlText w:val="%9."/>
      <w:lvlJc w:val="right"/>
      <w:pPr>
        <w:ind w:left="6480" w:hanging="180"/>
      </w:pPr>
    </w:lvl>
  </w:abstractNum>
  <w:abstractNum w:abstractNumId="2" w15:restartNumberingAfterBreak="0">
    <w:nsid w:val="1A18463A"/>
    <w:multiLevelType w:val="hybridMultilevel"/>
    <w:tmpl w:val="C408F50E"/>
    <w:lvl w:ilvl="0" w:tplc="D31A4D92">
      <w:start w:val="1"/>
      <w:numFmt w:val="bullet"/>
      <w:lvlText w:val=""/>
      <w:lvlJc w:val="left"/>
      <w:pPr>
        <w:ind w:left="720" w:hanging="360"/>
      </w:pPr>
      <w:rPr>
        <w:rFonts w:ascii="Symbol" w:hAnsi="Symbol" w:hint="default"/>
      </w:rPr>
    </w:lvl>
    <w:lvl w:ilvl="1" w:tplc="6046C172" w:tentative="1">
      <w:start w:val="1"/>
      <w:numFmt w:val="bullet"/>
      <w:lvlText w:val="o"/>
      <w:lvlJc w:val="left"/>
      <w:pPr>
        <w:ind w:left="1440" w:hanging="360"/>
      </w:pPr>
      <w:rPr>
        <w:rFonts w:ascii="Courier New" w:hAnsi="Courier New" w:cs="Courier New" w:hint="default"/>
      </w:rPr>
    </w:lvl>
    <w:lvl w:ilvl="2" w:tplc="B8C25AC0" w:tentative="1">
      <w:start w:val="1"/>
      <w:numFmt w:val="bullet"/>
      <w:lvlText w:val=""/>
      <w:lvlJc w:val="left"/>
      <w:pPr>
        <w:ind w:left="2160" w:hanging="360"/>
      </w:pPr>
      <w:rPr>
        <w:rFonts w:ascii="Wingdings" w:hAnsi="Wingdings" w:hint="default"/>
      </w:rPr>
    </w:lvl>
    <w:lvl w:ilvl="3" w:tplc="C92E9B78" w:tentative="1">
      <w:start w:val="1"/>
      <w:numFmt w:val="bullet"/>
      <w:lvlText w:val=""/>
      <w:lvlJc w:val="left"/>
      <w:pPr>
        <w:ind w:left="2880" w:hanging="360"/>
      </w:pPr>
      <w:rPr>
        <w:rFonts w:ascii="Symbol" w:hAnsi="Symbol" w:hint="default"/>
      </w:rPr>
    </w:lvl>
    <w:lvl w:ilvl="4" w:tplc="BE068658" w:tentative="1">
      <w:start w:val="1"/>
      <w:numFmt w:val="bullet"/>
      <w:lvlText w:val="o"/>
      <w:lvlJc w:val="left"/>
      <w:pPr>
        <w:ind w:left="3600" w:hanging="360"/>
      </w:pPr>
      <w:rPr>
        <w:rFonts w:ascii="Courier New" w:hAnsi="Courier New" w:cs="Courier New" w:hint="default"/>
      </w:rPr>
    </w:lvl>
    <w:lvl w:ilvl="5" w:tplc="3E2806D0" w:tentative="1">
      <w:start w:val="1"/>
      <w:numFmt w:val="bullet"/>
      <w:lvlText w:val=""/>
      <w:lvlJc w:val="left"/>
      <w:pPr>
        <w:ind w:left="4320" w:hanging="360"/>
      </w:pPr>
      <w:rPr>
        <w:rFonts w:ascii="Wingdings" w:hAnsi="Wingdings" w:hint="default"/>
      </w:rPr>
    </w:lvl>
    <w:lvl w:ilvl="6" w:tplc="D97C0B4E" w:tentative="1">
      <w:start w:val="1"/>
      <w:numFmt w:val="bullet"/>
      <w:lvlText w:val=""/>
      <w:lvlJc w:val="left"/>
      <w:pPr>
        <w:ind w:left="5040" w:hanging="360"/>
      </w:pPr>
      <w:rPr>
        <w:rFonts w:ascii="Symbol" w:hAnsi="Symbol" w:hint="default"/>
      </w:rPr>
    </w:lvl>
    <w:lvl w:ilvl="7" w:tplc="33E2BF5C" w:tentative="1">
      <w:start w:val="1"/>
      <w:numFmt w:val="bullet"/>
      <w:lvlText w:val="o"/>
      <w:lvlJc w:val="left"/>
      <w:pPr>
        <w:ind w:left="5760" w:hanging="360"/>
      </w:pPr>
      <w:rPr>
        <w:rFonts w:ascii="Courier New" w:hAnsi="Courier New" w:cs="Courier New" w:hint="default"/>
      </w:rPr>
    </w:lvl>
    <w:lvl w:ilvl="8" w:tplc="DBC47900" w:tentative="1">
      <w:start w:val="1"/>
      <w:numFmt w:val="bullet"/>
      <w:lvlText w:val=""/>
      <w:lvlJc w:val="left"/>
      <w:pPr>
        <w:ind w:left="6480" w:hanging="360"/>
      </w:pPr>
      <w:rPr>
        <w:rFonts w:ascii="Wingdings" w:hAnsi="Wingdings" w:hint="default"/>
      </w:rPr>
    </w:lvl>
  </w:abstractNum>
  <w:abstractNum w:abstractNumId="3" w15:restartNumberingAfterBreak="0">
    <w:nsid w:val="1CD143DF"/>
    <w:multiLevelType w:val="hybridMultilevel"/>
    <w:tmpl w:val="0FB031F8"/>
    <w:lvl w:ilvl="0" w:tplc="3E2A4332">
      <w:start w:val="1"/>
      <w:numFmt w:val="bullet"/>
      <w:lvlText w:val=""/>
      <w:lvlJc w:val="left"/>
      <w:pPr>
        <w:tabs>
          <w:tab w:val="num" w:pos="720"/>
        </w:tabs>
        <w:ind w:left="720" w:hanging="360"/>
      </w:pPr>
      <w:rPr>
        <w:rFonts w:ascii="Symbol" w:hAnsi="Symbol" w:hint="default"/>
      </w:rPr>
    </w:lvl>
    <w:lvl w:ilvl="1" w:tplc="552276A4" w:tentative="1">
      <w:start w:val="1"/>
      <w:numFmt w:val="bullet"/>
      <w:lvlText w:val=""/>
      <w:lvlJc w:val="left"/>
      <w:pPr>
        <w:tabs>
          <w:tab w:val="num" w:pos="1440"/>
        </w:tabs>
        <w:ind w:left="1440" w:hanging="360"/>
      </w:pPr>
      <w:rPr>
        <w:rFonts w:ascii="Wingdings" w:hAnsi="Wingdings" w:hint="default"/>
      </w:rPr>
    </w:lvl>
    <w:lvl w:ilvl="2" w:tplc="05B66850" w:tentative="1">
      <w:start w:val="1"/>
      <w:numFmt w:val="bullet"/>
      <w:lvlText w:val=""/>
      <w:lvlJc w:val="left"/>
      <w:pPr>
        <w:tabs>
          <w:tab w:val="num" w:pos="2160"/>
        </w:tabs>
        <w:ind w:left="2160" w:hanging="360"/>
      </w:pPr>
      <w:rPr>
        <w:rFonts w:ascii="Wingdings" w:hAnsi="Wingdings" w:hint="default"/>
      </w:rPr>
    </w:lvl>
    <w:lvl w:ilvl="3" w:tplc="55341882" w:tentative="1">
      <w:start w:val="1"/>
      <w:numFmt w:val="bullet"/>
      <w:lvlText w:val=""/>
      <w:lvlJc w:val="left"/>
      <w:pPr>
        <w:tabs>
          <w:tab w:val="num" w:pos="2880"/>
        </w:tabs>
        <w:ind w:left="2880" w:hanging="360"/>
      </w:pPr>
      <w:rPr>
        <w:rFonts w:ascii="Wingdings" w:hAnsi="Wingdings" w:hint="default"/>
      </w:rPr>
    </w:lvl>
    <w:lvl w:ilvl="4" w:tplc="86806F86" w:tentative="1">
      <w:start w:val="1"/>
      <w:numFmt w:val="bullet"/>
      <w:lvlText w:val=""/>
      <w:lvlJc w:val="left"/>
      <w:pPr>
        <w:tabs>
          <w:tab w:val="num" w:pos="3600"/>
        </w:tabs>
        <w:ind w:left="3600" w:hanging="360"/>
      </w:pPr>
      <w:rPr>
        <w:rFonts w:ascii="Wingdings" w:hAnsi="Wingdings" w:hint="default"/>
      </w:rPr>
    </w:lvl>
    <w:lvl w:ilvl="5" w:tplc="C6822262" w:tentative="1">
      <w:start w:val="1"/>
      <w:numFmt w:val="bullet"/>
      <w:lvlText w:val=""/>
      <w:lvlJc w:val="left"/>
      <w:pPr>
        <w:tabs>
          <w:tab w:val="num" w:pos="4320"/>
        </w:tabs>
        <w:ind w:left="4320" w:hanging="360"/>
      </w:pPr>
      <w:rPr>
        <w:rFonts w:ascii="Wingdings" w:hAnsi="Wingdings" w:hint="default"/>
      </w:rPr>
    </w:lvl>
    <w:lvl w:ilvl="6" w:tplc="73920E0E" w:tentative="1">
      <w:start w:val="1"/>
      <w:numFmt w:val="bullet"/>
      <w:lvlText w:val=""/>
      <w:lvlJc w:val="left"/>
      <w:pPr>
        <w:tabs>
          <w:tab w:val="num" w:pos="5040"/>
        </w:tabs>
        <w:ind w:left="5040" w:hanging="360"/>
      </w:pPr>
      <w:rPr>
        <w:rFonts w:ascii="Wingdings" w:hAnsi="Wingdings" w:hint="default"/>
      </w:rPr>
    </w:lvl>
    <w:lvl w:ilvl="7" w:tplc="B3FAF224" w:tentative="1">
      <w:start w:val="1"/>
      <w:numFmt w:val="bullet"/>
      <w:lvlText w:val=""/>
      <w:lvlJc w:val="left"/>
      <w:pPr>
        <w:tabs>
          <w:tab w:val="num" w:pos="5760"/>
        </w:tabs>
        <w:ind w:left="5760" w:hanging="360"/>
      </w:pPr>
      <w:rPr>
        <w:rFonts w:ascii="Wingdings" w:hAnsi="Wingdings" w:hint="default"/>
      </w:rPr>
    </w:lvl>
    <w:lvl w:ilvl="8" w:tplc="05B6585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9C292B"/>
    <w:multiLevelType w:val="hybridMultilevel"/>
    <w:tmpl w:val="A440CB76"/>
    <w:lvl w:ilvl="0" w:tplc="0FA23522">
      <w:start w:val="1"/>
      <w:numFmt w:val="bullet"/>
      <w:lvlText w:val=""/>
      <w:lvlJc w:val="left"/>
      <w:pPr>
        <w:ind w:left="720" w:hanging="360"/>
      </w:pPr>
      <w:rPr>
        <w:rFonts w:ascii="Symbol" w:hAnsi="Symbol" w:hint="default"/>
      </w:rPr>
    </w:lvl>
    <w:lvl w:ilvl="1" w:tplc="A07A14AA" w:tentative="1">
      <w:start w:val="1"/>
      <w:numFmt w:val="bullet"/>
      <w:lvlText w:val="o"/>
      <w:lvlJc w:val="left"/>
      <w:pPr>
        <w:ind w:left="1440" w:hanging="360"/>
      </w:pPr>
      <w:rPr>
        <w:rFonts w:ascii="Courier New" w:hAnsi="Courier New" w:cs="Courier New" w:hint="default"/>
      </w:rPr>
    </w:lvl>
    <w:lvl w:ilvl="2" w:tplc="2482DE96" w:tentative="1">
      <w:start w:val="1"/>
      <w:numFmt w:val="bullet"/>
      <w:lvlText w:val=""/>
      <w:lvlJc w:val="left"/>
      <w:pPr>
        <w:ind w:left="2160" w:hanging="360"/>
      </w:pPr>
      <w:rPr>
        <w:rFonts w:ascii="Wingdings" w:hAnsi="Wingdings" w:hint="default"/>
      </w:rPr>
    </w:lvl>
    <w:lvl w:ilvl="3" w:tplc="D4ECEE60" w:tentative="1">
      <w:start w:val="1"/>
      <w:numFmt w:val="bullet"/>
      <w:lvlText w:val=""/>
      <w:lvlJc w:val="left"/>
      <w:pPr>
        <w:ind w:left="2880" w:hanging="360"/>
      </w:pPr>
      <w:rPr>
        <w:rFonts w:ascii="Symbol" w:hAnsi="Symbol" w:hint="default"/>
      </w:rPr>
    </w:lvl>
    <w:lvl w:ilvl="4" w:tplc="7E02A9DE" w:tentative="1">
      <w:start w:val="1"/>
      <w:numFmt w:val="bullet"/>
      <w:lvlText w:val="o"/>
      <w:lvlJc w:val="left"/>
      <w:pPr>
        <w:ind w:left="3600" w:hanging="360"/>
      </w:pPr>
      <w:rPr>
        <w:rFonts w:ascii="Courier New" w:hAnsi="Courier New" w:cs="Courier New" w:hint="default"/>
      </w:rPr>
    </w:lvl>
    <w:lvl w:ilvl="5" w:tplc="3C945160" w:tentative="1">
      <w:start w:val="1"/>
      <w:numFmt w:val="bullet"/>
      <w:lvlText w:val=""/>
      <w:lvlJc w:val="left"/>
      <w:pPr>
        <w:ind w:left="4320" w:hanging="360"/>
      </w:pPr>
      <w:rPr>
        <w:rFonts w:ascii="Wingdings" w:hAnsi="Wingdings" w:hint="default"/>
      </w:rPr>
    </w:lvl>
    <w:lvl w:ilvl="6" w:tplc="3C4473D4" w:tentative="1">
      <w:start w:val="1"/>
      <w:numFmt w:val="bullet"/>
      <w:lvlText w:val=""/>
      <w:lvlJc w:val="left"/>
      <w:pPr>
        <w:ind w:left="5040" w:hanging="360"/>
      </w:pPr>
      <w:rPr>
        <w:rFonts w:ascii="Symbol" w:hAnsi="Symbol" w:hint="default"/>
      </w:rPr>
    </w:lvl>
    <w:lvl w:ilvl="7" w:tplc="1540841C" w:tentative="1">
      <w:start w:val="1"/>
      <w:numFmt w:val="bullet"/>
      <w:lvlText w:val="o"/>
      <w:lvlJc w:val="left"/>
      <w:pPr>
        <w:ind w:left="5760" w:hanging="360"/>
      </w:pPr>
      <w:rPr>
        <w:rFonts w:ascii="Courier New" w:hAnsi="Courier New" w:cs="Courier New" w:hint="default"/>
      </w:rPr>
    </w:lvl>
    <w:lvl w:ilvl="8" w:tplc="CA244976" w:tentative="1">
      <w:start w:val="1"/>
      <w:numFmt w:val="bullet"/>
      <w:lvlText w:val=""/>
      <w:lvlJc w:val="left"/>
      <w:pPr>
        <w:ind w:left="6480" w:hanging="360"/>
      </w:pPr>
      <w:rPr>
        <w:rFonts w:ascii="Wingdings" w:hAnsi="Wingdings" w:hint="default"/>
      </w:rPr>
    </w:lvl>
  </w:abstractNum>
  <w:abstractNum w:abstractNumId="5" w15:restartNumberingAfterBreak="0">
    <w:nsid w:val="31E14B39"/>
    <w:multiLevelType w:val="hybridMultilevel"/>
    <w:tmpl w:val="30EE87B6"/>
    <w:lvl w:ilvl="0" w:tplc="64A442B2">
      <w:start w:val="1"/>
      <w:numFmt w:val="bullet"/>
      <w:lvlText w:val=""/>
      <w:lvlJc w:val="left"/>
      <w:pPr>
        <w:ind w:left="720" w:hanging="360"/>
      </w:pPr>
      <w:rPr>
        <w:rFonts w:ascii="Symbol" w:hAnsi="Symbol" w:hint="default"/>
      </w:rPr>
    </w:lvl>
    <w:lvl w:ilvl="1" w:tplc="16367646" w:tentative="1">
      <w:start w:val="1"/>
      <w:numFmt w:val="bullet"/>
      <w:lvlText w:val="o"/>
      <w:lvlJc w:val="left"/>
      <w:pPr>
        <w:ind w:left="1440" w:hanging="360"/>
      </w:pPr>
      <w:rPr>
        <w:rFonts w:ascii="Courier New" w:hAnsi="Courier New" w:cs="Courier New" w:hint="default"/>
      </w:rPr>
    </w:lvl>
    <w:lvl w:ilvl="2" w:tplc="E11444FA" w:tentative="1">
      <w:start w:val="1"/>
      <w:numFmt w:val="bullet"/>
      <w:lvlText w:val=""/>
      <w:lvlJc w:val="left"/>
      <w:pPr>
        <w:ind w:left="2160" w:hanging="360"/>
      </w:pPr>
      <w:rPr>
        <w:rFonts w:ascii="Wingdings" w:hAnsi="Wingdings" w:hint="default"/>
      </w:rPr>
    </w:lvl>
    <w:lvl w:ilvl="3" w:tplc="B1189942" w:tentative="1">
      <w:start w:val="1"/>
      <w:numFmt w:val="bullet"/>
      <w:lvlText w:val=""/>
      <w:lvlJc w:val="left"/>
      <w:pPr>
        <w:ind w:left="2880" w:hanging="360"/>
      </w:pPr>
      <w:rPr>
        <w:rFonts w:ascii="Symbol" w:hAnsi="Symbol" w:hint="default"/>
      </w:rPr>
    </w:lvl>
    <w:lvl w:ilvl="4" w:tplc="DF2E96A2" w:tentative="1">
      <w:start w:val="1"/>
      <w:numFmt w:val="bullet"/>
      <w:lvlText w:val="o"/>
      <w:lvlJc w:val="left"/>
      <w:pPr>
        <w:ind w:left="3600" w:hanging="360"/>
      </w:pPr>
      <w:rPr>
        <w:rFonts w:ascii="Courier New" w:hAnsi="Courier New" w:cs="Courier New" w:hint="default"/>
      </w:rPr>
    </w:lvl>
    <w:lvl w:ilvl="5" w:tplc="3006A17C" w:tentative="1">
      <w:start w:val="1"/>
      <w:numFmt w:val="bullet"/>
      <w:lvlText w:val=""/>
      <w:lvlJc w:val="left"/>
      <w:pPr>
        <w:ind w:left="4320" w:hanging="360"/>
      </w:pPr>
      <w:rPr>
        <w:rFonts w:ascii="Wingdings" w:hAnsi="Wingdings" w:hint="default"/>
      </w:rPr>
    </w:lvl>
    <w:lvl w:ilvl="6" w:tplc="91001C76" w:tentative="1">
      <w:start w:val="1"/>
      <w:numFmt w:val="bullet"/>
      <w:lvlText w:val=""/>
      <w:lvlJc w:val="left"/>
      <w:pPr>
        <w:ind w:left="5040" w:hanging="360"/>
      </w:pPr>
      <w:rPr>
        <w:rFonts w:ascii="Symbol" w:hAnsi="Symbol" w:hint="default"/>
      </w:rPr>
    </w:lvl>
    <w:lvl w:ilvl="7" w:tplc="4412EF8A" w:tentative="1">
      <w:start w:val="1"/>
      <w:numFmt w:val="bullet"/>
      <w:lvlText w:val="o"/>
      <w:lvlJc w:val="left"/>
      <w:pPr>
        <w:ind w:left="5760" w:hanging="360"/>
      </w:pPr>
      <w:rPr>
        <w:rFonts w:ascii="Courier New" w:hAnsi="Courier New" w:cs="Courier New" w:hint="default"/>
      </w:rPr>
    </w:lvl>
    <w:lvl w:ilvl="8" w:tplc="04EA044E" w:tentative="1">
      <w:start w:val="1"/>
      <w:numFmt w:val="bullet"/>
      <w:lvlText w:val=""/>
      <w:lvlJc w:val="left"/>
      <w:pPr>
        <w:ind w:left="6480" w:hanging="360"/>
      </w:pPr>
      <w:rPr>
        <w:rFonts w:ascii="Wingdings" w:hAnsi="Wingdings" w:hint="default"/>
      </w:rPr>
    </w:lvl>
  </w:abstractNum>
  <w:abstractNum w:abstractNumId="6" w15:restartNumberingAfterBreak="0">
    <w:nsid w:val="396B7E5B"/>
    <w:multiLevelType w:val="hybridMultilevel"/>
    <w:tmpl w:val="69E4BBD2"/>
    <w:lvl w:ilvl="0" w:tplc="D4A4535E">
      <w:start w:val="1"/>
      <w:numFmt w:val="bullet"/>
      <w:lvlText w:val=""/>
      <w:lvlJc w:val="left"/>
      <w:pPr>
        <w:ind w:left="720" w:hanging="360"/>
      </w:pPr>
      <w:rPr>
        <w:rFonts w:ascii="Symbol" w:hAnsi="Symbol" w:hint="default"/>
      </w:rPr>
    </w:lvl>
    <w:lvl w:ilvl="1" w:tplc="C24E9BB0" w:tentative="1">
      <w:start w:val="1"/>
      <w:numFmt w:val="bullet"/>
      <w:lvlText w:val="o"/>
      <w:lvlJc w:val="left"/>
      <w:pPr>
        <w:ind w:left="1440" w:hanging="360"/>
      </w:pPr>
      <w:rPr>
        <w:rFonts w:ascii="Courier New" w:hAnsi="Courier New" w:cs="Courier New" w:hint="default"/>
      </w:rPr>
    </w:lvl>
    <w:lvl w:ilvl="2" w:tplc="363AD8A2" w:tentative="1">
      <w:start w:val="1"/>
      <w:numFmt w:val="bullet"/>
      <w:lvlText w:val=""/>
      <w:lvlJc w:val="left"/>
      <w:pPr>
        <w:ind w:left="2160" w:hanging="360"/>
      </w:pPr>
      <w:rPr>
        <w:rFonts w:ascii="Wingdings" w:hAnsi="Wingdings" w:hint="default"/>
      </w:rPr>
    </w:lvl>
    <w:lvl w:ilvl="3" w:tplc="46CECCDA" w:tentative="1">
      <w:start w:val="1"/>
      <w:numFmt w:val="bullet"/>
      <w:lvlText w:val=""/>
      <w:lvlJc w:val="left"/>
      <w:pPr>
        <w:ind w:left="2880" w:hanging="360"/>
      </w:pPr>
      <w:rPr>
        <w:rFonts w:ascii="Symbol" w:hAnsi="Symbol" w:hint="default"/>
      </w:rPr>
    </w:lvl>
    <w:lvl w:ilvl="4" w:tplc="62C48A7A" w:tentative="1">
      <w:start w:val="1"/>
      <w:numFmt w:val="bullet"/>
      <w:lvlText w:val="o"/>
      <w:lvlJc w:val="left"/>
      <w:pPr>
        <w:ind w:left="3600" w:hanging="360"/>
      </w:pPr>
      <w:rPr>
        <w:rFonts w:ascii="Courier New" w:hAnsi="Courier New" w:cs="Courier New" w:hint="default"/>
      </w:rPr>
    </w:lvl>
    <w:lvl w:ilvl="5" w:tplc="10669A38" w:tentative="1">
      <w:start w:val="1"/>
      <w:numFmt w:val="bullet"/>
      <w:lvlText w:val=""/>
      <w:lvlJc w:val="left"/>
      <w:pPr>
        <w:ind w:left="4320" w:hanging="360"/>
      </w:pPr>
      <w:rPr>
        <w:rFonts w:ascii="Wingdings" w:hAnsi="Wingdings" w:hint="default"/>
      </w:rPr>
    </w:lvl>
    <w:lvl w:ilvl="6" w:tplc="E1785546" w:tentative="1">
      <w:start w:val="1"/>
      <w:numFmt w:val="bullet"/>
      <w:lvlText w:val=""/>
      <w:lvlJc w:val="left"/>
      <w:pPr>
        <w:ind w:left="5040" w:hanging="360"/>
      </w:pPr>
      <w:rPr>
        <w:rFonts w:ascii="Symbol" w:hAnsi="Symbol" w:hint="default"/>
      </w:rPr>
    </w:lvl>
    <w:lvl w:ilvl="7" w:tplc="DB5AB124" w:tentative="1">
      <w:start w:val="1"/>
      <w:numFmt w:val="bullet"/>
      <w:lvlText w:val="o"/>
      <w:lvlJc w:val="left"/>
      <w:pPr>
        <w:ind w:left="5760" w:hanging="360"/>
      </w:pPr>
      <w:rPr>
        <w:rFonts w:ascii="Courier New" w:hAnsi="Courier New" w:cs="Courier New" w:hint="default"/>
      </w:rPr>
    </w:lvl>
    <w:lvl w:ilvl="8" w:tplc="450C3ADA" w:tentative="1">
      <w:start w:val="1"/>
      <w:numFmt w:val="bullet"/>
      <w:lvlText w:val=""/>
      <w:lvlJc w:val="left"/>
      <w:pPr>
        <w:ind w:left="6480" w:hanging="360"/>
      </w:pPr>
      <w:rPr>
        <w:rFonts w:ascii="Wingdings" w:hAnsi="Wingdings" w:hint="default"/>
      </w:rPr>
    </w:lvl>
  </w:abstractNum>
  <w:abstractNum w:abstractNumId="7" w15:restartNumberingAfterBreak="0">
    <w:nsid w:val="3D19163A"/>
    <w:multiLevelType w:val="multilevel"/>
    <w:tmpl w:val="D9CE6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EF2596"/>
    <w:multiLevelType w:val="hybridMultilevel"/>
    <w:tmpl w:val="6B7E4E2E"/>
    <w:lvl w:ilvl="0" w:tplc="6EC04EA2">
      <w:start w:val="1"/>
      <w:numFmt w:val="bullet"/>
      <w:lvlText w:val="•"/>
      <w:lvlJc w:val="left"/>
      <w:pPr>
        <w:tabs>
          <w:tab w:val="num" w:pos="720"/>
        </w:tabs>
        <w:ind w:left="720" w:hanging="360"/>
      </w:pPr>
      <w:rPr>
        <w:rFonts w:ascii="Times New Roman" w:hAnsi="Times New Roman" w:hint="default"/>
      </w:rPr>
    </w:lvl>
    <w:lvl w:ilvl="1" w:tplc="11843756" w:tentative="1">
      <w:start w:val="1"/>
      <w:numFmt w:val="bullet"/>
      <w:lvlText w:val="•"/>
      <w:lvlJc w:val="left"/>
      <w:pPr>
        <w:tabs>
          <w:tab w:val="num" w:pos="1440"/>
        </w:tabs>
        <w:ind w:left="1440" w:hanging="360"/>
      </w:pPr>
      <w:rPr>
        <w:rFonts w:ascii="Times New Roman" w:hAnsi="Times New Roman" w:hint="default"/>
      </w:rPr>
    </w:lvl>
    <w:lvl w:ilvl="2" w:tplc="3FC4C4BC" w:tentative="1">
      <w:start w:val="1"/>
      <w:numFmt w:val="bullet"/>
      <w:lvlText w:val="•"/>
      <w:lvlJc w:val="left"/>
      <w:pPr>
        <w:tabs>
          <w:tab w:val="num" w:pos="2160"/>
        </w:tabs>
        <w:ind w:left="2160" w:hanging="360"/>
      </w:pPr>
      <w:rPr>
        <w:rFonts w:ascii="Times New Roman" w:hAnsi="Times New Roman" w:hint="default"/>
      </w:rPr>
    </w:lvl>
    <w:lvl w:ilvl="3" w:tplc="0E30C11E" w:tentative="1">
      <w:start w:val="1"/>
      <w:numFmt w:val="bullet"/>
      <w:lvlText w:val="•"/>
      <w:lvlJc w:val="left"/>
      <w:pPr>
        <w:tabs>
          <w:tab w:val="num" w:pos="2880"/>
        </w:tabs>
        <w:ind w:left="2880" w:hanging="360"/>
      </w:pPr>
      <w:rPr>
        <w:rFonts w:ascii="Times New Roman" w:hAnsi="Times New Roman" w:hint="default"/>
      </w:rPr>
    </w:lvl>
    <w:lvl w:ilvl="4" w:tplc="178A5752" w:tentative="1">
      <w:start w:val="1"/>
      <w:numFmt w:val="bullet"/>
      <w:lvlText w:val="•"/>
      <w:lvlJc w:val="left"/>
      <w:pPr>
        <w:tabs>
          <w:tab w:val="num" w:pos="3600"/>
        </w:tabs>
        <w:ind w:left="3600" w:hanging="360"/>
      </w:pPr>
      <w:rPr>
        <w:rFonts w:ascii="Times New Roman" w:hAnsi="Times New Roman" w:hint="default"/>
      </w:rPr>
    </w:lvl>
    <w:lvl w:ilvl="5" w:tplc="79C292BE" w:tentative="1">
      <w:start w:val="1"/>
      <w:numFmt w:val="bullet"/>
      <w:lvlText w:val="•"/>
      <w:lvlJc w:val="left"/>
      <w:pPr>
        <w:tabs>
          <w:tab w:val="num" w:pos="4320"/>
        </w:tabs>
        <w:ind w:left="4320" w:hanging="360"/>
      </w:pPr>
      <w:rPr>
        <w:rFonts w:ascii="Times New Roman" w:hAnsi="Times New Roman" w:hint="default"/>
      </w:rPr>
    </w:lvl>
    <w:lvl w:ilvl="6" w:tplc="00ECBDDA" w:tentative="1">
      <w:start w:val="1"/>
      <w:numFmt w:val="bullet"/>
      <w:lvlText w:val="•"/>
      <w:lvlJc w:val="left"/>
      <w:pPr>
        <w:tabs>
          <w:tab w:val="num" w:pos="5040"/>
        </w:tabs>
        <w:ind w:left="5040" w:hanging="360"/>
      </w:pPr>
      <w:rPr>
        <w:rFonts w:ascii="Times New Roman" w:hAnsi="Times New Roman" w:hint="default"/>
      </w:rPr>
    </w:lvl>
    <w:lvl w:ilvl="7" w:tplc="FEF25672" w:tentative="1">
      <w:start w:val="1"/>
      <w:numFmt w:val="bullet"/>
      <w:lvlText w:val="•"/>
      <w:lvlJc w:val="left"/>
      <w:pPr>
        <w:tabs>
          <w:tab w:val="num" w:pos="5760"/>
        </w:tabs>
        <w:ind w:left="5760" w:hanging="360"/>
      </w:pPr>
      <w:rPr>
        <w:rFonts w:ascii="Times New Roman" w:hAnsi="Times New Roman" w:hint="default"/>
      </w:rPr>
    </w:lvl>
    <w:lvl w:ilvl="8" w:tplc="D170351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4C6161C"/>
    <w:multiLevelType w:val="hybridMultilevel"/>
    <w:tmpl w:val="A588F0E8"/>
    <w:lvl w:ilvl="0" w:tplc="0C965326">
      <w:start w:val="1"/>
      <w:numFmt w:val="bullet"/>
      <w:lvlText w:val=""/>
      <w:lvlJc w:val="left"/>
      <w:pPr>
        <w:ind w:left="360" w:hanging="360"/>
      </w:pPr>
      <w:rPr>
        <w:rFonts w:ascii="Symbol" w:hAnsi="Symbol" w:hint="default"/>
      </w:rPr>
    </w:lvl>
    <w:lvl w:ilvl="1" w:tplc="47281D12" w:tentative="1">
      <w:start w:val="1"/>
      <w:numFmt w:val="bullet"/>
      <w:lvlText w:val="o"/>
      <w:lvlJc w:val="left"/>
      <w:pPr>
        <w:ind w:left="1080" w:hanging="360"/>
      </w:pPr>
      <w:rPr>
        <w:rFonts w:ascii="Courier New" w:hAnsi="Courier New" w:cs="Courier New" w:hint="default"/>
      </w:rPr>
    </w:lvl>
    <w:lvl w:ilvl="2" w:tplc="B766332C" w:tentative="1">
      <w:start w:val="1"/>
      <w:numFmt w:val="bullet"/>
      <w:lvlText w:val=""/>
      <w:lvlJc w:val="left"/>
      <w:pPr>
        <w:ind w:left="1800" w:hanging="360"/>
      </w:pPr>
      <w:rPr>
        <w:rFonts w:ascii="Wingdings" w:hAnsi="Wingdings" w:hint="default"/>
      </w:rPr>
    </w:lvl>
    <w:lvl w:ilvl="3" w:tplc="91EC8836" w:tentative="1">
      <w:start w:val="1"/>
      <w:numFmt w:val="bullet"/>
      <w:lvlText w:val=""/>
      <w:lvlJc w:val="left"/>
      <w:pPr>
        <w:ind w:left="2520" w:hanging="360"/>
      </w:pPr>
      <w:rPr>
        <w:rFonts w:ascii="Symbol" w:hAnsi="Symbol" w:hint="default"/>
      </w:rPr>
    </w:lvl>
    <w:lvl w:ilvl="4" w:tplc="19F64846" w:tentative="1">
      <w:start w:val="1"/>
      <w:numFmt w:val="bullet"/>
      <w:lvlText w:val="o"/>
      <w:lvlJc w:val="left"/>
      <w:pPr>
        <w:ind w:left="3240" w:hanging="360"/>
      </w:pPr>
      <w:rPr>
        <w:rFonts w:ascii="Courier New" w:hAnsi="Courier New" w:cs="Courier New" w:hint="default"/>
      </w:rPr>
    </w:lvl>
    <w:lvl w:ilvl="5" w:tplc="2A463404" w:tentative="1">
      <w:start w:val="1"/>
      <w:numFmt w:val="bullet"/>
      <w:lvlText w:val=""/>
      <w:lvlJc w:val="left"/>
      <w:pPr>
        <w:ind w:left="3960" w:hanging="360"/>
      </w:pPr>
      <w:rPr>
        <w:rFonts w:ascii="Wingdings" w:hAnsi="Wingdings" w:hint="default"/>
      </w:rPr>
    </w:lvl>
    <w:lvl w:ilvl="6" w:tplc="02388124" w:tentative="1">
      <w:start w:val="1"/>
      <w:numFmt w:val="bullet"/>
      <w:lvlText w:val=""/>
      <w:lvlJc w:val="left"/>
      <w:pPr>
        <w:ind w:left="4680" w:hanging="360"/>
      </w:pPr>
      <w:rPr>
        <w:rFonts w:ascii="Symbol" w:hAnsi="Symbol" w:hint="default"/>
      </w:rPr>
    </w:lvl>
    <w:lvl w:ilvl="7" w:tplc="E64CAB62" w:tentative="1">
      <w:start w:val="1"/>
      <w:numFmt w:val="bullet"/>
      <w:lvlText w:val="o"/>
      <w:lvlJc w:val="left"/>
      <w:pPr>
        <w:ind w:left="5400" w:hanging="360"/>
      </w:pPr>
      <w:rPr>
        <w:rFonts w:ascii="Courier New" w:hAnsi="Courier New" w:cs="Courier New" w:hint="default"/>
      </w:rPr>
    </w:lvl>
    <w:lvl w:ilvl="8" w:tplc="7160E89E" w:tentative="1">
      <w:start w:val="1"/>
      <w:numFmt w:val="bullet"/>
      <w:lvlText w:val=""/>
      <w:lvlJc w:val="left"/>
      <w:pPr>
        <w:ind w:left="6120" w:hanging="360"/>
      </w:pPr>
      <w:rPr>
        <w:rFonts w:ascii="Wingdings" w:hAnsi="Wingdings" w:hint="default"/>
      </w:rPr>
    </w:lvl>
  </w:abstractNum>
  <w:abstractNum w:abstractNumId="10" w15:restartNumberingAfterBreak="0">
    <w:nsid w:val="44FD6443"/>
    <w:multiLevelType w:val="hybridMultilevel"/>
    <w:tmpl w:val="4BE275C0"/>
    <w:lvl w:ilvl="0" w:tplc="A4AA9490">
      <w:start w:val="1"/>
      <w:numFmt w:val="bullet"/>
      <w:lvlText w:val=""/>
      <w:lvlJc w:val="left"/>
      <w:pPr>
        <w:ind w:left="720" w:hanging="360"/>
      </w:pPr>
      <w:rPr>
        <w:rFonts w:ascii="Symbol" w:hAnsi="Symbol" w:hint="default"/>
      </w:rPr>
    </w:lvl>
    <w:lvl w:ilvl="1" w:tplc="EC7AAAD2" w:tentative="1">
      <w:start w:val="1"/>
      <w:numFmt w:val="bullet"/>
      <w:lvlText w:val="o"/>
      <w:lvlJc w:val="left"/>
      <w:pPr>
        <w:ind w:left="1440" w:hanging="360"/>
      </w:pPr>
      <w:rPr>
        <w:rFonts w:ascii="Courier New" w:hAnsi="Courier New" w:cs="Courier New" w:hint="default"/>
      </w:rPr>
    </w:lvl>
    <w:lvl w:ilvl="2" w:tplc="CE6C7CCA" w:tentative="1">
      <w:start w:val="1"/>
      <w:numFmt w:val="bullet"/>
      <w:lvlText w:val=""/>
      <w:lvlJc w:val="left"/>
      <w:pPr>
        <w:ind w:left="2160" w:hanging="360"/>
      </w:pPr>
      <w:rPr>
        <w:rFonts w:ascii="Wingdings" w:hAnsi="Wingdings" w:hint="default"/>
      </w:rPr>
    </w:lvl>
    <w:lvl w:ilvl="3" w:tplc="C5AE365E" w:tentative="1">
      <w:start w:val="1"/>
      <w:numFmt w:val="bullet"/>
      <w:lvlText w:val=""/>
      <w:lvlJc w:val="left"/>
      <w:pPr>
        <w:ind w:left="2880" w:hanging="360"/>
      </w:pPr>
      <w:rPr>
        <w:rFonts w:ascii="Symbol" w:hAnsi="Symbol" w:hint="default"/>
      </w:rPr>
    </w:lvl>
    <w:lvl w:ilvl="4" w:tplc="086C7FAE" w:tentative="1">
      <w:start w:val="1"/>
      <w:numFmt w:val="bullet"/>
      <w:lvlText w:val="o"/>
      <w:lvlJc w:val="left"/>
      <w:pPr>
        <w:ind w:left="3600" w:hanging="360"/>
      </w:pPr>
      <w:rPr>
        <w:rFonts w:ascii="Courier New" w:hAnsi="Courier New" w:cs="Courier New" w:hint="default"/>
      </w:rPr>
    </w:lvl>
    <w:lvl w:ilvl="5" w:tplc="B42476B6" w:tentative="1">
      <w:start w:val="1"/>
      <w:numFmt w:val="bullet"/>
      <w:lvlText w:val=""/>
      <w:lvlJc w:val="left"/>
      <w:pPr>
        <w:ind w:left="4320" w:hanging="360"/>
      </w:pPr>
      <w:rPr>
        <w:rFonts w:ascii="Wingdings" w:hAnsi="Wingdings" w:hint="default"/>
      </w:rPr>
    </w:lvl>
    <w:lvl w:ilvl="6" w:tplc="B05C6818" w:tentative="1">
      <w:start w:val="1"/>
      <w:numFmt w:val="bullet"/>
      <w:lvlText w:val=""/>
      <w:lvlJc w:val="left"/>
      <w:pPr>
        <w:ind w:left="5040" w:hanging="360"/>
      </w:pPr>
      <w:rPr>
        <w:rFonts w:ascii="Symbol" w:hAnsi="Symbol" w:hint="default"/>
      </w:rPr>
    </w:lvl>
    <w:lvl w:ilvl="7" w:tplc="D632D42E" w:tentative="1">
      <w:start w:val="1"/>
      <w:numFmt w:val="bullet"/>
      <w:lvlText w:val="o"/>
      <w:lvlJc w:val="left"/>
      <w:pPr>
        <w:ind w:left="5760" w:hanging="360"/>
      </w:pPr>
      <w:rPr>
        <w:rFonts w:ascii="Courier New" w:hAnsi="Courier New" w:cs="Courier New" w:hint="default"/>
      </w:rPr>
    </w:lvl>
    <w:lvl w:ilvl="8" w:tplc="9C54C686" w:tentative="1">
      <w:start w:val="1"/>
      <w:numFmt w:val="bullet"/>
      <w:lvlText w:val=""/>
      <w:lvlJc w:val="left"/>
      <w:pPr>
        <w:ind w:left="6480" w:hanging="360"/>
      </w:pPr>
      <w:rPr>
        <w:rFonts w:ascii="Wingdings" w:hAnsi="Wingdings" w:hint="default"/>
      </w:rPr>
    </w:lvl>
  </w:abstractNum>
  <w:abstractNum w:abstractNumId="11" w15:restartNumberingAfterBreak="0">
    <w:nsid w:val="45A04451"/>
    <w:multiLevelType w:val="hybridMultilevel"/>
    <w:tmpl w:val="F552D49A"/>
    <w:lvl w:ilvl="0" w:tplc="3862721A">
      <w:start w:val="1"/>
      <w:numFmt w:val="decimal"/>
      <w:lvlText w:val="%1."/>
      <w:lvlJc w:val="left"/>
      <w:pPr>
        <w:ind w:left="720" w:hanging="360"/>
      </w:pPr>
      <w:rPr>
        <w:rFonts w:hint="default"/>
      </w:rPr>
    </w:lvl>
    <w:lvl w:ilvl="1" w:tplc="CF2E8D8C" w:tentative="1">
      <w:start w:val="1"/>
      <w:numFmt w:val="lowerLetter"/>
      <w:lvlText w:val="%2."/>
      <w:lvlJc w:val="left"/>
      <w:pPr>
        <w:ind w:left="1440" w:hanging="360"/>
      </w:pPr>
    </w:lvl>
    <w:lvl w:ilvl="2" w:tplc="B0C87CB8" w:tentative="1">
      <w:start w:val="1"/>
      <w:numFmt w:val="lowerRoman"/>
      <w:lvlText w:val="%3."/>
      <w:lvlJc w:val="right"/>
      <w:pPr>
        <w:ind w:left="2160" w:hanging="180"/>
      </w:pPr>
    </w:lvl>
    <w:lvl w:ilvl="3" w:tplc="3CA2648A" w:tentative="1">
      <w:start w:val="1"/>
      <w:numFmt w:val="decimal"/>
      <w:lvlText w:val="%4."/>
      <w:lvlJc w:val="left"/>
      <w:pPr>
        <w:ind w:left="2880" w:hanging="360"/>
      </w:pPr>
    </w:lvl>
    <w:lvl w:ilvl="4" w:tplc="9E720D80" w:tentative="1">
      <w:start w:val="1"/>
      <w:numFmt w:val="lowerLetter"/>
      <w:lvlText w:val="%5."/>
      <w:lvlJc w:val="left"/>
      <w:pPr>
        <w:ind w:left="3600" w:hanging="360"/>
      </w:pPr>
    </w:lvl>
    <w:lvl w:ilvl="5" w:tplc="5E925C66" w:tentative="1">
      <w:start w:val="1"/>
      <w:numFmt w:val="lowerRoman"/>
      <w:lvlText w:val="%6."/>
      <w:lvlJc w:val="right"/>
      <w:pPr>
        <w:ind w:left="4320" w:hanging="180"/>
      </w:pPr>
    </w:lvl>
    <w:lvl w:ilvl="6" w:tplc="27320040" w:tentative="1">
      <w:start w:val="1"/>
      <w:numFmt w:val="decimal"/>
      <w:lvlText w:val="%7."/>
      <w:lvlJc w:val="left"/>
      <w:pPr>
        <w:ind w:left="5040" w:hanging="360"/>
      </w:pPr>
    </w:lvl>
    <w:lvl w:ilvl="7" w:tplc="FB22CE70" w:tentative="1">
      <w:start w:val="1"/>
      <w:numFmt w:val="lowerLetter"/>
      <w:lvlText w:val="%8."/>
      <w:lvlJc w:val="left"/>
      <w:pPr>
        <w:ind w:left="5760" w:hanging="360"/>
      </w:pPr>
    </w:lvl>
    <w:lvl w:ilvl="8" w:tplc="318047EC" w:tentative="1">
      <w:start w:val="1"/>
      <w:numFmt w:val="lowerRoman"/>
      <w:lvlText w:val="%9."/>
      <w:lvlJc w:val="right"/>
      <w:pPr>
        <w:ind w:left="6480" w:hanging="180"/>
      </w:pPr>
    </w:lvl>
  </w:abstractNum>
  <w:abstractNum w:abstractNumId="12" w15:restartNumberingAfterBreak="0">
    <w:nsid w:val="4F245717"/>
    <w:multiLevelType w:val="hybridMultilevel"/>
    <w:tmpl w:val="9676C566"/>
    <w:lvl w:ilvl="0" w:tplc="848C88D2">
      <w:start w:val="1"/>
      <w:numFmt w:val="bullet"/>
      <w:lvlText w:val=""/>
      <w:lvlJc w:val="left"/>
      <w:pPr>
        <w:ind w:left="720" w:hanging="360"/>
      </w:pPr>
      <w:rPr>
        <w:rFonts w:ascii="Symbol" w:hAnsi="Symbol" w:hint="default"/>
      </w:rPr>
    </w:lvl>
    <w:lvl w:ilvl="1" w:tplc="7134361A" w:tentative="1">
      <w:start w:val="1"/>
      <w:numFmt w:val="bullet"/>
      <w:lvlText w:val="o"/>
      <w:lvlJc w:val="left"/>
      <w:pPr>
        <w:ind w:left="1440" w:hanging="360"/>
      </w:pPr>
      <w:rPr>
        <w:rFonts w:ascii="Courier New" w:hAnsi="Courier New" w:cs="Courier New" w:hint="default"/>
      </w:rPr>
    </w:lvl>
    <w:lvl w:ilvl="2" w:tplc="DF369444" w:tentative="1">
      <w:start w:val="1"/>
      <w:numFmt w:val="bullet"/>
      <w:lvlText w:val=""/>
      <w:lvlJc w:val="left"/>
      <w:pPr>
        <w:ind w:left="2160" w:hanging="360"/>
      </w:pPr>
      <w:rPr>
        <w:rFonts w:ascii="Wingdings" w:hAnsi="Wingdings" w:hint="default"/>
      </w:rPr>
    </w:lvl>
    <w:lvl w:ilvl="3" w:tplc="A33CBD44" w:tentative="1">
      <w:start w:val="1"/>
      <w:numFmt w:val="bullet"/>
      <w:lvlText w:val=""/>
      <w:lvlJc w:val="left"/>
      <w:pPr>
        <w:ind w:left="2880" w:hanging="360"/>
      </w:pPr>
      <w:rPr>
        <w:rFonts w:ascii="Symbol" w:hAnsi="Symbol" w:hint="default"/>
      </w:rPr>
    </w:lvl>
    <w:lvl w:ilvl="4" w:tplc="861A3590" w:tentative="1">
      <w:start w:val="1"/>
      <w:numFmt w:val="bullet"/>
      <w:lvlText w:val="o"/>
      <w:lvlJc w:val="left"/>
      <w:pPr>
        <w:ind w:left="3600" w:hanging="360"/>
      </w:pPr>
      <w:rPr>
        <w:rFonts w:ascii="Courier New" w:hAnsi="Courier New" w:cs="Courier New" w:hint="default"/>
      </w:rPr>
    </w:lvl>
    <w:lvl w:ilvl="5" w:tplc="515EF6D8" w:tentative="1">
      <w:start w:val="1"/>
      <w:numFmt w:val="bullet"/>
      <w:lvlText w:val=""/>
      <w:lvlJc w:val="left"/>
      <w:pPr>
        <w:ind w:left="4320" w:hanging="360"/>
      </w:pPr>
      <w:rPr>
        <w:rFonts w:ascii="Wingdings" w:hAnsi="Wingdings" w:hint="default"/>
      </w:rPr>
    </w:lvl>
    <w:lvl w:ilvl="6" w:tplc="4BF450EC" w:tentative="1">
      <w:start w:val="1"/>
      <w:numFmt w:val="bullet"/>
      <w:lvlText w:val=""/>
      <w:lvlJc w:val="left"/>
      <w:pPr>
        <w:ind w:left="5040" w:hanging="360"/>
      </w:pPr>
      <w:rPr>
        <w:rFonts w:ascii="Symbol" w:hAnsi="Symbol" w:hint="default"/>
      </w:rPr>
    </w:lvl>
    <w:lvl w:ilvl="7" w:tplc="F51CCB96" w:tentative="1">
      <w:start w:val="1"/>
      <w:numFmt w:val="bullet"/>
      <w:lvlText w:val="o"/>
      <w:lvlJc w:val="left"/>
      <w:pPr>
        <w:ind w:left="5760" w:hanging="360"/>
      </w:pPr>
      <w:rPr>
        <w:rFonts w:ascii="Courier New" w:hAnsi="Courier New" w:cs="Courier New" w:hint="default"/>
      </w:rPr>
    </w:lvl>
    <w:lvl w:ilvl="8" w:tplc="CF404FD8" w:tentative="1">
      <w:start w:val="1"/>
      <w:numFmt w:val="bullet"/>
      <w:lvlText w:val=""/>
      <w:lvlJc w:val="left"/>
      <w:pPr>
        <w:ind w:left="6480" w:hanging="360"/>
      </w:pPr>
      <w:rPr>
        <w:rFonts w:ascii="Wingdings" w:hAnsi="Wingdings" w:hint="default"/>
      </w:rPr>
    </w:lvl>
  </w:abstractNum>
  <w:abstractNum w:abstractNumId="13" w15:restartNumberingAfterBreak="0">
    <w:nsid w:val="50742E4D"/>
    <w:multiLevelType w:val="hybridMultilevel"/>
    <w:tmpl w:val="7C040A9C"/>
    <w:lvl w:ilvl="0" w:tplc="C2468EC8">
      <w:start w:val="1"/>
      <w:numFmt w:val="decimal"/>
      <w:lvlText w:val="%1."/>
      <w:lvlJc w:val="left"/>
      <w:pPr>
        <w:ind w:left="720" w:hanging="360"/>
      </w:pPr>
      <w:rPr>
        <w:rFonts w:hint="default"/>
      </w:rPr>
    </w:lvl>
    <w:lvl w:ilvl="1" w:tplc="007004FA" w:tentative="1">
      <w:start w:val="1"/>
      <w:numFmt w:val="lowerLetter"/>
      <w:lvlText w:val="%2."/>
      <w:lvlJc w:val="left"/>
      <w:pPr>
        <w:ind w:left="1440" w:hanging="360"/>
      </w:pPr>
    </w:lvl>
    <w:lvl w:ilvl="2" w:tplc="31D41464" w:tentative="1">
      <w:start w:val="1"/>
      <w:numFmt w:val="lowerRoman"/>
      <w:lvlText w:val="%3."/>
      <w:lvlJc w:val="right"/>
      <w:pPr>
        <w:ind w:left="2160" w:hanging="180"/>
      </w:pPr>
    </w:lvl>
    <w:lvl w:ilvl="3" w:tplc="8B781446" w:tentative="1">
      <w:start w:val="1"/>
      <w:numFmt w:val="decimal"/>
      <w:lvlText w:val="%4."/>
      <w:lvlJc w:val="left"/>
      <w:pPr>
        <w:ind w:left="2880" w:hanging="360"/>
      </w:pPr>
    </w:lvl>
    <w:lvl w:ilvl="4" w:tplc="2D9AFD04" w:tentative="1">
      <w:start w:val="1"/>
      <w:numFmt w:val="lowerLetter"/>
      <w:lvlText w:val="%5."/>
      <w:lvlJc w:val="left"/>
      <w:pPr>
        <w:ind w:left="3600" w:hanging="360"/>
      </w:pPr>
    </w:lvl>
    <w:lvl w:ilvl="5" w:tplc="0CF8DB04" w:tentative="1">
      <w:start w:val="1"/>
      <w:numFmt w:val="lowerRoman"/>
      <w:lvlText w:val="%6."/>
      <w:lvlJc w:val="right"/>
      <w:pPr>
        <w:ind w:left="4320" w:hanging="180"/>
      </w:pPr>
    </w:lvl>
    <w:lvl w:ilvl="6" w:tplc="CB1C7D24" w:tentative="1">
      <w:start w:val="1"/>
      <w:numFmt w:val="decimal"/>
      <w:lvlText w:val="%7."/>
      <w:lvlJc w:val="left"/>
      <w:pPr>
        <w:ind w:left="5040" w:hanging="360"/>
      </w:pPr>
    </w:lvl>
    <w:lvl w:ilvl="7" w:tplc="325A0F66" w:tentative="1">
      <w:start w:val="1"/>
      <w:numFmt w:val="lowerLetter"/>
      <w:lvlText w:val="%8."/>
      <w:lvlJc w:val="left"/>
      <w:pPr>
        <w:ind w:left="5760" w:hanging="360"/>
      </w:pPr>
    </w:lvl>
    <w:lvl w:ilvl="8" w:tplc="3C5AC588" w:tentative="1">
      <w:start w:val="1"/>
      <w:numFmt w:val="lowerRoman"/>
      <w:lvlText w:val="%9."/>
      <w:lvlJc w:val="right"/>
      <w:pPr>
        <w:ind w:left="6480" w:hanging="180"/>
      </w:pPr>
    </w:lvl>
  </w:abstractNum>
  <w:abstractNum w:abstractNumId="14" w15:restartNumberingAfterBreak="0">
    <w:nsid w:val="54712EBB"/>
    <w:multiLevelType w:val="hybridMultilevel"/>
    <w:tmpl w:val="9CBA3A06"/>
    <w:lvl w:ilvl="0" w:tplc="4E9ADBC4">
      <w:start w:val="1"/>
      <w:numFmt w:val="bullet"/>
      <w:lvlText w:val=""/>
      <w:lvlJc w:val="left"/>
      <w:pPr>
        <w:ind w:left="720" w:hanging="360"/>
      </w:pPr>
      <w:rPr>
        <w:rFonts w:ascii="Symbol" w:hAnsi="Symbol" w:hint="default"/>
      </w:rPr>
    </w:lvl>
    <w:lvl w:ilvl="1" w:tplc="95847036" w:tentative="1">
      <w:start w:val="1"/>
      <w:numFmt w:val="bullet"/>
      <w:lvlText w:val="o"/>
      <w:lvlJc w:val="left"/>
      <w:pPr>
        <w:ind w:left="1440" w:hanging="360"/>
      </w:pPr>
      <w:rPr>
        <w:rFonts w:ascii="Courier New" w:hAnsi="Courier New" w:cs="Courier New" w:hint="default"/>
      </w:rPr>
    </w:lvl>
    <w:lvl w:ilvl="2" w:tplc="25327888" w:tentative="1">
      <w:start w:val="1"/>
      <w:numFmt w:val="bullet"/>
      <w:lvlText w:val=""/>
      <w:lvlJc w:val="left"/>
      <w:pPr>
        <w:ind w:left="2160" w:hanging="360"/>
      </w:pPr>
      <w:rPr>
        <w:rFonts w:ascii="Wingdings" w:hAnsi="Wingdings" w:hint="default"/>
      </w:rPr>
    </w:lvl>
    <w:lvl w:ilvl="3" w:tplc="75583E0C" w:tentative="1">
      <w:start w:val="1"/>
      <w:numFmt w:val="bullet"/>
      <w:lvlText w:val=""/>
      <w:lvlJc w:val="left"/>
      <w:pPr>
        <w:ind w:left="2880" w:hanging="360"/>
      </w:pPr>
      <w:rPr>
        <w:rFonts w:ascii="Symbol" w:hAnsi="Symbol" w:hint="default"/>
      </w:rPr>
    </w:lvl>
    <w:lvl w:ilvl="4" w:tplc="A4026290" w:tentative="1">
      <w:start w:val="1"/>
      <w:numFmt w:val="bullet"/>
      <w:lvlText w:val="o"/>
      <w:lvlJc w:val="left"/>
      <w:pPr>
        <w:ind w:left="3600" w:hanging="360"/>
      </w:pPr>
      <w:rPr>
        <w:rFonts w:ascii="Courier New" w:hAnsi="Courier New" w:cs="Courier New" w:hint="default"/>
      </w:rPr>
    </w:lvl>
    <w:lvl w:ilvl="5" w:tplc="BE86A058" w:tentative="1">
      <w:start w:val="1"/>
      <w:numFmt w:val="bullet"/>
      <w:lvlText w:val=""/>
      <w:lvlJc w:val="left"/>
      <w:pPr>
        <w:ind w:left="4320" w:hanging="360"/>
      </w:pPr>
      <w:rPr>
        <w:rFonts w:ascii="Wingdings" w:hAnsi="Wingdings" w:hint="default"/>
      </w:rPr>
    </w:lvl>
    <w:lvl w:ilvl="6" w:tplc="D8000CBA" w:tentative="1">
      <w:start w:val="1"/>
      <w:numFmt w:val="bullet"/>
      <w:lvlText w:val=""/>
      <w:lvlJc w:val="left"/>
      <w:pPr>
        <w:ind w:left="5040" w:hanging="360"/>
      </w:pPr>
      <w:rPr>
        <w:rFonts w:ascii="Symbol" w:hAnsi="Symbol" w:hint="default"/>
      </w:rPr>
    </w:lvl>
    <w:lvl w:ilvl="7" w:tplc="9F6A2E60" w:tentative="1">
      <w:start w:val="1"/>
      <w:numFmt w:val="bullet"/>
      <w:lvlText w:val="o"/>
      <w:lvlJc w:val="left"/>
      <w:pPr>
        <w:ind w:left="5760" w:hanging="360"/>
      </w:pPr>
      <w:rPr>
        <w:rFonts w:ascii="Courier New" w:hAnsi="Courier New" w:cs="Courier New" w:hint="default"/>
      </w:rPr>
    </w:lvl>
    <w:lvl w:ilvl="8" w:tplc="65DE6778" w:tentative="1">
      <w:start w:val="1"/>
      <w:numFmt w:val="bullet"/>
      <w:lvlText w:val=""/>
      <w:lvlJc w:val="left"/>
      <w:pPr>
        <w:ind w:left="6480" w:hanging="360"/>
      </w:pPr>
      <w:rPr>
        <w:rFonts w:ascii="Wingdings" w:hAnsi="Wingdings" w:hint="default"/>
      </w:rPr>
    </w:lvl>
  </w:abstractNum>
  <w:abstractNum w:abstractNumId="15" w15:restartNumberingAfterBreak="0">
    <w:nsid w:val="55333EF5"/>
    <w:multiLevelType w:val="hybridMultilevel"/>
    <w:tmpl w:val="DAA0DC42"/>
    <w:lvl w:ilvl="0" w:tplc="B2B44DC4">
      <w:start w:val="1"/>
      <w:numFmt w:val="bullet"/>
      <w:lvlText w:val=""/>
      <w:lvlJc w:val="left"/>
      <w:pPr>
        <w:ind w:left="720" w:hanging="360"/>
      </w:pPr>
      <w:rPr>
        <w:rFonts w:ascii="Symbol" w:hAnsi="Symbol" w:hint="default"/>
      </w:rPr>
    </w:lvl>
    <w:lvl w:ilvl="1" w:tplc="E4C4F3BC" w:tentative="1">
      <w:start w:val="1"/>
      <w:numFmt w:val="bullet"/>
      <w:lvlText w:val="o"/>
      <w:lvlJc w:val="left"/>
      <w:pPr>
        <w:ind w:left="1440" w:hanging="360"/>
      </w:pPr>
      <w:rPr>
        <w:rFonts w:ascii="Courier New" w:hAnsi="Courier New" w:cs="Courier New" w:hint="default"/>
      </w:rPr>
    </w:lvl>
    <w:lvl w:ilvl="2" w:tplc="0248E68C" w:tentative="1">
      <w:start w:val="1"/>
      <w:numFmt w:val="bullet"/>
      <w:lvlText w:val=""/>
      <w:lvlJc w:val="left"/>
      <w:pPr>
        <w:ind w:left="2160" w:hanging="360"/>
      </w:pPr>
      <w:rPr>
        <w:rFonts w:ascii="Wingdings" w:hAnsi="Wingdings" w:hint="default"/>
      </w:rPr>
    </w:lvl>
    <w:lvl w:ilvl="3" w:tplc="093A679A" w:tentative="1">
      <w:start w:val="1"/>
      <w:numFmt w:val="bullet"/>
      <w:lvlText w:val=""/>
      <w:lvlJc w:val="left"/>
      <w:pPr>
        <w:ind w:left="2880" w:hanging="360"/>
      </w:pPr>
      <w:rPr>
        <w:rFonts w:ascii="Symbol" w:hAnsi="Symbol" w:hint="default"/>
      </w:rPr>
    </w:lvl>
    <w:lvl w:ilvl="4" w:tplc="0C14DEBE" w:tentative="1">
      <w:start w:val="1"/>
      <w:numFmt w:val="bullet"/>
      <w:lvlText w:val="o"/>
      <w:lvlJc w:val="left"/>
      <w:pPr>
        <w:ind w:left="3600" w:hanging="360"/>
      </w:pPr>
      <w:rPr>
        <w:rFonts w:ascii="Courier New" w:hAnsi="Courier New" w:cs="Courier New" w:hint="default"/>
      </w:rPr>
    </w:lvl>
    <w:lvl w:ilvl="5" w:tplc="9AE27C08" w:tentative="1">
      <w:start w:val="1"/>
      <w:numFmt w:val="bullet"/>
      <w:lvlText w:val=""/>
      <w:lvlJc w:val="left"/>
      <w:pPr>
        <w:ind w:left="4320" w:hanging="360"/>
      </w:pPr>
      <w:rPr>
        <w:rFonts w:ascii="Wingdings" w:hAnsi="Wingdings" w:hint="default"/>
      </w:rPr>
    </w:lvl>
    <w:lvl w:ilvl="6" w:tplc="BBF8A024" w:tentative="1">
      <w:start w:val="1"/>
      <w:numFmt w:val="bullet"/>
      <w:lvlText w:val=""/>
      <w:lvlJc w:val="left"/>
      <w:pPr>
        <w:ind w:left="5040" w:hanging="360"/>
      </w:pPr>
      <w:rPr>
        <w:rFonts w:ascii="Symbol" w:hAnsi="Symbol" w:hint="default"/>
      </w:rPr>
    </w:lvl>
    <w:lvl w:ilvl="7" w:tplc="F0FCA58A" w:tentative="1">
      <w:start w:val="1"/>
      <w:numFmt w:val="bullet"/>
      <w:lvlText w:val="o"/>
      <w:lvlJc w:val="left"/>
      <w:pPr>
        <w:ind w:left="5760" w:hanging="360"/>
      </w:pPr>
      <w:rPr>
        <w:rFonts w:ascii="Courier New" w:hAnsi="Courier New" w:cs="Courier New" w:hint="default"/>
      </w:rPr>
    </w:lvl>
    <w:lvl w:ilvl="8" w:tplc="106424D8" w:tentative="1">
      <w:start w:val="1"/>
      <w:numFmt w:val="bullet"/>
      <w:lvlText w:val=""/>
      <w:lvlJc w:val="left"/>
      <w:pPr>
        <w:ind w:left="6480" w:hanging="360"/>
      </w:pPr>
      <w:rPr>
        <w:rFonts w:ascii="Wingdings" w:hAnsi="Wingdings" w:hint="default"/>
      </w:rPr>
    </w:lvl>
  </w:abstractNum>
  <w:abstractNum w:abstractNumId="16" w15:restartNumberingAfterBreak="0">
    <w:nsid w:val="58F200EE"/>
    <w:multiLevelType w:val="hybridMultilevel"/>
    <w:tmpl w:val="E7E26640"/>
    <w:lvl w:ilvl="0" w:tplc="4BBE40A6">
      <w:start w:val="1"/>
      <w:numFmt w:val="bullet"/>
      <w:lvlText w:val=""/>
      <w:lvlJc w:val="left"/>
      <w:pPr>
        <w:ind w:left="720" w:hanging="360"/>
      </w:pPr>
      <w:rPr>
        <w:rFonts w:ascii="Symbol" w:hAnsi="Symbol" w:hint="default"/>
      </w:rPr>
    </w:lvl>
    <w:lvl w:ilvl="1" w:tplc="95207078" w:tentative="1">
      <w:start w:val="1"/>
      <w:numFmt w:val="bullet"/>
      <w:lvlText w:val="o"/>
      <w:lvlJc w:val="left"/>
      <w:pPr>
        <w:ind w:left="1440" w:hanging="360"/>
      </w:pPr>
      <w:rPr>
        <w:rFonts w:ascii="Courier New" w:hAnsi="Courier New" w:cs="Courier New" w:hint="default"/>
      </w:rPr>
    </w:lvl>
    <w:lvl w:ilvl="2" w:tplc="174ABD4A" w:tentative="1">
      <w:start w:val="1"/>
      <w:numFmt w:val="bullet"/>
      <w:lvlText w:val=""/>
      <w:lvlJc w:val="left"/>
      <w:pPr>
        <w:ind w:left="2160" w:hanging="360"/>
      </w:pPr>
      <w:rPr>
        <w:rFonts w:ascii="Wingdings" w:hAnsi="Wingdings" w:hint="default"/>
      </w:rPr>
    </w:lvl>
    <w:lvl w:ilvl="3" w:tplc="76EA6BF0" w:tentative="1">
      <w:start w:val="1"/>
      <w:numFmt w:val="bullet"/>
      <w:lvlText w:val=""/>
      <w:lvlJc w:val="left"/>
      <w:pPr>
        <w:ind w:left="2880" w:hanging="360"/>
      </w:pPr>
      <w:rPr>
        <w:rFonts w:ascii="Symbol" w:hAnsi="Symbol" w:hint="default"/>
      </w:rPr>
    </w:lvl>
    <w:lvl w:ilvl="4" w:tplc="36024B14" w:tentative="1">
      <w:start w:val="1"/>
      <w:numFmt w:val="bullet"/>
      <w:lvlText w:val="o"/>
      <w:lvlJc w:val="left"/>
      <w:pPr>
        <w:ind w:left="3600" w:hanging="360"/>
      </w:pPr>
      <w:rPr>
        <w:rFonts w:ascii="Courier New" w:hAnsi="Courier New" w:cs="Courier New" w:hint="default"/>
      </w:rPr>
    </w:lvl>
    <w:lvl w:ilvl="5" w:tplc="D2222424" w:tentative="1">
      <w:start w:val="1"/>
      <w:numFmt w:val="bullet"/>
      <w:lvlText w:val=""/>
      <w:lvlJc w:val="left"/>
      <w:pPr>
        <w:ind w:left="4320" w:hanging="360"/>
      </w:pPr>
      <w:rPr>
        <w:rFonts w:ascii="Wingdings" w:hAnsi="Wingdings" w:hint="default"/>
      </w:rPr>
    </w:lvl>
    <w:lvl w:ilvl="6" w:tplc="BE7EA1FA" w:tentative="1">
      <w:start w:val="1"/>
      <w:numFmt w:val="bullet"/>
      <w:lvlText w:val=""/>
      <w:lvlJc w:val="left"/>
      <w:pPr>
        <w:ind w:left="5040" w:hanging="360"/>
      </w:pPr>
      <w:rPr>
        <w:rFonts w:ascii="Symbol" w:hAnsi="Symbol" w:hint="default"/>
      </w:rPr>
    </w:lvl>
    <w:lvl w:ilvl="7" w:tplc="A200612C" w:tentative="1">
      <w:start w:val="1"/>
      <w:numFmt w:val="bullet"/>
      <w:lvlText w:val="o"/>
      <w:lvlJc w:val="left"/>
      <w:pPr>
        <w:ind w:left="5760" w:hanging="360"/>
      </w:pPr>
      <w:rPr>
        <w:rFonts w:ascii="Courier New" w:hAnsi="Courier New" w:cs="Courier New" w:hint="default"/>
      </w:rPr>
    </w:lvl>
    <w:lvl w:ilvl="8" w:tplc="4D86A0FA" w:tentative="1">
      <w:start w:val="1"/>
      <w:numFmt w:val="bullet"/>
      <w:lvlText w:val=""/>
      <w:lvlJc w:val="left"/>
      <w:pPr>
        <w:ind w:left="6480" w:hanging="360"/>
      </w:pPr>
      <w:rPr>
        <w:rFonts w:ascii="Wingdings" w:hAnsi="Wingdings" w:hint="default"/>
      </w:rPr>
    </w:lvl>
  </w:abstractNum>
  <w:abstractNum w:abstractNumId="17" w15:restartNumberingAfterBreak="0">
    <w:nsid w:val="5F895369"/>
    <w:multiLevelType w:val="hybridMultilevel"/>
    <w:tmpl w:val="66CE8308"/>
    <w:lvl w:ilvl="0" w:tplc="31EECEB2">
      <w:start w:val="1"/>
      <w:numFmt w:val="bullet"/>
      <w:lvlText w:val=""/>
      <w:lvlJc w:val="left"/>
      <w:pPr>
        <w:ind w:left="720" w:hanging="360"/>
      </w:pPr>
      <w:rPr>
        <w:rFonts w:ascii="Symbol" w:hAnsi="Symbol" w:hint="default"/>
      </w:rPr>
    </w:lvl>
    <w:lvl w:ilvl="1" w:tplc="3D009430" w:tentative="1">
      <w:start w:val="1"/>
      <w:numFmt w:val="bullet"/>
      <w:lvlText w:val="o"/>
      <w:lvlJc w:val="left"/>
      <w:pPr>
        <w:ind w:left="1440" w:hanging="360"/>
      </w:pPr>
      <w:rPr>
        <w:rFonts w:ascii="Courier New" w:hAnsi="Courier New" w:cs="Courier New" w:hint="default"/>
      </w:rPr>
    </w:lvl>
    <w:lvl w:ilvl="2" w:tplc="6C8227E0" w:tentative="1">
      <w:start w:val="1"/>
      <w:numFmt w:val="bullet"/>
      <w:lvlText w:val=""/>
      <w:lvlJc w:val="left"/>
      <w:pPr>
        <w:ind w:left="2160" w:hanging="360"/>
      </w:pPr>
      <w:rPr>
        <w:rFonts w:ascii="Wingdings" w:hAnsi="Wingdings" w:hint="default"/>
      </w:rPr>
    </w:lvl>
    <w:lvl w:ilvl="3" w:tplc="09021452" w:tentative="1">
      <w:start w:val="1"/>
      <w:numFmt w:val="bullet"/>
      <w:lvlText w:val=""/>
      <w:lvlJc w:val="left"/>
      <w:pPr>
        <w:ind w:left="2880" w:hanging="360"/>
      </w:pPr>
      <w:rPr>
        <w:rFonts w:ascii="Symbol" w:hAnsi="Symbol" w:hint="default"/>
      </w:rPr>
    </w:lvl>
    <w:lvl w:ilvl="4" w:tplc="D6CE3050" w:tentative="1">
      <w:start w:val="1"/>
      <w:numFmt w:val="bullet"/>
      <w:lvlText w:val="o"/>
      <w:lvlJc w:val="left"/>
      <w:pPr>
        <w:ind w:left="3600" w:hanging="360"/>
      </w:pPr>
      <w:rPr>
        <w:rFonts w:ascii="Courier New" w:hAnsi="Courier New" w:cs="Courier New" w:hint="default"/>
      </w:rPr>
    </w:lvl>
    <w:lvl w:ilvl="5" w:tplc="DCE6F71C" w:tentative="1">
      <w:start w:val="1"/>
      <w:numFmt w:val="bullet"/>
      <w:lvlText w:val=""/>
      <w:lvlJc w:val="left"/>
      <w:pPr>
        <w:ind w:left="4320" w:hanging="360"/>
      </w:pPr>
      <w:rPr>
        <w:rFonts w:ascii="Wingdings" w:hAnsi="Wingdings" w:hint="default"/>
      </w:rPr>
    </w:lvl>
    <w:lvl w:ilvl="6" w:tplc="B56C7A52" w:tentative="1">
      <w:start w:val="1"/>
      <w:numFmt w:val="bullet"/>
      <w:lvlText w:val=""/>
      <w:lvlJc w:val="left"/>
      <w:pPr>
        <w:ind w:left="5040" w:hanging="360"/>
      </w:pPr>
      <w:rPr>
        <w:rFonts w:ascii="Symbol" w:hAnsi="Symbol" w:hint="default"/>
      </w:rPr>
    </w:lvl>
    <w:lvl w:ilvl="7" w:tplc="FA80BCD2" w:tentative="1">
      <w:start w:val="1"/>
      <w:numFmt w:val="bullet"/>
      <w:lvlText w:val="o"/>
      <w:lvlJc w:val="left"/>
      <w:pPr>
        <w:ind w:left="5760" w:hanging="360"/>
      </w:pPr>
      <w:rPr>
        <w:rFonts w:ascii="Courier New" w:hAnsi="Courier New" w:cs="Courier New" w:hint="default"/>
      </w:rPr>
    </w:lvl>
    <w:lvl w:ilvl="8" w:tplc="46B6142A" w:tentative="1">
      <w:start w:val="1"/>
      <w:numFmt w:val="bullet"/>
      <w:lvlText w:val=""/>
      <w:lvlJc w:val="left"/>
      <w:pPr>
        <w:ind w:left="6480" w:hanging="360"/>
      </w:pPr>
      <w:rPr>
        <w:rFonts w:ascii="Wingdings" w:hAnsi="Wingdings" w:hint="default"/>
      </w:rPr>
    </w:lvl>
  </w:abstractNum>
  <w:abstractNum w:abstractNumId="18" w15:restartNumberingAfterBreak="0">
    <w:nsid w:val="6FA71B02"/>
    <w:multiLevelType w:val="hybridMultilevel"/>
    <w:tmpl w:val="AA90E31A"/>
    <w:lvl w:ilvl="0" w:tplc="F45E487E">
      <w:start w:val="9"/>
      <w:numFmt w:val="decimal"/>
      <w:lvlText w:val="%1."/>
      <w:lvlJc w:val="left"/>
      <w:pPr>
        <w:ind w:left="720" w:hanging="360"/>
      </w:pPr>
      <w:rPr>
        <w:rFonts w:hint="default"/>
        <w:b w:val="0"/>
        <w:sz w:val="22"/>
      </w:rPr>
    </w:lvl>
    <w:lvl w:ilvl="1" w:tplc="889AEA68" w:tentative="1">
      <w:start w:val="1"/>
      <w:numFmt w:val="lowerLetter"/>
      <w:lvlText w:val="%2."/>
      <w:lvlJc w:val="left"/>
      <w:pPr>
        <w:ind w:left="1440" w:hanging="360"/>
      </w:pPr>
    </w:lvl>
    <w:lvl w:ilvl="2" w:tplc="1EC86834" w:tentative="1">
      <w:start w:val="1"/>
      <w:numFmt w:val="lowerRoman"/>
      <w:lvlText w:val="%3."/>
      <w:lvlJc w:val="right"/>
      <w:pPr>
        <w:ind w:left="2160" w:hanging="180"/>
      </w:pPr>
    </w:lvl>
    <w:lvl w:ilvl="3" w:tplc="06B6B34E" w:tentative="1">
      <w:start w:val="1"/>
      <w:numFmt w:val="decimal"/>
      <w:lvlText w:val="%4."/>
      <w:lvlJc w:val="left"/>
      <w:pPr>
        <w:ind w:left="2880" w:hanging="360"/>
      </w:pPr>
    </w:lvl>
    <w:lvl w:ilvl="4" w:tplc="340C1B8A" w:tentative="1">
      <w:start w:val="1"/>
      <w:numFmt w:val="lowerLetter"/>
      <w:lvlText w:val="%5."/>
      <w:lvlJc w:val="left"/>
      <w:pPr>
        <w:ind w:left="3600" w:hanging="360"/>
      </w:pPr>
    </w:lvl>
    <w:lvl w:ilvl="5" w:tplc="D9727436" w:tentative="1">
      <w:start w:val="1"/>
      <w:numFmt w:val="lowerRoman"/>
      <w:lvlText w:val="%6."/>
      <w:lvlJc w:val="right"/>
      <w:pPr>
        <w:ind w:left="4320" w:hanging="180"/>
      </w:pPr>
    </w:lvl>
    <w:lvl w:ilvl="6" w:tplc="D286FC28" w:tentative="1">
      <w:start w:val="1"/>
      <w:numFmt w:val="decimal"/>
      <w:lvlText w:val="%7."/>
      <w:lvlJc w:val="left"/>
      <w:pPr>
        <w:ind w:left="5040" w:hanging="360"/>
      </w:pPr>
    </w:lvl>
    <w:lvl w:ilvl="7" w:tplc="322043E0" w:tentative="1">
      <w:start w:val="1"/>
      <w:numFmt w:val="lowerLetter"/>
      <w:lvlText w:val="%8."/>
      <w:lvlJc w:val="left"/>
      <w:pPr>
        <w:ind w:left="5760" w:hanging="360"/>
      </w:pPr>
    </w:lvl>
    <w:lvl w:ilvl="8" w:tplc="346A14FE" w:tentative="1">
      <w:start w:val="1"/>
      <w:numFmt w:val="lowerRoman"/>
      <w:lvlText w:val="%9."/>
      <w:lvlJc w:val="right"/>
      <w:pPr>
        <w:ind w:left="6480" w:hanging="180"/>
      </w:pPr>
    </w:lvl>
  </w:abstractNum>
  <w:abstractNum w:abstractNumId="19" w15:restartNumberingAfterBreak="0">
    <w:nsid w:val="72E50154"/>
    <w:multiLevelType w:val="hybridMultilevel"/>
    <w:tmpl w:val="CC5C73D8"/>
    <w:lvl w:ilvl="0" w:tplc="71843D44">
      <w:numFmt w:val="bullet"/>
      <w:lvlText w:val="-"/>
      <w:lvlJc w:val="left"/>
      <w:pPr>
        <w:ind w:left="720" w:hanging="360"/>
      </w:pPr>
      <w:rPr>
        <w:rFonts w:ascii="Calibri" w:eastAsiaTheme="minorHAnsi" w:hAnsi="Calibri" w:cstheme="minorBidi" w:hint="default"/>
      </w:rPr>
    </w:lvl>
    <w:lvl w:ilvl="1" w:tplc="E9E6A820" w:tentative="1">
      <w:start w:val="1"/>
      <w:numFmt w:val="bullet"/>
      <w:lvlText w:val="o"/>
      <w:lvlJc w:val="left"/>
      <w:pPr>
        <w:ind w:left="1440" w:hanging="360"/>
      </w:pPr>
      <w:rPr>
        <w:rFonts w:ascii="Courier New" w:hAnsi="Courier New" w:cs="Courier New" w:hint="default"/>
      </w:rPr>
    </w:lvl>
    <w:lvl w:ilvl="2" w:tplc="8752BCAE" w:tentative="1">
      <w:start w:val="1"/>
      <w:numFmt w:val="bullet"/>
      <w:lvlText w:val=""/>
      <w:lvlJc w:val="left"/>
      <w:pPr>
        <w:ind w:left="2160" w:hanging="360"/>
      </w:pPr>
      <w:rPr>
        <w:rFonts w:ascii="Wingdings" w:hAnsi="Wingdings" w:hint="default"/>
      </w:rPr>
    </w:lvl>
    <w:lvl w:ilvl="3" w:tplc="ECECAFA2" w:tentative="1">
      <w:start w:val="1"/>
      <w:numFmt w:val="bullet"/>
      <w:lvlText w:val=""/>
      <w:lvlJc w:val="left"/>
      <w:pPr>
        <w:ind w:left="2880" w:hanging="360"/>
      </w:pPr>
      <w:rPr>
        <w:rFonts w:ascii="Symbol" w:hAnsi="Symbol" w:hint="default"/>
      </w:rPr>
    </w:lvl>
    <w:lvl w:ilvl="4" w:tplc="8E409C54" w:tentative="1">
      <w:start w:val="1"/>
      <w:numFmt w:val="bullet"/>
      <w:lvlText w:val="o"/>
      <w:lvlJc w:val="left"/>
      <w:pPr>
        <w:ind w:left="3600" w:hanging="360"/>
      </w:pPr>
      <w:rPr>
        <w:rFonts w:ascii="Courier New" w:hAnsi="Courier New" w:cs="Courier New" w:hint="default"/>
      </w:rPr>
    </w:lvl>
    <w:lvl w:ilvl="5" w:tplc="BCF460BC" w:tentative="1">
      <w:start w:val="1"/>
      <w:numFmt w:val="bullet"/>
      <w:lvlText w:val=""/>
      <w:lvlJc w:val="left"/>
      <w:pPr>
        <w:ind w:left="4320" w:hanging="360"/>
      </w:pPr>
      <w:rPr>
        <w:rFonts w:ascii="Wingdings" w:hAnsi="Wingdings" w:hint="default"/>
      </w:rPr>
    </w:lvl>
    <w:lvl w:ilvl="6" w:tplc="A838F5C2" w:tentative="1">
      <w:start w:val="1"/>
      <w:numFmt w:val="bullet"/>
      <w:lvlText w:val=""/>
      <w:lvlJc w:val="left"/>
      <w:pPr>
        <w:ind w:left="5040" w:hanging="360"/>
      </w:pPr>
      <w:rPr>
        <w:rFonts w:ascii="Symbol" w:hAnsi="Symbol" w:hint="default"/>
      </w:rPr>
    </w:lvl>
    <w:lvl w:ilvl="7" w:tplc="B080C0A6" w:tentative="1">
      <w:start w:val="1"/>
      <w:numFmt w:val="bullet"/>
      <w:lvlText w:val="o"/>
      <w:lvlJc w:val="left"/>
      <w:pPr>
        <w:ind w:left="5760" w:hanging="360"/>
      </w:pPr>
      <w:rPr>
        <w:rFonts w:ascii="Courier New" w:hAnsi="Courier New" w:cs="Courier New" w:hint="default"/>
      </w:rPr>
    </w:lvl>
    <w:lvl w:ilvl="8" w:tplc="302ECA56" w:tentative="1">
      <w:start w:val="1"/>
      <w:numFmt w:val="bullet"/>
      <w:lvlText w:val=""/>
      <w:lvlJc w:val="left"/>
      <w:pPr>
        <w:ind w:left="6480" w:hanging="360"/>
      </w:pPr>
      <w:rPr>
        <w:rFonts w:ascii="Wingdings" w:hAnsi="Wingdings" w:hint="default"/>
      </w:rPr>
    </w:lvl>
  </w:abstractNum>
  <w:abstractNum w:abstractNumId="20" w15:restartNumberingAfterBreak="0">
    <w:nsid w:val="74E838DA"/>
    <w:multiLevelType w:val="hybridMultilevel"/>
    <w:tmpl w:val="F920062C"/>
    <w:lvl w:ilvl="0" w:tplc="307EC800">
      <w:start w:val="1"/>
      <w:numFmt w:val="bullet"/>
      <w:lvlText w:val=""/>
      <w:lvlJc w:val="left"/>
      <w:pPr>
        <w:ind w:left="720" w:hanging="360"/>
      </w:pPr>
      <w:rPr>
        <w:rFonts w:ascii="Symbol" w:hAnsi="Symbol" w:hint="default"/>
      </w:rPr>
    </w:lvl>
    <w:lvl w:ilvl="1" w:tplc="468CB57E" w:tentative="1">
      <w:start w:val="1"/>
      <w:numFmt w:val="bullet"/>
      <w:lvlText w:val="o"/>
      <w:lvlJc w:val="left"/>
      <w:pPr>
        <w:ind w:left="1440" w:hanging="360"/>
      </w:pPr>
      <w:rPr>
        <w:rFonts w:ascii="Courier New" w:hAnsi="Courier New" w:cs="Courier New" w:hint="default"/>
      </w:rPr>
    </w:lvl>
    <w:lvl w:ilvl="2" w:tplc="1DE2ECFA" w:tentative="1">
      <w:start w:val="1"/>
      <w:numFmt w:val="bullet"/>
      <w:lvlText w:val=""/>
      <w:lvlJc w:val="left"/>
      <w:pPr>
        <w:ind w:left="2160" w:hanging="360"/>
      </w:pPr>
      <w:rPr>
        <w:rFonts w:ascii="Wingdings" w:hAnsi="Wingdings" w:hint="default"/>
      </w:rPr>
    </w:lvl>
    <w:lvl w:ilvl="3" w:tplc="DA3253B2" w:tentative="1">
      <w:start w:val="1"/>
      <w:numFmt w:val="bullet"/>
      <w:lvlText w:val=""/>
      <w:lvlJc w:val="left"/>
      <w:pPr>
        <w:ind w:left="2880" w:hanging="360"/>
      </w:pPr>
      <w:rPr>
        <w:rFonts w:ascii="Symbol" w:hAnsi="Symbol" w:hint="default"/>
      </w:rPr>
    </w:lvl>
    <w:lvl w:ilvl="4" w:tplc="5BE6F61E" w:tentative="1">
      <w:start w:val="1"/>
      <w:numFmt w:val="bullet"/>
      <w:lvlText w:val="o"/>
      <w:lvlJc w:val="left"/>
      <w:pPr>
        <w:ind w:left="3600" w:hanging="360"/>
      </w:pPr>
      <w:rPr>
        <w:rFonts w:ascii="Courier New" w:hAnsi="Courier New" w:cs="Courier New" w:hint="default"/>
      </w:rPr>
    </w:lvl>
    <w:lvl w:ilvl="5" w:tplc="80D00D8C" w:tentative="1">
      <w:start w:val="1"/>
      <w:numFmt w:val="bullet"/>
      <w:lvlText w:val=""/>
      <w:lvlJc w:val="left"/>
      <w:pPr>
        <w:ind w:left="4320" w:hanging="360"/>
      </w:pPr>
      <w:rPr>
        <w:rFonts w:ascii="Wingdings" w:hAnsi="Wingdings" w:hint="default"/>
      </w:rPr>
    </w:lvl>
    <w:lvl w:ilvl="6" w:tplc="FFE00064" w:tentative="1">
      <w:start w:val="1"/>
      <w:numFmt w:val="bullet"/>
      <w:lvlText w:val=""/>
      <w:lvlJc w:val="left"/>
      <w:pPr>
        <w:ind w:left="5040" w:hanging="360"/>
      </w:pPr>
      <w:rPr>
        <w:rFonts w:ascii="Symbol" w:hAnsi="Symbol" w:hint="default"/>
      </w:rPr>
    </w:lvl>
    <w:lvl w:ilvl="7" w:tplc="41AA7E70" w:tentative="1">
      <w:start w:val="1"/>
      <w:numFmt w:val="bullet"/>
      <w:lvlText w:val="o"/>
      <w:lvlJc w:val="left"/>
      <w:pPr>
        <w:ind w:left="5760" w:hanging="360"/>
      </w:pPr>
      <w:rPr>
        <w:rFonts w:ascii="Courier New" w:hAnsi="Courier New" w:cs="Courier New" w:hint="default"/>
      </w:rPr>
    </w:lvl>
    <w:lvl w:ilvl="8" w:tplc="02ACEF04" w:tentative="1">
      <w:start w:val="1"/>
      <w:numFmt w:val="bullet"/>
      <w:lvlText w:val=""/>
      <w:lvlJc w:val="left"/>
      <w:pPr>
        <w:ind w:left="6480" w:hanging="360"/>
      </w:pPr>
      <w:rPr>
        <w:rFonts w:ascii="Wingdings" w:hAnsi="Wingdings" w:hint="default"/>
      </w:rPr>
    </w:lvl>
  </w:abstractNum>
  <w:abstractNum w:abstractNumId="21" w15:restartNumberingAfterBreak="0">
    <w:nsid w:val="7C4A016E"/>
    <w:multiLevelType w:val="hybridMultilevel"/>
    <w:tmpl w:val="D958B872"/>
    <w:lvl w:ilvl="0" w:tplc="1528F6F0">
      <w:start w:val="10"/>
      <w:numFmt w:val="decimal"/>
      <w:lvlText w:val="%1."/>
      <w:lvlJc w:val="left"/>
      <w:pPr>
        <w:ind w:left="720" w:hanging="360"/>
      </w:pPr>
      <w:rPr>
        <w:rFonts w:hint="default"/>
      </w:rPr>
    </w:lvl>
    <w:lvl w:ilvl="1" w:tplc="E31E8984" w:tentative="1">
      <w:start w:val="1"/>
      <w:numFmt w:val="lowerLetter"/>
      <w:lvlText w:val="%2."/>
      <w:lvlJc w:val="left"/>
      <w:pPr>
        <w:ind w:left="1440" w:hanging="360"/>
      </w:pPr>
    </w:lvl>
    <w:lvl w:ilvl="2" w:tplc="0F6AC3B8" w:tentative="1">
      <w:start w:val="1"/>
      <w:numFmt w:val="lowerRoman"/>
      <w:lvlText w:val="%3."/>
      <w:lvlJc w:val="right"/>
      <w:pPr>
        <w:ind w:left="2160" w:hanging="180"/>
      </w:pPr>
    </w:lvl>
    <w:lvl w:ilvl="3" w:tplc="EA8A2FFE" w:tentative="1">
      <w:start w:val="1"/>
      <w:numFmt w:val="decimal"/>
      <w:lvlText w:val="%4."/>
      <w:lvlJc w:val="left"/>
      <w:pPr>
        <w:ind w:left="2880" w:hanging="360"/>
      </w:pPr>
    </w:lvl>
    <w:lvl w:ilvl="4" w:tplc="78164DE4" w:tentative="1">
      <w:start w:val="1"/>
      <w:numFmt w:val="lowerLetter"/>
      <w:lvlText w:val="%5."/>
      <w:lvlJc w:val="left"/>
      <w:pPr>
        <w:ind w:left="3600" w:hanging="360"/>
      </w:pPr>
    </w:lvl>
    <w:lvl w:ilvl="5" w:tplc="84E49BB0" w:tentative="1">
      <w:start w:val="1"/>
      <w:numFmt w:val="lowerRoman"/>
      <w:lvlText w:val="%6."/>
      <w:lvlJc w:val="right"/>
      <w:pPr>
        <w:ind w:left="4320" w:hanging="180"/>
      </w:pPr>
    </w:lvl>
    <w:lvl w:ilvl="6" w:tplc="59DCD14A" w:tentative="1">
      <w:start w:val="1"/>
      <w:numFmt w:val="decimal"/>
      <w:lvlText w:val="%7."/>
      <w:lvlJc w:val="left"/>
      <w:pPr>
        <w:ind w:left="5040" w:hanging="360"/>
      </w:pPr>
    </w:lvl>
    <w:lvl w:ilvl="7" w:tplc="B0728C36" w:tentative="1">
      <w:start w:val="1"/>
      <w:numFmt w:val="lowerLetter"/>
      <w:lvlText w:val="%8."/>
      <w:lvlJc w:val="left"/>
      <w:pPr>
        <w:ind w:left="5760" w:hanging="360"/>
      </w:pPr>
    </w:lvl>
    <w:lvl w:ilvl="8" w:tplc="659814C2" w:tentative="1">
      <w:start w:val="1"/>
      <w:numFmt w:val="lowerRoman"/>
      <w:lvlText w:val="%9."/>
      <w:lvlJc w:val="right"/>
      <w:pPr>
        <w:ind w:left="6480" w:hanging="180"/>
      </w:pPr>
    </w:lvl>
  </w:abstractNum>
  <w:num w:numId="1">
    <w:abstractNumId w:val="1"/>
  </w:num>
  <w:num w:numId="2">
    <w:abstractNumId w:val="13"/>
  </w:num>
  <w:num w:numId="3">
    <w:abstractNumId w:val="12"/>
  </w:num>
  <w:num w:numId="4">
    <w:abstractNumId w:val="5"/>
  </w:num>
  <w:num w:numId="5">
    <w:abstractNumId w:val="20"/>
  </w:num>
  <w:num w:numId="6">
    <w:abstractNumId w:val="3"/>
  </w:num>
  <w:num w:numId="7">
    <w:abstractNumId w:val="6"/>
  </w:num>
  <w:num w:numId="8">
    <w:abstractNumId w:val="11"/>
  </w:num>
  <w:num w:numId="9">
    <w:abstractNumId w:val="4"/>
  </w:num>
  <w:num w:numId="10">
    <w:abstractNumId w:val="15"/>
  </w:num>
  <w:num w:numId="11">
    <w:abstractNumId w:val="19"/>
  </w:num>
  <w:num w:numId="12">
    <w:abstractNumId w:val="2"/>
  </w:num>
  <w:num w:numId="13">
    <w:abstractNumId w:val="16"/>
  </w:num>
  <w:num w:numId="14">
    <w:abstractNumId w:val="14"/>
  </w:num>
  <w:num w:numId="15">
    <w:abstractNumId w:val="10"/>
  </w:num>
  <w:num w:numId="16">
    <w:abstractNumId w:val="18"/>
  </w:num>
  <w:num w:numId="17">
    <w:abstractNumId w:val="8"/>
  </w:num>
  <w:num w:numId="18">
    <w:abstractNumId w:val="21"/>
  </w:num>
  <w:num w:numId="19">
    <w:abstractNumId w:val="17"/>
  </w:num>
  <w:num w:numId="20">
    <w:abstractNumId w:val="9"/>
  </w:num>
  <w:num w:numId="21">
    <w:abstractNumId w:val="0"/>
  </w:num>
  <w:num w:numId="2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01/05/2019 10:53"/>
  </w:docVars>
  <w:rsids>
    <w:rsidRoot w:val="00196069"/>
    <w:rsid w:val="00001948"/>
    <w:rsid w:val="00011136"/>
    <w:rsid w:val="00014796"/>
    <w:rsid w:val="0001595D"/>
    <w:rsid w:val="00016071"/>
    <w:rsid w:val="00022AFB"/>
    <w:rsid w:val="00025363"/>
    <w:rsid w:val="00025A22"/>
    <w:rsid w:val="00027064"/>
    <w:rsid w:val="000415D7"/>
    <w:rsid w:val="00042110"/>
    <w:rsid w:val="00043AF1"/>
    <w:rsid w:val="0004682F"/>
    <w:rsid w:val="000638EF"/>
    <w:rsid w:val="000666A7"/>
    <w:rsid w:val="0007122B"/>
    <w:rsid w:val="000746D9"/>
    <w:rsid w:val="00074AE2"/>
    <w:rsid w:val="0008033E"/>
    <w:rsid w:val="00081D20"/>
    <w:rsid w:val="000864E8"/>
    <w:rsid w:val="00092DB2"/>
    <w:rsid w:val="000940BD"/>
    <w:rsid w:val="000A177D"/>
    <w:rsid w:val="000A415B"/>
    <w:rsid w:val="000C1327"/>
    <w:rsid w:val="000D573D"/>
    <w:rsid w:val="000D6F89"/>
    <w:rsid w:val="000E08D8"/>
    <w:rsid w:val="000E615B"/>
    <w:rsid w:val="000F291E"/>
    <w:rsid w:val="000F6DC4"/>
    <w:rsid w:val="0010181D"/>
    <w:rsid w:val="00111803"/>
    <w:rsid w:val="00121982"/>
    <w:rsid w:val="00134C70"/>
    <w:rsid w:val="00140A46"/>
    <w:rsid w:val="0014152D"/>
    <w:rsid w:val="00142014"/>
    <w:rsid w:val="00144E95"/>
    <w:rsid w:val="00145A52"/>
    <w:rsid w:val="001515A8"/>
    <w:rsid w:val="001522D9"/>
    <w:rsid w:val="001522E1"/>
    <w:rsid w:val="00156A3F"/>
    <w:rsid w:val="00157A3D"/>
    <w:rsid w:val="00157D22"/>
    <w:rsid w:val="0016605C"/>
    <w:rsid w:val="001671EC"/>
    <w:rsid w:val="0017075D"/>
    <w:rsid w:val="00171877"/>
    <w:rsid w:val="00172AF8"/>
    <w:rsid w:val="001810C9"/>
    <w:rsid w:val="001838B3"/>
    <w:rsid w:val="00186AA9"/>
    <w:rsid w:val="00191FA4"/>
    <w:rsid w:val="00196069"/>
    <w:rsid w:val="00197BC5"/>
    <w:rsid w:val="001A3D54"/>
    <w:rsid w:val="001B22DA"/>
    <w:rsid w:val="001B4D7F"/>
    <w:rsid w:val="001B51E1"/>
    <w:rsid w:val="001C2B0D"/>
    <w:rsid w:val="001C49EF"/>
    <w:rsid w:val="001D7350"/>
    <w:rsid w:val="001E0939"/>
    <w:rsid w:val="001E33CE"/>
    <w:rsid w:val="001F3C50"/>
    <w:rsid w:val="001F6F8B"/>
    <w:rsid w:val="00201F58"/>
    <w:rsid w:val="00202E74"/>
    <w:rsid w:val="00204FA1"/>
    <w:rsid w:val="00206BDE"/>
    <w:rsid w:val="00220220"/>
    <w:rsid w:val="00224207"/>
    <w:rsid w:val="0022589C"/>
    <w:rsid w:val="002300D8"/>
    <w:rsid w:val="00232268"/>
    <w:rsid w:val="002349DE"/>
    <w:rsid w:val="00237907"/>
    <w:rsid w:val="00242CFC"/>
    <w:rsid w:val="00244043"/>
    <w:rsid w:val="0024415E"/>
    <w:rsid w:val="0024488D"/>
    <w:rsid w:val="00244AD3"/>
    <w:rsid w:val="00252690"/>
    <w:rsid w:val="00253C20"/>
    <w:rsid w:val="00253C2B"/>
    <w:rsid w:val="00254718"/>
    <w:rsid w:val="002639EC"/>
    <w:rsid w:val="00264617"/>
    <w:rsid w:val="00266020"/>
    <w:rsid w:val="00270B1C"/>
    <w:rsid w:val="00275967"/>
    <w:rsid w:val="0028047B"/>
    <w:rsid w:val="00280DF6"/>
    <w:rsid w:val="00282868"/>
    <w:rsid w:val="00284E11"/>
    <w:rsid w:val="00284EBE"/>
    <w:rsid w:val="00292195"/>
    <w:rsid w:val="002951B5"/>
    <w:rsid w:val="00296420"/>
    <w:rsid w:val="00297C28"/>
    <w:rsid w:val="002A1E0B"/>
    <w:rsid w:val="002A7C4B"/>
    <w:rsid w:val="002B2319"/>
    <w:rsid w:val="002B6185"/>
    <w:rsid w:val="002C36E5"/>
    <w:rsid w:val="002C4B94"/>
    <w:rsid w:val="002C6CF4"/>
    <w:rsid w:val="002C7F37"/>
    <w:rsid w:val="002D2180"/>
    <w:rsid w:val="002D5BB7"/>
    <w:rsid w:val="002D6026"/>
    <w:rsid w:val="002E1E55"/>
    <w:rsid w:val="002E5DA6"/>
    <w:rsid w:val="002F0285"/>
    <w:rsid w:val="002F0989"/>
    <w:rsid w:val="002F6DD1"/>
    <w:rsid w:val="00300485"/>
    <w:rsid w:val="0030179D"/>
    <w:rsid w:val="00305647"/>
    <w:rsid w:val="0031313D"/>
    <w:rsid w:val="00313CDB"/>
    <w:rsid w:val="00316DB0"/>
    <w:rsid w:val="00351918"/>
    <w:rsid w:val="003521C8"/>
    <w:rsid w:val="003578E5"/>
    <w:rsid w:val="00363CB4"/>
    <w:rsid w:val="003657DC"/>
    <w:rsid w:val="00365C7B"/>
    <w:rsid w:val="00372BFB"/>
    <w:rsid w:val="00372F27"/>
    <w:rsid w:val="0037732A"/>
    <w:rsid w:val="00385CA6"/>
    <w:rsid w:val="00390E55"/>
    <w:rsid w:val="003948C5"/>
    <w:rsid w:val="003A51BD"/>
    <w:rsid w:val="003A78EC"/>
    <w:rsid w:val="003B1240"/>
    <w:rsid w:val="003B4C9D"/>
    <w:rsid w:val="003C2F8D"/>
    <w:rsid w:val="003C3001"/>
    <w:rsid w:val="003D3398"/>
    <w:rsid w:val="003D389A"/>
    <w:rsid w:val="003E1D78"/>
    <w:rsid w:val="003E2050"/>
    <w:rsid w:val="003F0EC6"/>
    <w:rsid w:val="003F2D35"/>
    <w:rsid w:val="00406EC4"/>
    <w:rsid w:val="00411FA4"/>
    <w:rsid w:val="0041612B"/>
    <w:rsid w:val="004257DE"/>
    <w:rsid w:val="00427296"/>
    <w:rsid w:val="004303E4"/>
    <w:rsid w:val="00432279"/>
    <w:rsid w:val="00432D27"/>
    <w:rsid w:val="004335AF"/>
    <w:rsid w:val="004407F8"/>
    <w:rsid w:val="00452E4E"/>
    <w:rsid w:val="00453994"/>
    <w:rsid w:val="00455883"/>
    <w:rsid w:val="00461A72"/>
    <w:rsid w:val="0046390B"/>
    <w:rsid w:val="00471716"/>
    <w:rsid w:val="00476817"/>
    <w:rsid w:val="004816F1"/>
    <w:rsid w:val="004825D9"/>
    <w:rsid w:val="00484F6D"/>
    <w:rsid w:val="004867F2"/>
    <w:rsid w:val="00490D6D"/>
    <w:rsid w:val="00495053"/>
    <w:rsid w:val="004A11F2"/>
    <w:rsid w:val="004A487C"/>
    <w:rsid w:val="004A4A8F"/>
    <w:rsid w:val="004A74E2"/>
    <w:rsid w:val="004B2F87"/>
    <w:rsid w:val="004C12A5"/>
    <w:rsid w:val="004C44F1"/>
    <w:rsid w:val="004D1C7D"/>
    <w:rsid w:val="004E2C4A"/>
    <w:rsid w:val="004F0448"/>
    <w:rsid w:val="0050091A"/>
    <w:rsid w:val="0050432B"/>
    <w:rsid w:val="00506C6D"/>
    <w:rsid w:val="00531E2D"/>
    <w:rsid w:val="00531F8D"/>
    <w:rsid w:val="005448D6"/>
    <w:rsid w:val="0055163C"/>
    <w:rsid w:val="005531E7"/>
    <w:rsid w:val="0056295C"/>
    <w:rsid w:val="00563012"/>
    <w:rsid w:val="00564AC2"/>
    <w:rsid w:val="0056503B"/>
    <w:rsid w:val="00570C8B"/>
    <w:rsid w:val="00573DA6"/>
    <w:rsid w:val="00577124"/>
    <w:rsid w:val="00582DF4"/>
    <w:rsid w:val="0059270C"/>
    <w:rsid w:val="005A3C2B"/>
    <w:rsid w:val="005A6491"/>
    <w:rsid w:val="005B1492"/>
    <w:rsid w:val="005B4D27"/>
    <w:rsid w:val="005D35A1"/>
    <w:rsid w:val="005D3B4A"/>
    <w:rsid w:val="005D7B33"/>
    <w:rsid w:val="005E0FD1"/>
    <w:rsid w:val="005E396F"/>
    <w:rsid w:val="005E448E"/>
    <w:rsid w:val="005E559E"/>
    <w:rsid w:val="005F5AB5"/>
    <w:rsid w:val="0060191D"/>
    <w:rsid w:val="006028D4"/>
    <w:rsid w:val="006058F1"/>
    <w:rsid w:val="006144A9"/>
    <w:rsid w:val="0061789C"/>
    <w:rsid w:val="00620B44"/>
    <w:rsid w:val="00632EFF"/>
    <w:rsid w:val="0063610A"/>
    <w:rsid w:val="006378F3"/>
    <w:rsid w:val="00641669"/>
    <w:rsid w:val="00652FCE"/>
    <w:rsid w:val="006531D2"/>
    <w:rsid w:val="00655721"/>
    <w:rsid w:val="00666AC6"/>
    <w:rsid w:val="00666C3F"/>
    <w:rsid w:val="00675F5B"/>
    <w:rsid w:val="00676450"/>
    <w:rsid w:val="0067783A"/>
    <w:rsid w:val="00682DF0"/>
    <w:rsid w:val="0068540C"/>
    <w:rsid w:val="00687B3E"/>
    <w:rsid w:val="006959C0"/>
    <w:rsid w:val="00697E25"/>
    <w:rsid w:val="006A1784"/>
    <w:rsid w:val="006A3B8E"/>
    <w:rsid w:val="006A5001"/>
    <w:rsid w:val="006A60F2"/>
    <w:rsid w:val="006A647A"/>
    <w:rsid w:val="006B03E5"/>
    <w:rsid w:val="006B2B1E"/>
    <w:rsid w:val="006B4FC5"/>
    <w:rsid w:val="006B731C"/>
    <w:rsid w:val="006B7C25"/>
    <w:rsid w:val="006B7D8A"/>
    <w:rsid w:val="006C4559"/>
    <w:rsid w:val="006C5912"/>
    <w:rsid w:val="006C725D"/>
    <w:rsid w:val="006D0940"/>
    <w:rsid w:val="006D4DBB"/>
    <w:rsid w:val="006E0806"/>
    <w:rsid w:val="006E09F2"/>
    <w:rsid w:val="006E1DA1"/>
    <w:rsid w:val="006E65C8"/>
    <w:rsid w:val="006F5BF8"/>
    <w:rsid w:val="006F7A36"/>
    <w:rsid w:val="0070510D"/>
    <w:rsid w:val="0070636B"/>
    <w:rsid w:val="00710C2B"/>
    <w:rsid w:val="00727887"/>
    <w:rsid w:val="00734C68"/>
    <w:rsid w:val="00740AFE"/>
    <w:rsid w:val="007465A3"/>
    <w:rsid w:val="00747019"/>
    <w:rsid w:val="00750686"/>
    <w:rsid w:val="0075407E"/>
    <w:rsid w:val="00760493"/>
    <w:rsid w:val="0076093F"/>
    <w:rsid w:val="007614C8"/>
    <w:rsid w:val="00763EEA"/>
    <w:rsid w:val="0077052A"/>
    <w:rsid w:val="007708F6"/>
    <w:rsid w:val="00777C93"/>
    <w:rsid w:val="00784C06"/>
    <w:rsid w:val="00785C7D"/>
    <w:rsid w:val="00794EEA"/>
    <w:rsid w:val="007A0162"/>
    <w:rsid w:val="007A1439"/>
    <w:rsid w:val="007A780A"/>
    <w:rsid w:val="007B0238"/>
    <w:rsid w:val="007B14BF"/>
    <w:rsid w:val="007C0CC0"/>
    <w:rsid w:val="007C13F1"/>
    <w:rsid w:val="007C48AA"/>
    <w:rsid w:val="007C7875"/>
    <w:rsid w:val="007D0C9C"/>
    <w:rsid w:val="007D3132"/>
    <w:rsid w:val="007D4520"/>
    <w:rsid w:val="007E14EA"/>
    <w:rsid w:val="007E150B"/>
    <w:rsid w:val="007E20AA"/>
    <w:rsid w:val="007E7904"/>
    <w:rsid w:val="007F7897"/>
    <w:rsid w:val="008010B5"/>
    <w:rsid w:val="008034F8"/>
    <w:rsid w:val="00804825"/>
    <w:rsid w:val="00806FCC"/>
    <w:rsid w:val="00807A9B"/>
    <w:rsid w:val="0081170B"/>
    <w:rsid w:val="00813995"/>
    <w:rsid w:val="0082229C"/>
    <w:rsid w:val="00822CA6"/>
    <w:rsid w:val="008247CD"/>
    <w:rsid w:val="0083441F"/>
    <w:rsid w:val="008421C4"/>
    <w:rsid w:val="00842348"/>
    <w:rsid w:val="00844642"/>
    <w:rsid w:val="008465E4"/>
    <w:rsid w:val="0085003D"/>
    <w:rsid w:val="00850046"/>
    <w:rsid w:val="00851637"/>
    <w:rsid w:val="008517B4"/>
    <w:rsid w:val="00853129"/>
    <w:rsid w:val="00856183"/>
    <w:rsid w:val="008564A8"/>
    <w:rsid w:val="00856C84"/>
    <w:rsid w:val="00860432"/>
    <w:rsid w:val="008608D8"/>
    <w:rsid w:val="00861293"/>
    <w:rsid w:val="008634A4"/>
    <w:rsid w:val="00872F9A"/>
    <w:rsid w:val="00874C90"/>
    <w:rsid w:val="008767A0"/>
    <w:rsid w:val="0088055F"/>
    <w:rsid w:val="008865D5"/>
    <w:rsid w:val="00890D99"/>
    <w:rsid w:val="008914F8"/>
    <w:rsid w:val="00892AB0"/>
    <w:rsid w:val="00893127"/>
    <w:rsid w:val="00894944"/>
    <w:rsid w:val="008A1C21"/>
    <w:rsid w:val="008A3A17"/>
    <w:rsid w:val="008B1296"/>
    <w:rsid w:val="008B6F9A"/>
    <w:rsid w:val="008C01E5"/>
    <w:rsid w:val="008C1036"/>
    <w:rsid w:val="008C2AED"/>
    <w:rsid w:val="008C2E0D"/>
    <w:rsid w:val="008C5857"/>
    <w:rsid w:val="008C5E82"/>
    <w:rsid w:val="008D302A"/>
    <w:rsid w:val="008D7567"/>
    <w:rsid w:val="008F0839"/>
    <w:rsid w:val="008F3840"/>
    <w:rsid w:val="008F6590"/>
    <w:rsid w:val="00901A0B"/>
    <w:rsid w:val="00901C45"/>
    <w:rsid w:val="0090668A"/>
    <w:rsid w:val="00907BB9"/>
    <w:rsid w:val="00911D75"/>
    <w:rsid w:val="00924F07"/>
    <w:rsid w:val="009307B0"/>
    <w:rsid w:val="00930EC5"/>
    <w:rsid w:val="00950B7F"/>
    <w:rsid w:val="00951E15"/>
    <w:rsid w:val="00957C28"/>
    <w:rsid w:val="00960138"/>
    <w:rsid w:val="009728A0"/>
    <w:rsid w:val="00973A69"/>
    <w:rsid w:val="00983BE2"/>
    <w:rsid w:val="009937E3"/>
    <w:rsid w:val="009939D7"/>
    <w:rsid w:val="009A5287"/>
    <w:rsid w:val="009B0F9C"/>
    <w:rsid w:val="009B186A"/>
    <w:rsid w:val="009B1FAB"/>
    <w:rsid w:val="009C638E"/>
    <w:rsid w:val="009D01FD"/>
    <w:rsid w:val="009D1567"/>
    <w:rsid w:val="009D396F"/>
    <w:rsid w:val="009D42E0"/>
    <w:rsid w:val="009D5701"/>
    <w:rsid w:val="009D7CA1"/>
    <w:rsid w:val="009E0644"/>
    <w:rsid w:val="009E3F2C"/>
    <w:rsid w:val="009E550D"/>
    <w:rsid w:val="009F1D9A"/>
    <w:rsid w:val="009F352B"/>
    <w:rsid w:val="009F5CAA"/>
    <w:rsid w:val="009F61C0"/>
    <w:rsid w:val="00A001CF"/>
    <w:rsid w:val="00A00528"/>
    <w:rsid w:val="00A01ECD"/>
    <w:rsid w:val="00A0261E"/>
    <w:rsid w:val="00A058E5"/>
    <w:rsid w:val="00A14893"/>
    <w:rsid w:val="00A20665"/>
    <w:rsid w:val="00A23B3C"/>
    <w:rsid w:val="00A2580C"/>
    <w:rsid w:val="00A3405E"/>
    <w:rsid w:val="00A420DE"/>
    <w:rsid w:val="00A45DC1"/>
    <w:rsid w:val="00A52B60"/>
    <w:rsid w:val="00A54AE4"/>
    <w:rsid w:val="00A57CB8"/>
    <w:rsid w:val="00A60F21"/>
    <w:rsid w:val="00A61160"/>
    <w:rsid w:val="00A639AB"/>
    <w:rsid w:val="00A70DF0"/>
    <w:rsid w:val="00A72E13"/>
    <w:rsid w:val="00A76CD5"/>
    <w:rsid w:val="00A770B9"/>
    <w:rsid w:val="00A80122"/>
    <w:rsid w:val="00A83B15"/>
    <w:rsid w:val="00A86EEB"/>
    <w:rsid w:val="00A8709C"/>
    <w:rsid w:val="00A90CF8"/>
    <w:rsid w:val="00A97A91"/>
    <w:rsid w:val="00AA0962"/>
    <w:rsid w:val="00AA35C8"/>
    <w:rsid w:val="00AB05D7"/>
    <w:rsid w:val="00AC630B"/>
    <w:rsid w:val="00AC669D"/>
    <w:rsid w:val="00AD421B"/>
    <w:rsid w:val="00AD7E62"/>
    <w:rsid w:val="00AE1FB9"/>
    <w:rsid w:val="00AE2E28"/>
    <w:rsid w:val="00AE3DB1"/>
    <w:rsid w:val="00AF129E"/>
    <w:rsid w:val="00AF1CE7"/>
    <w:rsid w:val="00AF536C"/>
    <w:rsid w:val="00B0156E"/>
    <w:rsid w:val="00B032D3"/>
    <w:rsid w:val="00B05E0A"/>
    <w:rsid w:val="00B05EA2"/>
    <w:rsid w:val="00B1506C"/>
    <w:rsid w:val="00B21119"/>
    <w:rsid w:val="00B23BD8"/>
    <w:rsid w:val="00B25882"/>
    <w:rsid w:val="00B32A2A"/>
    <w:rsid w:val="00B4146C"/>
    <w:rsid w:val="00B5395E"/>
    <w:rsid w:val="00B55042"/>
    <w:rsid w:val="00B5568A"/>
    <w:rsid w:val="00B55AF3"/>
    <w:rsid w:val="00B6062A"/>
    <w:rsid w:val="00B6121C"/>
    <w:rsid w:val="00B63F60"/>
    <w:rsid w:val="00B7421D"/>
    <w:rsid w:val="00B7669B"/>
    <w:rsid w:val="00B91B45"/>
    <w:rsid w:val="00B9479E"/>
    <w:rsid w:val="00BA1C00"/>
    <w:rsid w:val="00BA3BB2"/>
    <w:rsid w:val="00BA6101"/>
    <w:rsid w:val="00BB40A2"/>
    <w:rsid w:val="00BC3861"/>
    <w:rsid w:val="00BC5327"/>
    <w:rsid w:val="00BC6D49"/>
    <w:rsid w:val="00BD233E"/>
    <w:rsid w:val="00BD6642"/>
    <w:rsid w:val="00BD68A0"/>
    <w:rsid w:val="00BE69BC"/>
    <w:rsid w:val="00C05576"/>
    <w:rsid w:val="00C14043"/>
    <w:rsid w:val="00C14CC6"/>
    <w:rsid w:val="00C20A9D"/>
    <w:rsid w:val="00C27495"/>
    <w:rsid w:val="00C315BD"/>
    <w:rsid w:val="00C33A53"/>
    <w:rsid w:val="00C34402"/>
    <w:rsid w:val="00C41894"/>
    <w:rsid w:val="00C42531"/>
    <w:rsid w:val="00C4798D"/>
    <w:rsid w:val="00C47B70"/>
    <w:rsid w:val="00C51D18"/>
    <w:rsid w:val="00C52403"/>
    <w:rsid w:val="00C568EA"/>
    <w:rsid w:val="00C604D1"/>
    <w:rsid w:val="00C641D4"/>
    <w:rsid w:val="00C6428C"/>
    <w:rsid w:val="00C7566B"/>
    <w:rsid w:val="00C86FDB"/>
    <w:rsid w:val="00C93D96"/>
    <w:rsid w:val="00CA0BFD"/>
    <w:rsid w:val="00CA359D"/>
    <w:rsid w:val="00CA4EDD"/>
    <w:rsid w:val="00CB4BEB"/>
    <w:rsid w:val="00CB56D9"/>
    <w:rsid w:val="00CB61BE"/>
    <w:rsid w:val="00CC0823"/>
    <w:rsid w:val="00CC20B2"/>
    <w:rsid w:val="00CC2EC7"/>
    <w:rsid w:val="00CD27F9"/>
    <w:rsid w:val="00CD573A"/>
    <w:rsid w:val="00CD5915"/>
    <w:rsid w:val="00CD6F32"/>
    <w:rsid w:val="00CE1A6A"/>
    <w:rsid w:val="00CE63F5"/>
    <w:rsid w:val="00CF56B5"/>
    <w:rsid w:val="00D039CB"/>
    <w:rsid w:val="00D0443F"/>
    <w:rsid w:val="00D04916"/>
    <w:rsid w:val="00D10151"/>
    <w:rsid w:val="00D10962"/>
    <w:rsid w:val="00D11013"/>
    <w:rsid w:val="00D11586"/>
    <w:rsid w:val="00D1168E"/>
    <w:rsid w:val="00D13491"/>
    <w:rsid w:val="00D2030A"/>
    <w:rsid w:val="00D206D4"/>
    <w:rsid w:val="00D22620"/>
    <w:rsid w:val="00D24B12"/>
    <w:rsid w:val="00D27E80"/>
    <w:rsid w:val="00D301EA"/>
    <w:rsid w:val="00D30962"/>
    <w:rsid w:val="00D36A2E"/>
    <w:rsid w:val="00D45751"/>
    <w:rsid w:val="00D55DC5"/>
    <w:rsid w:val="00D608B2"/>
    <w:rsid w:val="00D86A58"/>
    <w:rsid w:val="00D9292D"/>
    <w:rsid w:val="00D9737F"/>
    <w:rsid w:val="00DA48DC"/>
    <w:rsid w:val="00DB145E"/>
    <w:rsid w:val="00DB1E68"/>
    <w:rsid w:val="00DB2F26"/>
    <w:rsid w:val="00DB2FF3"/>
    <w:rsid w:val="00DB49FB"/>
    <w:rsid w:val="00DB6BC5"/>
    <w:rsid w:val="00DC379E"/>
    <w:rsid w:val="00DC7982"/>
    <w:rsid w:val="00DD07C6"/>
    <w:rsid w:val="00DD506B"/>
    <w:rsid w:val="00DE077E"/>
    <w:rsid w:val="00DE6E71"/>
    <w:rsid w:val="00DF20F4"/>
    <w:rsid w:val="00DF631D"/>
    <w:rsid w:val="00E01162"/>
    <w:rsid w:val="00E04931"/>
    <w:rsid w:val="00E1122F"/>
    <w:rsid w:val="00E16B59"/>
    <w:rsid w:val="00E175CF"/>
    <w:rsid w:val="00E17955"/>
    <w:rsid w:val="00E203B7"/>
    <w:rsid w:val="00E35F9B"/>
    <w:rsid w:val="00E42ED0"/>
    <w:rsid w:val="00E5003F"/>
    <w:rsid w:val="00E51C30"/>
    <w:rsid w:val="00E525E8"/>
    <w:rsid w:val="00E61FE9"/>
    <w:rsid w:val="00E645CA"/>
    <w:rsid w:val="00E64BB8"/>
    <w:rsid w:val="00E71A2A"/>
    <w:rsid w:val="00E71FDC"/>
    <w:rsid w:val="00E758E4"/>
    <w:rsid w:val="00E774A1"/>
    <w:rsid w:val="00E8312A"/>
    <w:rsid w:val="00E85AF1"/>
    <w:rsid w:val="00E90A86"/>
    <w:rsid w:val="00E90C2A"/>
    <w:rsid w:val="00E935F5"/>
    <w:rsid w:val="00E93A4C"/>
    <w:rsid w:val="00E9790B"/>
    <w:rsid w:val="00EA0DF9"/>
    <w:rsid w:val="00EA444A"/>
    <w:rsid w:val="00EA5649"/>
    <w:rsid w:val="00EA5A90"/>
    <w:rsid w:val="00EB0F5E"/>
    <w:rsid w:val="00EB621E"/>
    <w:rsid w:val="00EC0E3C"/>
    <w:rsid w:val="00EC4700"/>
    <w:rsid w:val="00EC4BDD"/>
    <w:rsid w:val="00EC528B"/>
    <w:rsid w:val="00EC6F21"/>
    <w:rsid w:val="00ED238F"/>
    <w:rsid w:val="00ED6640"/>
    <w:rsid w:val="00EE1AB5"/>
    <w:rsid w:val="00EF0F91"/>
    <w:rsid w:val="00EF516D"/>
    <w:rsid w:val="00EF5348"/>
    <w:rsid w:val="00EF6971"/>
    <w:rsid w:val="00EF7BB0"/>
    <w:rsid w:val="00F10190"/>
    <w:rsid w:val="00F15636"/>
    <w:rsid w:val="00F16B80"/>
    <w:rsid w:val="00F16F53"/>
    <w:rsid w:val="00F17FE6"/>
    <w:rsid w:val="00F23056"/>
    <w:rsid w:val="00F24FB4"/>
    <w:rsid w:val="00F326D6"/>
    <w:rsid w:val="00F3304E"/>
    <w:rsid w:val="00F331E5"/>
    <w:rsid w:val="00F35736"/>
    <w:rsid w:val="00F43F3F"/>
    <w:rsid w:val="00F44043"/>
    <w:rsid w:val="00F45F2B"/>
    <w:rsid w:val="00F50537"/>
    <w:rsid w:val="00F54D02"/>
    <w:rsid w:val="00F5668B"/>
    <w:rsid w:val="00F56DE0"/>
    <w:rsid w:val="00F57FBC"/>
    <w:rsid w:val="00F60054"/>
    <w:rsid w:val="00F6150F"/>
    <w:rsid w:val="00F63E2C"/>
    <w:rsid w:val="00F64515"/>
    <w:rsid w:val="00F70F5B"/>
    <w:rsid w:val="00F71E1E"/>
    <w:rsid w:val="00F834A4"/>
    <w:rsid w:val="00F849FE"/>
    <w:rsid w:val="00F94065"/>
    <w:rsid w:val="00F94880"/>
    <w:rsid w:val="00FA27AE"/>
    <w:rsid w:val="00FA4E40"/>
    <w:rsid w:val="00FB0347"/>
    <w:rsid w:val="00FB64AB"/>
    <w:rsid w:val="00FB7E23"/>
    <w:rsid w:val="00FC2C80"/>
    <w:rsid w:val="00FC2CCB"/>
    <w:rsid w:val="00FC32F0"/>
    <w:rsid w:val="00FD4DBE"/>
    <w:rsid w:val="00FD5C30"/>
    <w:rsid w:val="00FD6768"/>
    <w:rsid w:val="00FE1680"/>
    <w:rsid w:val="00FE23FB"/>
    <w:rsid w:val="00FE4BCD"/>
    <w:rsid w:val="00FE4BF8"/>
    <w:rsid w:val="00FE68BC"/>
    <w:rsid w:val="00FF47AA"/>
    <w:rsid w:val="00FF6C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F0C1CFF-E5FC-4906-A5FF-46F5FD5F9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outlineLvl w:val="0"/>
    </w:pPr>
    <w:rPr>
      <w:rFonts w:ascii="Arial" w:hAnsi="Arial" w:cs="Arial"/>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pPr>
      <w:tabs>
        <w:tab w:val="left" w:pos="170"/>
      </w:tabs>
      <w:jc w:val="both"/>
    </w:pPr>
    <w:rPr>
      <w:szCs w:val="20"/>
    </w:rPr>
  </w:style>
  <w:style w:type="paragraph" w:styleId="BodyTextIndent">
    <w:name w:val="Body Text Indent"/>
    <w:basedOn w:val="Normal"/>
    <w:pPr>
      <w:spacing w:after="120"/>
      <w:ind w:left="283"/>
    </w:pPr>
  </w:style>
  <w:style w:type="paragraph" w:styleId="NormalWeb">
    <w:name w:val="Normal (Web)"/>
    <w:basedOn w:val="Normal"/>
    <w:pPr>
      <w:spacing w:before="337" w:after="337"/>
    </w:pPr>
  </w:style>
  <w:style w:type="character" w:customStyle="1" w:styleId="itemdescription1">
    <w:name w:val="itemdescription1"/>
    <w:rPr>
      <w:b w:val="0"/>
      <w:bCs w:val="0"/>
      <w:sz w:val="14"/>
      <w:szCs w:val="14"/>
    </w:rPr>
  </w:style>
  <w:style w:type="character" w:styleId="Strong">
    <w:name w:val="Strong"/>
    <w:qFormat/>
    <w:rsid w:val="00427296"/>
    <w:rPr>
      <w:b/>
      <w:bCs/>
    </w:rPr>
  </w:style>
  <w:style w:type="character" w:styleId="Hyperlink">
    <w:name w:val="Hyperlink"/>
    <w:rsid w:val="006959C0"/>
    <w:rPr>
      <w:color w:val="0563C1"/>
      <w:u w:val="single"/>
    </w:rPr>
  </w:style>
  <w:style w:type="character" w:styleId="FollowedHyperlink">
    <w:name w:val="FollowedHyperlink"/>
    <w:rsid w:val="00C315BD"/>
    <w:rPr>
      <w:color w:val="954F72"/>
      <w:u w:val="single"/>
    </w:rPr>
  </w:style>
  <w:style w:type="paragraph" w:styleId="ListParagraph">
    <w:name w:val="List Paragraph"/>
    <w:basedOn w:val="Normal"/>
    <w:uiPriority w:val="34"/>
    <w:qFormat/>
    <w:rsid w:val="001C49EF"/>
    <w:pPr>
      <w:spacing w:after="160" w:line="259" w:lineRule="auto"/>
      <w:ind w:left="720"/>
      <w:contextualSpacing/>
    </w:pPr>
    <w:rPr>
      <w:rFonts w:ascii="Calibri" w:eastAsia="Calibri" w:hAnsi="Calibri"/>
      <w:sz w:val="22"/>
      <w:szCs w:val="22"/>
      <w:lang w:eastAsia="en-US"/>
    </w:rPr>
  </w:style>
  <w:style w:type="character" w:customStyle="1" w:styleId="HeaderChar">
    <w:name w:val="Header Char"/>
    <w:link w:val="Header"/>
    <w:locked/>
    <w:rsid w:val="005D7B33"/>
    <w:rPr>
      <w:sz w:val="24"/>
      <w:szCs w:val="24"/>
    </w:rPr>
  </w:style>
  <w:style w:type="paragraph" w:styleId="PlainText">
    <w:name w:val="Plain Text"/>
    <w:basedOn w:val="Normal"/>
    <w:link w:val="PlainTextChar"/>
    <w:uiPriority w:val="99"/>
    <w:unhideWhenUsed/>
    <w:rsid w:val="00D10962"/>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D10962"/>
    <w:rPr>
      <w:rFonts w:ascii="Calibri" w:eastAsiaTheme="minorHAnsi" w:hAnsi="Calibri" w:cstheme="minorBidi"/>
      <w:sz w:val="22"/>
      <w:szCs w:val="21"/>
      <w:lang w:eastAsia="en-US"/>
    </w:rPr>
  </w:style>
  <w:style w:type="character" w:styleId="CommentReference">
    <w:name w:val="annotation reference"/>
    <w:basedOn w:val="DefaultParagraphFont"/>
    <w:rsid w:val="00476817"/>
    <w:rPr>
      <w:sz w:val="16"/>
      <w:szCs w:val="16"/>
    </w:rPr>
  </w:style>
  <w:style w:type="paragraph" w:styleId="CommentText">
    <w:name w:val="annotation text"/>
    <w:basedOn w:val="Normal"/>
    <w:link w:val="CommentTextChar"/>
    <w:rsid w:val="00476817"/>
    <w:rPr>
      <w:sz w:val="20"/>
      <w:szCs w:val="20"/>
    </w:rPr>
  </w:style>
  <w:style w:type="character" w:customStyle="1" w:styleId="CommentTextChar">
    <w:name w:val="Comment Text Char"/>
    <w:basedOn w:val="DefaultParagraphFont"/>
    <w:link w:val="CommentText"/>
    <w:rsid w:val="00476817"/>
  </w:style>
  <w:style w:type="paragraph" w:styleId="CommentSubject">
    <w:name w:val="annotation subject"/>
    <w:basedOn w:val="CommentText"/>
    <w:next w:val="CommentText"/>
    <w:link w:val="CommentSubjectChar"/>
    <w:rsid w:val="00476817"/>
    <w:rPr>
      <w:b/>
      <w:bCs/>
    </w:rPr>
  </w:style>
  <w:style w:type="character" w:customStyle="1" w:styleId="CommentSubjectChar">
    <w:name w:val="Comment Subject Char"/>
    <w:basedOn w:val="CommentTextChar"/>
    <w:link w:val="CommentSubject"/>
    <w:rsid w:val="00476817"/>
    <w:rPr>
      <w:b/>
      <w:bCs/>
    </w:rPr>
  </w:style>
  <w:style w:type="character" w:customStyle="1" w:styleId="Style4">
    <w:name w:val="Style4"/>
    <w:basedOn w:val="DefaultParagraphFont"/>
    <w:rsid w:val="009D01FD"/>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9D663-7D7F-4677-937E-F7B296F87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6659</Words>
  <Characters>33921</Characters>
  <Application>Microsoft Office Word</Application>
  <DocSecurity>4</DocSecurity>
  <Lines>282</Lines>
  <Paragraphs>80</Paragraphs>
  <ScaleCrop>false</ScaleCrop>
  <HeadingPairs>
    <vt:vector size="2" baseType="variant">
      <vt:variant>
        <vt:lpstr>Title</vt:lpstr>
      </vt:variant>
      <vt:variant>
        <vt:i4>1</vt:i4>
      </vt:variant>
    </vt:vector>
  </HeadingPairs>
  <TitlesOfParts>
    <vt:vector size="1" baseType="lpstr">
      <vt:lpstr>SOUTH WALES POLICE ROLE PROFILE</vt:lpstr>
    </vt:vector>
  </TitlesOfParts>
  <Company>South Wales Police</Company>
  <LinksUpToDate>false</LinksUpToDate>
  <CharactersWithSpaces>40500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WALES POLICE ROLE PROFILE</dc:title>
  <dc:creator>Valentine,Andrew swp4456</dc:creator>
  <cp:lastModifiedBy>Thomas,Amy swp52870</cp:lastModifiedBy>
  <cp:revision>2</cp:revision>
  <cp:lastPrinted>2018-05-18T10:39:00Z</cp:lastPrinted>
  <dcterms:created xsi:type="dcterms:W3CDTF">2019-06-27T08:36:00Z</dcterms:created>
  <dcterms:modified xsi:type="dcterms:W3CDTF">2019-06-27T08:36:00Z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PIL">
    <vt:lpwstr>NOT PROTECTIVELY MARKED</vt:lpwstr>
  </property>
  <property fmtid="{D5CDD505-2E9C-101B-9397-08002B2CF9AE}" pid="3" name="SWPVNV">
    <vt:lpwstr>Visual Mark</vt:lpwstr>
  </property>
  <property fmtid="{D5CDD505-2E9C-101B-9397-08002B2CF9AE}" pid="4" name="TitusGUID">
    <vt:lpwstr>611fc1fb-eb6a-4f30-bf7c-d9157a65dd5a</vt:lpwstr>
  </property>
  <property fmtid="{D5CDD505-2E9C-101B-9397-08002B2CF9AE}" pid="5" name="_NewReviewCycle">
    <vt:lpwstr/>
  </property>
  <property fmtid="{D5CDD505-2E9C-101B-9397-08002B2CF9AE}" pid="6" name="Classification">
    <vt:lpwstr>OFFICIAL</vt:lpwstr>
  </property>
  <property fmtid="{D5CDD505-2E9C-101B-9397-08002B2CF9AE}" pid="7" name="Visibility">
    <vt:lpwstr>VISIBLE</vt:lpwstr>
  </property>
</Properties>
</file>